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9E" w:rsidRPr="00B76E2D" w:rsidRDefault="00F00C9E" w:rsidP="00992552">
      <w:pPr>
        <w:autoSpaceDE w:val="0"/>
        <w:autoSpaceDN w:val="0"/>
        <w:adjustRightInd w:val="0"/>
        <w:rPr>
          <w:b/>
          <w:bCs/>
          <w:sz w:val="28"/>
          <w:szCs w:val="28"/>
          <w:u w:val="single"/>
        </w:rPr>
      </w:pPr>
    </w:p>
    <w:p w:rsidR="00992552" w:rsidRPr="00B76E2D" w:rsidRDefault="00992552" w:rsidP="00992552">
      <w:pPr>
        <w:autoSpaceDE w:val="0"/>
        <w:autoSpaceDN w:val="0"/>
        <w:adjustRightInd w:val="0"/>
        <w:jc w:val="center"/>
        <w:rPr>
          <w:b/>
          <w:bCs/>
          <w:sz w:val="28"/>
          <w:szCs w:val="28"/>
          <w:u w:val="single"/>
        </w:rPr>
      </w:pPr>
    </w:p>
    <w:p w:rsidR="00992552" w:rsidRPr="00B76E2D" w:rsidRDefault="00992552" w:rsidP="00992552">
      <w:pPr>
        <w:autoSpaceDE w:val="0"/>
        <w:autoSpaceDN w:val="0"/>
        <w:adjustRightInd w:val="0"/>
        <w:jc w:val="center"/>
        <w:rPr>
          <w:b/>
          <w:bCs/>
          <w:sz w:val="28"/>
          <w:szCs w:val="28"/>
          <w:u w:val="single"/>
        </w:rPr>
      </w:pPr>
      <w:r w:rsidRPr="00B76E2D">
        <w:rPr>
          <w:b/>
          <w:bCs/>
          <w:sz w:val="28"/>
          <w:szCs w:val="28"/>
          <w:u w:val="single"/>
        </w:rPr>
        <w:t>DETAILED TENDER CALL NOTICE</w:t>
      </w:r>
    </w:p>
    <w:p w:rsidR="00992552" w:rsidRPr="00B76E2D" w:rsidRDefault="00992552" w:rsidP="00992552">
      <w:pPr>
        <w:autoSpaceDE w:val="0"/>
        <w:autoSpaceDN w:val="0"/>
        <w:adjustRightInd w:val="0"/>
        <w:jc w:val="center"/>
        <w:rPr>
          <w:b/>
          <w:bCs/>
          <w:sz w:val="28"/>
          <w:szCs w:val="28"/>
          <w:u w:val="single"/>
        </w:rPr>
      </w:pPr>
    </w:p>
    <w:p w:rsidR="009032AC" w:rsidRDefault="00992552" w:rsidP="008A5E59">
      <w:pPr>
        <w:pStyle w:val="BodyText"/>
        <w:spacing w:line="360" w:lineRule="auto"/>
        <w:ind w:left="720"/>
        <w:jc w:val="both"/>
        <w:rPr>
          <w:rFonts w:ascii="Times New Roman" w:hAnsi="Times New Roman" w:cs="Times New Roman"/>
          <w:sz w:val="18"/>
          <w:szCs w:val="18"/>
        </w:rPr>
      </w:pPr>
      <w:r w:rsidRPr="00B76E2D">
        <w:rPr>
          <w:rFonts w:ascii="Times New Roman" w:hAnsi="Times New Roman" w:cs="Times New Roman"/>
          <w:sz w:val="18"/>
          <w:szCs w:val="18"/>
        </w:rPr>
        <w:t>Sealed</w:t>
      </w:r>
      <w:r w:rsidR="00C30E1F" w:rsidRPr="00B76E2D">
        <w:rPr>
          <w:rFonts w:ascii="Times New Roman" w:hAnsi="Times New Roman" w:cs="Times New Roman"/>
          <w:sz w:val="18"/>
          <w:szCs w:val="18"/>
        </w:rPr>
        <w:t xml:space="preserve"> </w:t>
      </w:r>
      <w:r w:rsidRPr="00B76E2D">
        <w:rPr>
          <w:rFonts w:ascii="Times New Roman" w:hAnsi="Times New Roman" w:cs="Times New Roman"/>
          <w:b/>
          <w:color w:val="000000"/>
          <w:sz w:val="18"/>
          <w:szCs w:val="18"/>
        </w:rPr>
        <w:t>Percentage rate</w:t>
      </w:r>
      <w:r w:rsidRPr="00B76E2D">
        <w:rPr>
          <w:rFonts w:ascii="Times New Roman" w:hAnsi="Times New Roman" w:cs="Times New Roman"/>
          <w:sz w:val="18"/>
          <w:szCs w:val="18"/>
        </w:rPr>
        <w:t xml:space="preserve"> bids are </w:t>
      </w:r>
      <w:r w:rsidRPr="00B76E2D">
        <w:rPr>
          <w:rFonts w:ascii="Times New Roman" w:hAnsi="Times New Roman" w:cs="Times New Roman"/>
          <w:color w:val="000000"/>
          <w:sz w:val="18"/>
          <w:szCs w:val="18"/>
        </w:rPr>
        <w:t xml:space="preserve">invited </w:t>
      </w:r>
      <w:r w:rsidRPr="00B76E2D">
        <w:rPr>
          <w:rFonts w:ascii="Times New Roman" w:hAnsi="Times New Roman" w:cs="Times New Roman"/>
          <w:b/>
          <w:bCs/>
          <w:color w:val="000000"/>
          <w:sz w:val="18"/>
          <w:szCs w:val="18"/>
        </w:rPr>
        <w:t xml:space="preserve">in Single cover </w:t>
      </w:r>
      <w:r w:rsidR="000176E2" w:rsidRPr="00B76E2D">
        <w:rPr>
          <w:rFonts w:ascii="Times New Roman" w:hAnsi="Times New Roman" w:cs="Times New Roman"/>
          <w:b/>
          <w:bCs/>
          <w:color w:val="000000"/>
          <w:sz w:val="18"/>
          <w:szCs w:val="18"/>
        </w:rPr>
        <w:t>system</w:t>
      </w:r>
      <w:r w:rsidR="000176E2" w:rsidRPr="00B76E2D">
        <w:rPr>
          <w:rFonts w:ascii="Times New Roman" w:hAnsi="Times New Roman" w:cs="Times New Roman"/>
          <w:sz w:val="18"/>
          <w:szCs w:val="18"/>
        </w:rPr>
        <w:t xml:space="preserve"> from</w:t>
      </w:r>
      <w:r w:rsidRPr="00B76E2D">
        <w:rPr>
          <w:rFonts w:ascii="Times New Roman" w:hAnsi="Times New Roman" w:cs="Times New Roman"/>
          <w:sz w:val="18"/>
          <w:szCs w:val="18"/>
        </w:rPr>
        <w:t xml:space="preserve"> the Class of eligible contractors registered with the State Government and contractors of equivalent Grade / </w:t>
      </w:r>
      <w:r w:rsidR="000176E2" w:rsidRPr="00B76E2D">
        <w:rPr>
          <w:rFonts w:ascii="Times New Roman" w:hAnsi="Times New Roman" w:cs="Times New Roman"/>
          <w:sz w:val="18"/>
          <w:szCs w:val="18"/>
        </w:rPr>
        <w:t>class registered</w:t>
      </w:r>
      <w:r w:rsidRPr="00B76E2D">
        <w:rPr>
          <w:rFonts w:ascii="Times New Roman" w:hAnsi="Times New Roman" w:cs="Times New Roman"/>
          <w:sz w:val="18"/>
          <w:szCs w:val="18"/>
        </w:rPr>
        <w:t xml:space="preserve"> with Central Government / MES / Railways having registration for Civil, Electrical and P.H.</w:t>
      </w:r>
      <w:r w:rsidR="009032AC">
        <w:rPr>
          <w:rFonts w:ascii="Times New Roman" w:hAnsi="Times New Roman" w:cs="Times New Roman"/>
          <w:sz w:val="18"/>
          <w:szCs w:val="18"/>
        </w:rPr>
        <w:t xml:space="preserve"> </w:t>
      </w:r>
      <w:r w:rsidRPr="00B76E2D">
        <w:rPr>
          <w:rFonts w:ascii="Times New Roman" w:hAnsi="Times New Roman" w:cs="Times New Roman"/>
          <w:sz w:val="18"/>
          <w:szCs w:val="18"/>
        </w:rPr>
        <w:t xml:space="preserve">works for execution of Civil / E.I. / P.H. works on production of definite proof from the </w:t>
      </w:r>
      <w:r w:rsidR="000176E2" w:rsidRPr="00B76E2D">
        <w:rPr>
          <w:rFonts w:ascii="Times New Roman" w:hAnsi="Times New Roman" w:cs="Times New Roman"/>
          <w:sz w:val="18"/>
          <w:szCs w:val="18"/>
        </w:rPr>
        <w:t>appropriate authority</w:t>
      </w:r>
      <w:r w:rsidRPr="00B76E2D">
        <w:rPr>
          <w:rFonts w:ascii="Times New Roman" w:hAnsi="Times New Roman" w:cs="Times New Roman"/>
          <w:sz w:val="18"/>
          <w:szCs w:val="18"/>
        </w:rPr>
        <w:t xml:space="preserve"> in prescribed firm to be eventually drawn in P.W.D. FORM P-1</w:t>
      </w:r>
      <w:r w:rsidR="009032AC">
        <w:rPr>
          <w:rFonts w:ascii="Times New Roman" w:hAnsi="Times New Roman" w:cs="Times New Roman"/>
          <w:sz w:val="18"/>
          <w:szCs w:val="18"/>
        </w:rPr>
        <w:t>.</w:t>
      </w:r>
      <w:r w:rsidRPr="00B76E2D">
        <w:rPr>
          <w:rFonts w:ascii="Times New Roman" w:hAnsi="Times New Roman" w:cs="Times New Roman"/>
          <w:sz w:val="18"/>
          <w:szCs w:val="18"/>
        </w:rPr>
        <w:t xml:space="preserve"> </w:t>
      </w:r>
    </w:p>
    <w:p w:rsidR="00992552" w:rsidRPr="00B76E2D" w:rsidRDefault="00992552" w:rsidP="008A5E59">
      <w:pPr>
        <w:pStyle w:val="BodyText"/>
        <w:spacing w:line="360" w:lineRule="auto"/>
        <w:ind w:left="720"/>
        <w:jc w:val="both"/>
        <w:rPr>
          <w:rFonts w:ascii="Times New Roman" w:hAnsi="Times New Roman" w:cs="Times New Roman"/>
          <w:sz w:val="18"/>
          <w:szCs w:val="18"/>
        </w:rPr>
      </w:pPr>
      <w:r w:rsidRPr="00B76E2D">
        <w:rPr>
          <w:rFonts w:ascii="Times New Roman" w:hAnsi="Times New Roman" w:cs="Times New Roman"/>
          <w:sz w:val="18"/>
          <w:szCs w:val="18"/>
        </w:rPr>
        <w:t xml:space="preserve">(a) </w:t>
      </w:r>
      <w:r w:rsidRPr="00B76E2D">
        <w:rPr>
          <w:rFonts w:ascii="Times New Roman" w:hAnsi="Times New Roman" w:cs="Times New Roman"/>
          <w:sz w:val="18"/>
          <w:szCs w:val="18"/>
        </w:rPr>
        <w:tab/>
        <w:t>If the tender is of composite basis and only tenderers with sound financial background capable of investing required amount for advance procurement of all materials required for the work need apply. Department shall not supply any material at all for the work.</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(b) </w:t>
      </w:r>
      <w:r w:rsidRPr="00B76E2D">
        <w:rPr>
          <w:sz w:val="18"/>
          <w:szCs w:val="18"/>
        </w:rPr>
        <w:tab/>
        <w:t>This detailed Tender Call Notice along with the clauses mentioned herein shall form a part of the contract and agreement.</w:t>
      </w:r>
    </w:p>
    <w:p w:rsidR="00992552" w:rsidRPr="00B76E2D" w:rsidRDefault="00992552" w:rsidP="00992552">
      <w:pPr>
        <w:pStyle w:val="BodyText3"/>
        <w:tabs>
          <w:tab w:val="left" w:pos="-3553"/>
          <w:tab w:val="left" w:pos="-3366"/>
        </w:tabs>
        <w:spacing w:before="4" w:after="0" w:line="360" w:lineRule="auto"/>
        <w:ind w:left="720" w:hanging="720"/>
        <w:jc w:val="both"/>
        <w:rPr>
          <w:b/>
          <w:bCs/>
          <w:sz w:val="18"/>
          <w:szCs w:val="18"/>
        </w:rPr>
      </w:pPr>
      <w:r w:rsidRPr="00B76E2D">
        <w:rPr>
          <w:sz w:val="18"/>
          <w:szCs w:val="18"/>
        </w:rPr>
        <w:t>2.</w:t>
      </w:r>
      <w:r w:rsidRPr="00B76E2D">
        <w:rPr>
          <w:sz w:val="18"/>
          <w:szCs w:val="18"/>
        </w:rPr>
        <w:tab/>
        <w:t xml:space="preserve">The Bid documents are available on official website </w:t>
      </w:r>
      <w:r w:rsidRPr="00B76E2D">
        <w:rPr>
          <w:color w:val="000000"/>
          <w:sz w:val="20"/>
          <w:szCs w:val="20"/>
        </w:rPr>
        <w:t>https://dhenkanal.odisha.gov.infrom dt.</w:t>
      </w:r>
      <w:r w:rsidR="001E76E7" w:rsidRPr="001E76E7">
        <w:rPr>
          <w:b/>
          <w:color w:val="000000"/>
          <w:sz w:val="20"/>
          <w:szCs w:val="20"/>
        </w:rPr>
        <w:t xml:space="preserve"> </w:t>
      </w:r>
      <w:r w:rsidR="009032AC">
        <w:rPr>
          <w:b/>
          <w:color w:val="000000"/>
          <w:sz w:val="20"/>
          <w:szCs w:val="20"/>
        </w:rPr>
        <w:t>25.06</w:t>
      </w:r>
      <w:r w:rsidR="001E76E7">
        <w:rPr>
          <w:b/>
          <w:color w:val="000000"/>
          <w:sz w:val="20"/>
          <w:szCs w:val="20"/>
        </w:rPr>
        <w:t>.2026</w:t>
      </w:r>
      <w:r w:rsidR="009032AC">
        <w:rPr>
          <w:b/>
          <w:color w:val="000000"/>
          <w:sz w:val="20"/>
          <w:szCs w:val="20"/>
        </w:rPr>
        <w:t xml:space="preserve"> to 10.07</w:t>
      </w:r>
      <w:r w:rsidR="001E76E7" w:rsidRPr="00B76E2D">
        <w:rPr>
          <w:b/>
          <w:color w:val="000000"/>
          <w:sz w:val="20"/>
          <w:szCs w:val="20"/>
        </w:rPr>
        <w:t>.2026</w:t>
      </w:r>
      <w:r w:rsidRPr="00B76E2D">
        <w:rPr>
          <w:color w:val="000000"/>
          <w:sz w:val="20"/>
          <w:szCs w:val="20"/>
        </w:rPr>
        <w:t xml:space="preserve"> </w:t>
      </w:r>
      <w:r w:rsidR="00093180" w:rsidRPr="00B76E2D">
        <w:rPr>
          <w:color w:val="000000"/>
          <w:sz w:val="20"/>
          <w:szCs w:val="20"/>
        </w:rPr>
        <w:t>up to</w:t>
      </w:r>
      <w:r w:rsidRPr="00B76E2D">
        <w:rPr>
          <w:color w:val="000000"/>
          <w:sz w:val="20"/>
          <w:szCs w:val="20"/>
        </w:rPr>
        <w:t xml:space="preserve"> </w:t>
      </w:r>
      <w:r w:rsidR="00647070" w:rsidRPr="00B76E2D">
        <w:rPr>
          <w:b/>
          <w:sz w:val="20"/>
          <w:szCs w:val="20"/>
        </w:rPr>
        <w:t>05.00</w:t>
      </w:r>
      <w:r w:rsidRPr="00B76E2D">
        <w:rPr>
          <w:sz w:val="20"/>
          <w:szCs w:val="20"/>
        </w:rPr>
        <w:t xml:space="preserve"> PM</w:t>
      </w:r>
      <w:r w:rsidRPr="00B76E2D">
        <w:rPr>
          <w:sz w:val="18"/>
          <w:szCs w:val="18"/>
        </w:rPr>
        <w:t xml:space="preserve">. </w:t>
      </w:r>
      <w:r w:rsidRPr="00B76E2D">
        <w:rPr>
          <w:b/>
          <w:bCs/>
          <w:sz w:val="18"/>
          <w:szCs w:val="18"/>
        </w:rPr>
        <w:t xml:space="preserve">The last date and time of submission of Bid is as per contract data.  </w:t>
      </w:r>
      <w:bookmarkStart w:id="0" w:name="_GoBack"/>
      <w:bookmarkEnd w:id="0"/>
    </w:p>
    <w:p w:rsidR="00992552" w:rsidRPr="00B76E2D" w:rsidRDefault="00992552" w:rsidP="00992552">
      <w:pPr>
        <w:pStyle w:val="BodyText3"/>
        <w:tabs>
          <w:tab w:val="left" w:pos="-3553"/>
          <w:tab w:val="left" w:pos="-3366"/>
        </w:tabs>
        <w:spacing w:before="4" w:after="0" w:line="360" w:lineRule="auto"/>
        <w:ind w:left="720" w:hanging="720"/>
        <w:jc w:val="both"/>
        <w:rPr>
          <w:b/>
          <w:bCs/>
          <w:sz w:val="18"/>
          <w:szCs w:val="18"/>
        </w:rPr>
      </w:pPr>
      <w:r w:rsidRPr="00B76E2D">
        <w:rPr>
          <w:sz w:val="18"/>
          <w:szCs w:val="18"/>
        </w:rPr>
        <w:t xml:space="preserve">3. </w:t>
      </w:r>
      <w:r w:rsidRPr="00B76E2D">
        <w:rPr>
          <w:sz w:val="18"/>
          <w:szCs w:val="18"/>
        </w:rPr>
        <w:tab/>
        <w:t>The Technical Bid documents will be opened by the assigned officer in the office of the Panchayat</w:t>
      </w:r>
      <w:r w:rsidR="00C30E1F" w:rsidRPr="00B76E2D">
        <w:rPr>
          <w:sz w:val="18"/>
          <w:szCs w:val="18"/>
        </w:rPr>
        <w:t xml:space="preserve"> </w:t>
      </w:r>
      <w:r w:rsidR="00093180">
        <w:rPr>
          <w:sz w:val="18"/>
          <w:szCs w:val="18"/>
        </w:rPr>
        <w:t>Samit, Bhuban</w:t>
      </w:r>
      <w:r w:rsidRPr="00B76E2D">
        <w:rPr>
          <w:sz w:val="18"/>
          <w:szCs w:val="18"/>
        </w:rPr>
        <w:t xml:space="preserve">, at </w:t>
      </w:r>
      <w:r w:rsidR="004C566A">
        <w:rPr>
          <w:b/>
          <w:bCs/>
          <w:sz w:val="18"/>
          <w:szCs w:val="18"/>
        </w:rPr>
        <w:t>11</w:t>
      </w:r>
      <w:r w:rsidRPr="00B76E2D">
        <w:rPr>
          <w:b/>
          <w:bCs/>
          <w:sz w:val="18"/>
          <w:szCs w:val="18"/>
        </w:rPr>
        <w:t>.00</w:t>
      </w:r>
      <w:r w:rsidRPr="00B76E2D">
        <w:rPr>
          <w:sz w:val="18"/>
          <w:szCs w:val="18"/>
        </w:rPr>
        <w:t xml:space="preserve"> A.M on </w:t>
      </w:r>
      <w:r w:rsidR="009032AC">
        <w:rPr>
          <w:b/>
          <w:sz w:val="18"/>
          <w:szCs w:val="18"/>
        </w:rPr>
        <w:t>14.07</w:t>
      </w:r>
      <w:r w:rsidR="00647070" w:rsidRPr="00B76E2D">
        <w:rPr>
          <w:b/>
          <w:sz w:val="18"/>
          <w:szCs w:val="18"/>
        </w:rPr>
        <w:t>.2026</w:t>
      </w:r>
      <w:r w:rsidRPr="00B76E2D">
        <w:rPr>
          <w:sz w:val="18"/>
          <w:szCs w:val="18"/>
        </w:rPr>
        <w:t xml:space="preserve"> in the presence of the bidders or their authorized representatives who wish to attend. </w:t>
      </w:r>
    </w:p>
    <w:p w:rsidR="00992552" w:rsidRPr="00B76E2D" w:rsidRDefault="00992552" w:rsidP="00992552">
      <w:pPr>
        <w:spacing w:line="360" w:lineRule="auto"/>
        <w:ind w:left="720" w:hanging="720"/>
        <w:jc w:val="both"/>
        <w:rPr>
          <w:b/>
          <w:bCs/>
          <w:sz w:val="18"/>
          <w:szCs w:val="18"/>
        </w:rPr>
      </w:pPr>
      <w:r w:rsidRPr="00B76E2D">
        <w:rPr>
          <w:sz w:val="18"/>
          <w:szCs w:val="18"/>
        </w:rPr>
        <w:t xml:space="preserve">4. </w:t>
      </w:r>
      <w:r w:rsidRPr="00B76E2D">
        <w:rPr>
          <w:sz w:val="18"/>
          <w:szCs w:val="18"/>
        </w:rPr>
        <w:tab/>
        <w:t xml:space="preserve">The cost of Bid documents in shape of demand draft issued from any nationalized/ scheduled bank may be </w:t>
      </w:r>
      <w:r w:rsidRPr="00B76E2D">
        <w:rPr>
          <w:sz w:val="18"/>
          <w:szCs w:val="18"/>
        </w:rPr>
        <w:tab/>
        <w:t xml:space="preserve">prepared in the name of the </w:t>
      </w:r>
      <w:r w:rsidR="00093180">
        <w:rPr>
          <w:b/>
          <w:bCs/>
          <w:sz w:val="18"/>
          <w:szCs w:val="18"/>
        </w:rPr>
        <w:t xml:space="preserve">Block Development Officer, Bhuban </w:t>
      </w:r>
      <w:r w:rsidRPr="00B76E2D">
        <w:rPr>
          <w:sz w:val="18"/>
          <w:szCs w:val="18"/>
        </w:rPr>
        <w:t xml:space="preserve">of </w:t>
      </w:r>
      <w:r w:rsidR="00416A8D" w:rsidRPr="00B76E2D">
        <w:rPr>
          <w:sz w:val="18"/>
          <w:szCs w:val="18"/>
        </w:rPr>
        <w:t>Rs.</w:t>
      </w:r>
      <w:r w:rsidR="00416A8D" w:rsidRPr="00B76E2D">
        <w:rPr>
          <w:b/>
          <w:sz w:val="18"/>
          <w:szCs w:val="18"/>
        </w:rPr>
        <w:t xml:space="preserve"> 6,000.00</w:t>
      </w:r>
      <w:r w:rsidRPr="00B76E2D">
        <w:rPr>
          <w:sz w:val="18"/>
          <w:szCs w:val="18"/>
        </w:rPr>
        <w:t xml:space="preserve">towards cost of tender paper separately for bid respectively. The bid document must be downloaded from website </w:t>
      </w:r>
      <w:r w:rsidRPr="00B76E2D">
        <w:rPr>
          <w:sz w:val="20"/>
          <w:szCs w:val="20"/>
        </w:rPr>
        <w:t>https://dhenkanal</w:t>
      </w:r>
      <w:r w:rsidRPr="00B76E2D">
        <w:rPr>
          <w:color w:val="000000"/>
          <w:sz w:val="20"/>
          <w:szCs w:val="20"/>
        </w:rPr>
        <w:t>.odisha.gov.in</w:t>
      </w:r>
      <w:r w:rsidRPr="00B76E2D">
        <w:rPr>
          <w:sz w:val="18"/>
          <w:szCs w:val="18"/>
        </w:rPr>
        <w:t xml:space="preserve"> during this period. The intending tenderers down loading the tender document has to pay the cost of tender paper for each set </w:t>
      </w:r>
      <w:r w:rsidR="00416A8D" w:rsidRPr="00B76E2D">
        <w:rPr>
          <w:sz w:val="18"/>
          <w:szCs w:val="18"/>
        </w:rPr>
        <w:t>Rs. 6,000.00</w:t>
      </w:r>
      <w:r w:rsidRPr="00B76E2D">
        <w:rPr>
          <w:sz w:val="18"/>
          <w:szCs w:val="18"/>
        </w:rPr>
        <w:t xml:space="preserve"> in shape of bank draft in </w:t>
      </w:r>
      <w:r w:rsidR="000176E2" w:rsidRPr="00B76E2D">
        <w:rPr>
          <w:sz w:val="18"/>
          <w:szCs w:val="18"/>
        </w:rPr>
        <w:t>favors</w:t>
      </w:r>
      <w:r w:rsidRPr="00B76E2D">
        <w:rPr>
          <w:sz w:val="18"/>
          <w:szCs w:val="18"/>
        </w:rPr>
        <w:t xml:space="preserve"> of B</w:t>
      </w:r>
      <w:r w:rsidR="00093180">
        <w:rPr>
          <w:sz w:val="18"/>
          <w:szCs w:val="18"/>
        </w:rPr>
        <w:t xml:space="preserve">lock Development Officer, Bhuban. </w:t>
      </w:r>
      <w:r w:rsidRPr="00B76E2D">
        <w:rPr>
          <w:sz w:val="18"/>
          <w:szCs w:val="18"/>
        </w:rPr>
        <w:t xml:space="preserve">The original copy of the Demand Draft shall be submitted near the officer inviting the bid after last date and time of submission of bid but before the stipulated date and time of opening of bid. </w:t>
      </w:r>
    </w:p>
    <w:p w:rsidR="00992552" w:rsidRPr="00B76E2D" w:rsidRDefault="00992552" w:rsidP="00992552">
      <w:pPr>
        <w:pStyle w:val="BodyText"/>
        <w:spacing w:before="4" w:after="0" w:line="360" w:lineRule="auto"/>
        <w:ind w:left="720" w:hanging="720"/>
        <w:jc w:val="both"/>
        <w:rPr>
          <w:rFonts w:ascii="Times New Roman" w:hAnsi="Times New Roman" w:cs="Times New Roman"/>
          <w:sz w:val="18"/>
          <w:szCs w:val="18"/>
        </w:rPr>
      </w:pPr>
      <w:r w:rsidRPr="00B76E2D">
        <w:rPr>
          <w:rFonts w:ascii="Times New Roman" w:hAnsi="Times New Roman" w:cs="Times New Roman"/>
          <w:sz w:val="18"/>
          <w:szCs w:val="18"/>
        </w:rPr>
        <w:t xml:space="preserve">  5</w:t>
      </w:r>
      <w:r w:rsidRPr="00B76E2D">
        <w:rPr>
          <w:rFonts w:ascii="Times New Roman" w:hAnsi="Times New Roman" w:cs="Times New Roman"/>
          <w:sz w:val="18"/>
          <w:szCs w:val="18"/>
        </w:rPr>
        <w:tab/>
        <w:t xml:space="preserve">The bid is to be submitted in single covers along with. EMD, </w:t>
      </w:r>
      <w:r w:rsidR="00416A8D" w:rsidRPr="00B76E2D">
        <w:rPr>
          <w:rFonts w:ascii="Times New Roman" w:hAnsi="Times New Roman" w:cs="Times New Roman"/>
          <w:sz w:val="18"/>
          <w:szCs w:val="18"/>
        </w:rPr>
        <w:t>cost</w:t>
      </w:r>
      <w:r w:rsidRPr="00B76E2D">
        <w:rPr>
          <w:rFonts w:ascii="Times New Roman" w:hAnsi="Times New Roman" w:cs="Times New Roman"/>
          <w:sz w:val="18"/>
          <w:szCs w:val="18"/>
        </w:rPr>
        <w:t xml:space="preserve"> of bid document, DTCN, Xerox copy of registration certificate, valid GSTIN, certificate, undertaking / certificates duly filled, affidavit, and documents required as per the relevant clauses of this DTCN. </w:t>
      </w:r>
    </w:p>
    <w:p w:rsidR="00992552" w:rsidRPr="00B76E2D" w:rsidRDefault="00992552" w:rsidP="00992552">
      <w:pPr>
        <w:pStyle w:val="BodyText"/>
        <w:spacing w:before="4" w:after="0" w:line="360" w:lineRule="auto"/>
        <w:ind w:left="720" w:hanging="720"/>
        <w:jc w:val="both"/>
        <w:rPr>
          <w:rFonts w:ascii="Times New Roman" w:hAnsi="Times New Roman" w:cs="Times New Roman"/>
          <w:sz w:val="18"/>
          <w:szCs w:val="18"/>
        </w:rPr>
      </w:pPr>
      <w:r w:rsidRPr="00B76E2D">
        <w:rPr>
          <w:rFonts w:ascii="Times New Roman" w:hAnsi="Times New Roman" w:cs="Times New Roman"/>
          <w:sz w:val="18"/>
          <w:szCs w:val="18"/>
        </w:rPr>
        <w:t>. 6</w:t>
      </w:r>
      <w:r w:rsidRPr="00B76E2D">
        <w:rPr>
          <w:rFonts w:ascii="Times New Roman" w:hAnsi="Times New Roman" w:cs="Times New Roman"/>
          <w:sz w:val="18"/>
          <w:szCs w:val="18"/>
        </w:rPr>
        <w:tab/>
        <w:t xml:space="preserve">The </w:t>
      </w:r>
      <w:r w:rsidRPr="00B76E2D">
        <w:rPr>
          <w:rFonts w:ascii="Times New Roman" w:hAnsi="Times New Roman" w:cs="Times New Roman"/>
          <w:color w:val="000000" w:themeColor="text1"/>
          <w:sz w:val="18"/>
          <w:szCs w:val="18"/>
        </w:rPr>
        <w:t xml:space="preserve">intending bidders are required to produce documents </w:t>
      </w:r>
      <w:r w:rsidR="00093180" w:rsidRPr="00B76E2D">
        <w:rPr>
          <w:rFonts w:ascii="Times New Roman" w:hAnsi="Times New Roman" w:cs="Times New Roman"/>
          <w:color w:val="000000" w:themeColor="text1"/>
          <w:sz w:val="18"/>
          <w:szCs w:val="18"/>
        </w:rPr>
        <w:t>wiz</w:t>
      </w:r>
      <w:r w:rsidRPr="00B76E2D">
        <w:rPr>
          <w:rFonts w:ascii="Times New Roman" w:hAnsi="Times New Roman" w:cs="Times New Roman"/>
          <w:color w:val="000000" w:themeColor="text1"/>
          <w:sz w:val="18"/>
          <w:szCs w:val="18"/>
        </w:rPr>
        <w:t xml:space="preserve"> original Registration, valid GSTIN Certificate, PAN card after opening of Technical Bid for verification purpose in the latter stage along with the original documents relating to ownership and hiring of plants and machineries mentioned at </w:t>
      </w:r>
      <w:r w:rsidRPr="00B76E2D">
        <w:rPr>
          <w:rFonts w:ascii="Times New Roman" w:hAnsi="Times New Roman" w:cs="Times New Roman"/>
          <w:b/>
          <w:color w:val="000000" w:themeColor="text1"/>
          <w:sz w:val="18"/>
          <w:szCs w:val="18"/>
        </w:rPr>
        <w:t>Annexure-I</w:t>
      </w:r>
      <w:r w:rsidRPr="00B76E2D">
        <w:rPr>
          <w:rFonts w:ascii="Times New Roman" w:hAnsi="Times New Roman" w:cs="Times New Roman"/>
          <w:color w:val="000000" w:themeColor="text1"/>
          <w:sz w:val="18"/>
          <w:szCs w:val="18"/>
        </w:rPr>
        <w:t>, preferably within three working days from the date of opening of the tender. Furnishing Xerox copy of such documents along</w:t>
      </w:r>
      <w:r w:rsidRPr="00B76E2D">
        <w:rPr>
          <w:rFonts w:ascii="Times New Roman" w:hAnsi="Times New Roman" w:cs="Times New Roman"/>
          <w:sz w:val="18"/>
          <w:szCs w:val="18"/>
        </w:rPr>
        <w:t xml:space="preserve"> with the Bid is mandatory otherwise his/ her bid shall be declared as </w:t>
      </w:r>
      <w:r w:rsidR="000176E2" w:rsidRPr="00B76E2D">
        <w:rPr>
          <w:rFonts w:ascii="Times New Roman" w:hAnsi="Times New Roman" w:cs="Times New Roman"/>
          <w:sz w:val="18"/>
          <w:szCs w:val="18"/>
        </w:rPr>
        <w:t>non-</w:t>
      </w:r>
      <w:r w:rsidR="00093180" w:rsidRPr="00B76E2D">
        <w:rPr>
          <w:rFonts w:ascii="Times New Roman" w:hAnsi="Times New Roman" w:cs="Times New Roman"/>
          <w:sz w:val="18"/>
          <w:szCs w:val="18"/>
        </w:rPr>
        <w:t>responsive and</w:t>
      </w:r>
      <w:r w:rsidRPr="00B76E2D">
        <w:rPr>
          <w:rFonts w:ascii="Times New Roman" w:hAnsi="Times New Roman" w:cs="Times New Roman"/>
          <w:sz w:val="18"/>
          <w:szCs w:val="18"/>
        </w:rPr>
        <w:t xml:space="preserve"> thus liable for rejection.</w:t>
      </w:r>
    </w:p>
    <w:p w:rsidR="00992552" w:rsidRPr="00B76E2D" w:rsidRDefault="00992552" w:rsidP="00992552">
      <w:pPr>
        <w:pStyle w:val="BodyText2"/>
        <w:spacing w:before="4" w:line="360" w:lineRule="auto"/>
        <w:ind w:left="720" w:hanging="720"/>
        <w:rPr>
          <w:bCs/>
          <w:sz w:val="18"/>
          <w:szCs w:val="18"/>
        </w:rPr>
      </w:pPr>
      <w:r w:rsidRPr="00B76E2D">
        <w:rPr>
          <w:sz w:val="18"/>
          <w:szCs w:val="18"/>
        </w:rPr>
        <w:t>7.</w:t>
      </w:r>
      <w:r w:rsidRPr="00B76E2D">
        <w:rPr>
          <w:sz w:val="18"/>
          <w:szCs w:val="18"/>
        </w:rPr>
        <w:tab/>
        <w:t xml:space="preserve">(i) The Contractors are required to furnish scanned copy </w:t>
      </w:r>
      <w:r w:rsidR="00093180" w:rsidRPr="00B76E2D">
        <w:rPr>
          <w:sz w:val="18"/>
          <w:szCs w:val="18"/>
        </w:rPr>
        <w:t>of evidence</w:t>
      </w:r>
      <w:r w:rsidRPr="00B76E2D">
        <w:rPr>
          <w:sz w:val="18"/>
          <w:szCs w:val="18"/>
        </w:rPr>
        <w:t xml:space="preserve"> of ownership of principal                          machineries/</w:t>
      </w:r>
      <w:r w:rsidR="000176E2" w:rsidRPr="00B76E2D">
        <w:rPr>
          <w:sz w:val="18"/>
          <w:szCs w:val="18"/>
        </w:rPr>
        <w:t>equipment’s</w:t>
      </w:r>
      <w:r w:rsidRPr="00B76E2D">
        <w:rPr>
          <w:sz w:val="18"/>
          <w:szCs w:val="18"/>
        </w:rPr>
        <w:t xml:space="preserve"> as per </w:t>
      </w:r>
      <w:r w:rsidRPr="00B76E2D">
        <w:rPr>
          <w:bCs/>
          <w:sz w:val="18"/>
          <w:szCs w:val="18"/>
        </w:rPr>
        <w:t>Annexure-I</w:t>
      </w:r>
      <w:r w:rsidR="00416A8D">
        <w:rPr>
          <w:bCs/>
          <w:sz w:val="18"/>
          <w:szCs w:val="18"/>
        </w:rPr>
        <w:t xml:space="preserve">. </w:t>
      </w:r>
      <w:r w:rsidRPr="00B76E2D">
        <w:rPr>
          <w:bCs/>
          <w:sz w:val="18"/>
          <w:szCs w:val="18"/>
        </w:rPr>
        <w:t xml:space="preserve"> </w:t>
      </w:r>
    </w:p>
    <w:p w:rsidR="00992552" w:rsidRPr="00B76E2D" w:rsidRDefault="00992552" w:rsidP="00992552">
      <w:pPr>
        <w:spacing w:before="4" w:line="360" w:lineRule="auto"/>
        <w:ind w:left="840" w:hanging="360"/>
        <w:jc w:val="both"/>
        <w:rPr>
          <w:sz w:val="18"/>
          <w:szCs w:val="18"/>
        </w:rPr>
      </w:pPr>
      <w:r w:rsidRPr="00B76E2D">
        <w:rPr>
          <w:sz w:val="18"/>
          <w:szCs w:val="18"/>
        </w:rPr>
        <w:t xml:space="preserve">    (II)     In case the contractor proposes to engage machineries and </w:t>
      </w:r>
      <w:r w:rsidR="000176E2" w:rsidRPr="00B76E2D">
        <w:rPr>
          <w:sz w:val="18"/>
          <w:szCs w:val="18"/>
        </w:rPr>
        <w:t>equipment’s</w:t>
      </w:r>
      <w:r w:rsidRPr="00B76E2D">
        <w:rPr>
          <w:sz w:val="18"/>
          <w:szCs w:val="18"/>
        </w:rPr>
        <w:t xml:space="preserve">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t>
      </w:r>
      <w:r w:rsidR="000176E2" w:rsidRPr="00B76E2D">
        <w:rPr>
          <w:sz w:val="18"/>
          <w:szCs w:val="18"/>
        </w:rPr>
        <w:t>within</w:t>
      </w:r>
      <w:r w:rsidR="000176E2" w:rsidRPr="00B76E2D">
        <w:rPr>
          <w:bCs/>
          <w:sz w:val="18"/>
          <w:szCs w:val="18"/>
        </w:rPr>
        <w:t xml:space="preserve"> a</w:t>
      </w:r>
      <w:r w:rsidRPr="00B76E2D">
        <w:rPr>
          <w:bCs/>
          <w:sz w:val="18"/>
          <w:szCs w:val="18"/>
        </w:rPr>
        <w:t xml:space="preserve"> period as to be able to execute an item of work</w:t>
      </w:r>
      <w:r w:rsidR="000176E2" w:rsidRPr="00B76E2D">
        <w:rPr>
          <w:bCs/>
          <w:sz w:val="18"/>
          <w:szCs w:val="18"/>
        </w:rPr>
        <w:t xml:space="preserve"> as per original </w:t>
      </w:r>
      <w:r w:rsidR="00D05B8E" w:rsidRPr="00B76E2D">
        <w:rPr>
          <w:bCs/>
          <w:sz w:val="18"/>
          <w:szCs w:val="18"/>
        </w:rPr>
        <w:t>program which</w:t>
      </w:r>
      <w:r w:rsidRPr="00B76E2D">
        <w:rPr>
          <w:bCs/>
          <w:sz w:val="18"/>
          <w:szCs w:val="18"/>
        </w:rPr>
        <w:t xml:space="preserve"> will be part of the agreement.</w:t>
      </w:r>
    </w:p>
    <w:p w:rsidR="00992552" w:rsidRPr="00B76E2D" w:rsidRDefault="00992552" w:rsidP="00992552">
      <w:pPr>
        <w:pStyle w:val="BodyText2"/>
        <w:spacing w:before="4" w:line="360" w:lineRule="auto"/>
        <w:ind w:left="720" w:hanging="120"/>
        <w:rPr>
          <w:color w:val="000000" w:themeColor="text1"/>
          <w:sz w:val="18"/>
          <w:szCs w:val="18"/>
        </w:rPr>
      </w:pPr>
      <w:r w:rsidRPr="00B76E2D">
        <w:rPr>
          <w:sz w:val="18"/>
          <w:szCs w:val="18"/>
        </w:rPr>
        <w:t xml:space="preserve">(III)   The contractor intending to hire/lease </w:t>
      </w:r>
      <w:r w:rsidR="000176E2" w:rsidRPr="00B76E2D">
        <w:rPr>
          <w:sz w:val="18"/>
          <w:szCs w:val="18"/>
        </w:rPr>
        <w:t>equipment’s</w:t>
      </w:r>
      <w:r w:rsidRPr="00B76E2D">
        <w:rPr>
          <w:sz w:val="18"/>
          <w:szCs w:val="18"/>
        </w:rPr>
        <w:t xml:space="preserve">/machineries are required to furnish proof of ownership from the company/person providing </w:t>
      </w:r>
      <w:r w:rsidR="000176E2" w:rsidRPr="00B76E2D">
        <w:rPr>
          <w:sz w:val="18"/>
          <w:szCs w:val="18"/>
        </w:rPr>
        <w:t>equipment’s</w:t>
      </w:r>
      <w:r w:rsidRPr="00B76E2D">
        <w:rPr>
          <w:sz w:val="18"/>
          <w:szCs w:val="18"/>
        </w:rPr>
        <w:t xml:space="preserve">/machineries on hire/lease along with contracts/ agreements/lease deed and duration of such contract. The contracts/agreements/lease deed should be on long term basis for a minimum period </w:t>
      </w:r>
      <w:r w:rsidRPr="00B76E2D">
        <w:rPr>
          <w:color w:val="000000" w:themeColor="text1"/>
          <w:sz w:val="18"/>
          <w:szCs w:val="18"/>
        </w:rPr>
        <w:t xml:space="preserve">of </w:t>
      </w:r>
      <w:r w:rsidRPr="00B76E2D">
        <w:rPr>
          <w:b/>
          <w:color w:val="000000" w:themeColor="text1"/>
          <w:sz w:val="18"/>
          <w:szCs w:val="18"/>
        </w:rPr>
        <w:t xml:space="preserve">12 (Twelve) </w:t>
      </w:r>
      <w:r w:rsidR="00D05B8E" w:rsidRPr="00B76E2D">
        <w:rPr>
          <w:b/>
          <w:color w:val="000000" w:themeColor="text1"/>
          <w:sz w:val="18"/>
          <w:szCs w:val="18"/>
        </w:rPr>
        <w:t>months</w:t>
      </w:r>
      <w:r w:rsidR="00D05B8E" w:rsidRPr="00B76E2D">
        <w:rPr>
          <w:b/>
          <w:bCs/>
          <w:color w:val="000000" w:themeColor="text1"/>
          <w:sz w:val="18"/>
          <w:szCs w:val="18"/>
        </w:rPr>
        <w:t xml:space="preserve"> as</w:t>
      </w:r>
      <w:r w:rsidRPr="00B76E2D">
        <w:rPr>
          <w:b/>
          <w:bCs/>
          <w:color w:val="000000" w:themeColor="text1"/>
          <w:sz w:val="18"/>
          <w:szCs w:val="18"/>
        </w:rPr>
        <w:t xml:space="preserve"> mentioned in contract data</w:t>
      </w:r>
      <w:r w:rsidRPr="00B76E2D">
        <w:rPr>
          <w:color w:val="000000" w:themeColor="text1"/>
          <w:sz w:val="18"/>
          <w:szCs w:val="18"/>
        </w:rPr>
        <w:t xml:space="preserve"> from the last date of receipt of Bid documents.</w:t>
      </w:r>
    </w:p>
    <w:p w:rsidR="00992552" w:rsidRPr="00B76E2D" w:rsidRDefault="00992552" w:rsidP="00C30E1F">
      <w:pPr>
        <w:autoSpaceDE w:val="0"/>
        <w:autoSpaceDN w:val="0"/>
        <w:adjustRightInd w:val="0"/>
        <w:spacing w:line="360" w:lineRule="auto"/>
        <w:ind w:left="720" w:hanging="720"/>
        <w:jc w:val="both"/>
        <w:rPr>
          <w:sz w:val="18"/>
          <w:szCs w:val="18"/>
        </w:rPr>
      </w:pPr>
      <w:r w:rsidRPr="00B76E2D">
        <w:rPr>
          <w:sz w:val="18"/>
          <w:szCs w:val="18"/>
        </w:rPr>
        <w:t xml:space="preserve">8. </w:t>
      </w:r>
      <w:r w:rsidRPr="00B76E2D">
        <w:rPr>
          <w:sz w:val="18"/>
          <w:szCs w:val="18"/>
        </w:rPr>
        <w:tab/>
        <w:t xml:space="preserve">The companies or individuals registered with State Government and contractors of equivalent Grade / class registered with Central Government / MES / Railways having registration for Civil works having both legal competency and expertise in Civil works need put tenders for this Civil work and the documentary evidence under appropriate Act in support of their legal competency and expertise to execute work invariably should accompany their tender papers. If the Civil Contractor is having registration in Electrical works under the same name and style, the question of joint venture does not arise. The tender papers shall bear signature of authorized person of </w:t>
      </w:r>
      <w:r w:rsidRPr="00B76E2D">
        <w:rPr>
          <w:sz w:val="18"/>
          <w:szCs w:val="18"/>
        </w:rPr>
        <w:lastRenderedPageBreak/>
        <w:t>the tenderer, the letter of authorization should accompany tender papers. The authorization should clearly indicate the name of legal person to sign and enter in to agreement and receiving payment and will be responsible for all contractual obligations for execution of work for Civil Items of work to the Engineer-in- Charge.</w:t>
      </w:r>
    </w:p>
    <w:p w:rsidR="00992552" w:rsidRPr="00B76E2D" w:rsidRDefault="00992552" w:rsidP="00992552">
      <w:pPr>
        <w:autoSpaceDE w:val="0"/>
        <w:autoSpaceDN w:val="0"/>
        <w:adjustRightInd w:val="0"/>
        <w:spacing w:line="360" w:lineRule="auto"/>
        <w:jc w:val="both"/>
        <w:rPr>
          <w:sz w:val="18"/>
          <w:szCs w:val="18"/>
        </w:rPr>
      </w:pPr>
      <w:r w:rsidRPr="00B76E2D">
        <w:rPr>
          <w:sz w:val="18"/>
          <w:szCs w:val="18"/>
        </w:rPr>
        <w:t xml:space="preserve">9. </w:t>
      </w:r>
      <w:r w:rsidRPr="00B76E2D">
        <w:rPr>
          <w:sz w:val="18"/>
          <w:szCs w:val="18"/>
        </w:rPr>
        <w:tab/>
        <w:t xml:space="preserve">(i) The contractor will be drawn in P.W.D. </w:t>
      </w:r>
      <w:r w:rsidRPr="00B76E2D">
        <w:rPr>
          <w:b/>
          <w:sz w:val="18"/>
          <w:szCs w:val="18"/>
        </w:rPr>
        <w:t>P-1</w:t>
      </w:r>
      <w:r w:rsidRPr="00B76E2D">
        <w:rPr>
          <w:sz w:val="18"/>
          <w:szCs w:val="18"/>
        </w:rPr>
        <w:t xml:space="preserve"> contract form and will constitute 1 parts as follows.</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 xml:space="preserve">a. Part – (A) </w:t>
      </w:r>
      <w:r w:rsidRPr="00B76E2D">
        <w:rPr>
          <w:sz w:val="18"/>
          <w:szCs w:val="18"/>
        </w:rPr>
        <w:tab/>
        <w:t xml:space="preserve">: </w:t>
      </w:r>
      <w:r w:rsidRPr="00B76E2D">
        <w:rPr>
          <w:sz w:val="18"/>
          <w:szCs w:val="18"/>
        </w:rPr>
        <w:tab/>
        <w:t>For Civil items of works</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b. Part – (B)</w:t>
      </w:r>
      <w:r w:rsidRPr="00B76E2D">
        <w:rPr>
          <w:sz w:val="18"/>
          <w:szCs w:val="18"/>
        </w:rPr>
        <w:tab/>
        <w:t xml:space="preserve">: </w:t>
      </w:r>
      <w:r w:rsidRPr="00B76E2D">
        <w:rPr>
          <w:sz w:val="18"/>
          <w:szCs w:val="18"/>
        </w:rPr>
        <w:tab/>
        <w:t>Deleted</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c. Part – (C)</w:t>
      </w:r>
      <w:r w:rsidRPr="00B76E2D">
        <w:rPr>
          <w:sz w:val="18"/>
          <w:szCs w:val="18"/>
        </w:rPr>
        <w:tab/>
        <w:t>:             Deleted</w:t>
      </w:r>
    </w:p>
    <w:p w:rsidR="00992552" w:rsidRPr="00B76E2D" w:rsidRDefault="00992552" w:rsidP="00992552">
      <w:pPr>
        <w:autoSpaceDE w:val="0"/>
        <w:autoSpaceDN w:val="0"/>
        <w:adjustRightInd w:val="0"/>
        <w:spacing w:line="360" w:lineRule="auto"/>
        <w:ind w:left="720"/>
        <w:jc w:val="both"/>
        <w:rPr>
          <w:b/>
          <w:bCs/>
          <w:sz w:val="18"/>
          <w:szCs w:val="18"/>
        </w:rPr>
      </w:pPr>
      <w:r w:rsidRPr="00B76E2D">
        <w:rPr>
          <w:sz w:val="18"/>
          <w:szCs w:val="18"/>
        </w:rPr>
        <w:t xml:space="preserve">The contract shall be drawn &amp; signed by </w:t>
      </w:r>
      <w:r w:rsidRPr="00B76E2D">
        <w:rPr>
          <w:b/>
          <w:bCs/>
          <w:color w:val="000000" w:themeColor="text1"/>
          <w:sz w:val="18"/>
          <w:szCs w:val="18"/>
        </w:rPr>
        <w:t xml:space="preserve">Block Development Officer, </w:t>
      </w:r>
      <w:r w:rsidR="00D05B8E">
        <w:rPr>
          <w:b/>
          <w:bCs/>
          <w:color w:val="000000" w:themeColor="text1"/>
          <w:sz w:val="18"/>
          <w:szCs w:val="18"/>
        </w:rPr>
        <w:t xml:space="preserve">Bhuban </w:t>
      </w:r>
      <w:r w:rsidRPr="00B76E2D">
        <w:rPr>
          <w:sz w:val="18"/>
          <w:szCs w:val="18"/>
        </w:rPr>
        <w:t>on behalf of the Governor of Odisha.</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(ii) The Civil items of works as per Part-I of Schedule of quantities of the Agreement shall be supervised measured and check measured by the authorized persons of the respective works.</w:t>
      </w:r>
    </w:p>
    <w:p w:rsidR="00992552" w:rsidRPr="00B76E2D" w:rsidRDefault="00992552" w:rsidP="00992552">
      <w:pPr>
        <w:pStyle w:val="BodyText"/>
        <w:spacing w:before="4" w:after="0" w:line="360" w:lineRule="auto"/>
        <w:ind w:left="720" w:hanging="720"/>
        <w:jc w:val="both"/>
        <w:rPr>
          <w:rFonts w:ascii="Times New Roman" w:hAnsi="Times New Roman" w:cs="Times New Roman"/>
          <w:sz w:val="18"/>
          <w:szCs w:val="18"/>
        </w:rPr>
      </w:pPr>
      <w:r w:rsidRPr="00B76E2D">
        <w:rPr>
          <w:rFonts w:ascii="Times New Roman" w:hAnsi="Times New Roman" w:cs="Times New Roman"/>
          <w:sz w:val="18"/>
          <w:szCs w:val="18"/>
        </w:rPr>
        <w:t>10</w:t>
      </w:r>
      <w:r w:rsidRPr="00B76E2D">
        <w:rPr>
          <w:rFonts w:ascii="Times New Roman" w:hAnsi="Times New Roman" w:cs="Times New Roman"/>
          <w:sz w:val="18"/>
          <w:szCs w:val="18"/>
        </w:rPr>
        <w:tab/>
        <w:t>If an individual makes the application, the individual should sign above his full type written name and current address.</w:t>
      </w:r>
    </w:p>
    <w:p w:rsidR="00992552" w:rsidRPr="00B76E2D" w:rsidRDefault="00992552" w:rsidP="00992552">
      <w:pPr>
        <w:pStyle w:val="BodyText"/>
        <w:spacing w:before="4" w:after="0" w:line="360" w:lineRule="auto"/>
        <w:ind w:left="720" w:hanging="720"/>
        <w:jc w:val="both"/>
        <w:rPr>
          <w:rFonts w:ascii="Times New Roman" w:hAnsi="Times New Roman" w:cs="Times New Roman"/>
          <w:sz w:val="18"/>
          <w:szCs w:val="18"/>
        </w:rPr>
      </w:pPr>
      <w:r w:rsidRPr="00B76E2D">
        <w:rPr>
          <w:rFonts w:ascii="Times New Roman" w:hAnsi="Times New Roman" w:cs="Times New Roman"/>
          <w:sz w:val="18"/>
          <w:szCs w:val="18"/>
        </w:rPr>
        <w:t>11</w:t>
      </w:r>
      <w:r w:rsidRPr="00B76E2D">
        <w:rPr>
          <w:rFonts w:ascii="Times New Roman" w:hAnsi="Times New Roman" w:cs="Times New Roman"/>
          <w:sz w:val="18"/>
          <w:szCs w:val="18"/>
        </w:rPr>
        <w:tab/>
        <w:t>If the application is made by proprietary firm, it shall be signed by the proprietor above his full type written name and the full name of his firm with its current address.</w:t>
      </w:r>
    </w:p>
    <w:p w:rsidR="00992552" w:rsidRPr="00B76E2D" w:rsidRDefault="00992552" w:rsidP="00992552">
      <w:pPr>
        <w:tabs>
          <w:tab w:val="left" w:pos="-3740"/>
          <w:tab w:val="left" w:pos="-3366"/>
        </w:tabs>
        <w:spacing w:line="360" w:lineRule="auto"/>
        <w:ind w:left="720" w:hanging="720"/>
        <w:jc w:val="both"/>
        <w:rPr>
          <w:sz w:val="18"/>
          <w:szCs w:val="18"/>
        </w:rPr>
      </w:pPr>
      <w:r w:rsidRPr="00B76E2D">
        <w:rPr>
          <w:sz w:val="18"/>
          <w:szCs w:val="18"/>
        </w:rPr>
        <w:t>12</w:t>
      </w:r>
      <w:r w:rsidRPr="00B76E2D">
        <w:rPr>
          <w:sz w:val="18"/>
          <w:szCs w:val="18"/>
        </w:rPr>
        <w:tab/>
        <w:t xml:space="preserve">If the application is made by a firm in partnership, it shall be signed by all the partners of the firm above their </w:t>
      </w:r>
      <w:r w:rsidRPr="00B76E2D">
        <w:rPr>
          <w:sz w:val="18"/>
          <w:szCs w:val="18"/>
        </w:rPr>
        <w:tab/>
        <w:t>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rsidR="00992552" w:rsidRPr="00B76E2D" w:rsidRDefault="00992552" w:rsidP="00C30E1F">
      <w:pPr>
        <w:tabs>
          <w:tab w:val="left" w:pos="-3740"/>
          <w:tab w:val="left" w:pos="-3366"/>
        </w:tabs>
        <w:spacing w:line="360" w:lineRule="auto"/>
        <w:ind w:left="720" w:hanging="720"/>
        <w:jc w:val="both"/>
        <w:rPr>
          <w:sz w:val="18"/>
          <w:szCs w:val="18"/>
        </w:rPr>
      </w:pPr>
      <w:r w:rsidRPr="00B76E2D">
        <w:rPr>
          <w:sz w:val="18"/>
          <w:szCs w:val="18"/>
        </w:rPr>
        <w:t>13</w:t>
      </w:r>
      <w:r w:rsidRPr="00B76E2D">
        <w:rPr>
          <w:sz w:val="18"/>
          <w:szCs w:val="18"/>
        </w:rPr>
        <w:tab/>
        <w:t xml:space="preserve">If the application is made by a limited company or a corporation, it shall be signed by duly </w:t>
      </w:r>
      <w:r w:rsidR="000176E2" w:rsidRPr="00B76E2D">
        <w:rPr>
          <w:sz w:val="18"/>
          <w:szCs w:val="18"/>
        </w:rPr>
        <w:t>authorized</w:t>
      </w:r>
      <w:r w:rsidRPr="00B76E2D">
        <w:rPr>
          <w:sz w:val="18"/>
          <w:szCs w:val="18"/>
        </w:rPr>
        <w:t xml:space="preserve"> person </w:t>
      </w:r>
      <w:r w:rsidRPr="00B76E2D">
        <w:rPr>
          <w:sz w:val="18"/>
          <w:szCs w:val="18"/>
        </w:rPr>
        <w:tab/>
        <w:t xml:space="preserve">holding power of attorney for signing the application in which case a certified copy of the power of attorney </w:t>
      </w:r>
      <w:r w:rsidRPr="00B76E2D">
        <w:rPr>
          <w:sz w:val="18"/>
          <w:szCs w:val="18"/>
        </w:rPr>
        <w:tab/>
        <w:t xml:space="preserve">shall </w:t>
      </w:r>
      <w:r w:rsidRPr="00B76E2D">
        <w:rPr>
          <w:sz w:val="18"/>
          <w:szCs w:val="18"/>
        </w:rPr>
        <w:tab/>
        <w:t xml:space="preserve">accompany the application. Such limited company or corporation will be required to furnish satisfactory evidence of its </w:t>
      </w:r>
      <w:r w:rsidRPr="00B76E2D">
        <w:rPr>
          <w:sz w:val="18"/>
          <w:szCs w:val="18"/>
        </w:rPr>
        <w:tab/>
        <w:t>existence along with the tenders.</w:t>
      </w:r>
    </w:p>
    <w:p w:rsidR="00992552" w:rsidRPr="00B76E2D" w:rsidRDefault="00992552" w:rsidP="00992552">
      <w:pPr>
        <w:tabs>
          <w:tab w:val="left" w:pos="-3740"/>
          <w:tab w:val="left" w:pos="-3366"/>
        </w:tabs>
        <w:spacing w:line="360" w:lineRule="auto"/>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14. </w:t>
      </w:r>
      <w:r w:rsidRPr="00B76E2D">
        <w:rPr>
          <w:sz w:val="18"/>
          <w:szCs w:val="18"/>
        </w:rPr>
        <w:tab/>
        <w:t>No tenderers will be permitted to furnish their tender in their own manuscript papers. No letter should accompany the tender.</w:t>
      </w:r>
    </w:p>
    <w:p w:rsidR="00992552" w:rsidRPr="00B76E2D" w:rsidRDefault="0099255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15. </w:t>
      </w:r>
      <w:r w:rsidRPr="00B76E2D">
        <w:rPr>
          <w:sz w:val="18"/>
          <w:szCs w:val="18"/>
        </w:rPr>
        <w:tab/>
        <w:t>The tender should be strictly in accordance with the provisions as mentioned in the tender schedule. Any change in the wordings will not be accepted.</w:t>
      </w:r>
    </w:p>
    <w:p w:rsidR="00992552" w:rsidRPr="00B76E2D" w:rsidRDefault="0099255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16. </w:t>
      </w:r>
      <w:r w:rsidRPr="00B76E2D">
        <w:rPr>
          <w:sz w:val="18"/>
          <w:szCs w:val="18"/>
        </w:rPr>
        <w:tab/>
        <w:t xml:space="preserve">The work is to be completed in all respects </w:t>
      </w:r>
      <w:r w:rsidRPr="00B76E2D">
        <w:rPr>
          <w:color w:val="000000" w:themeColor="text1"/>
          <w:sz w:val="18"/>
          <w:szCs w:val="18"/>
        </w:rPr>
        <w:t xml:space="preserve">within </w:t>
      </w:r>
      <w:r w:rsidR="004C566A">
        <w:rPr>
          <w:b/>
          <w:bCs/>
          <w:color w:val="000000" w:themeColor="text1"/>
          <w:sz w:val="18"/>
          <w:szCs w:val="18"/>
        </w:rPr>
        <w:t>6 (Six</w:t>
      </w:r>
      <w:r w:rsidRPr="00B76E2D">
        <w:rPr>
          <w:b/>
          <w:bCs/>
          <w:color w:val="000000" w:themeColor="text1"/>
          <w:sz w:val="18"/>
          <w:szCs w:val="18"/>
        </w:rPr>
        <w:t>)</w:t>
      </w:r>
      <w:r w:rsidRPr="00B76E2D">
        <w:rPr>
          <w:b/>
          <w:bCs/>
          <w:sz w:val="18"/>
          <w:szCs w:val="18"/>
        </w:rPr>
        <w:t xml:space="preserve"> calendar</w:t>
      </w:r>
      <w:r w:rsidRPr="00B76E2D">
        <w:rPr>
          <w:sz w:val="18"/>
          <w:szCs w:val="18"/>
        </w:rPr>
        <w:t xml:space="preserve"> months from the date of issue of work order. Tenderer whose tender is </w:t>
      </w:r>
      <w:r w:rsidR="000176E2" w:rsidRPr="00B76E2D">
        <w:rPr>
          <w:sz w:val="18"/>
          <w:szCs w:val="18"/>
        </w:rPr>
        <w:t>accepted must submit a program</w:t>
      </w:r>
      <w:r w:rsidRPr="00B76E2D">
        <w:rPr>
          <w:sz w:val="18"/>
          <w:szCs w:val="18"/>
        </w:rPr>
        <w:t xml:space="preserve"> of work immediately after issue of work order for approval of Engineer-in-Charge.</w:t>
      </w:r>
    </w:p>
    <w:p w:rsidR="00992552" w:rsidRPr="00B76E2D" w:rsidRDefault="0099255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17. </w:t>
      </w:r>
      <w:r w:rsidRPr="00B76E2D">
        <w:rPr>
          <w:sz w:val="18"/>
          <w:szCs w:val="18"/>
        </w:rPr>
        <w:tab/>
        <w:t>All tenders received will remain valid for a period of 90 days from the last date prescribed for receipt of tenders and validity of tenders can also be extended if agreed by the tenderers and the Department.</w:t>
      </w:r>
    </w:p>
    <w:p w:rsidR="00992552" w:rsidRPr="00B76E2D" w:rsidRDefault="0099255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18. </w:t>
      </w:r>
      <w:r w:rsidRPr="00B76E2D">
        <w:rPr>
          <w:sz w:val="18"/>
          <w:szCs w:val="18"/>
        </w:rPr>
        <w:tab/>
        <w:t>The tenders shall carefully study the tentative drawings and specifications applicable to the contract and all the documents, which will form a part of the agreement to be entered in to, by the accepted tenderer and detailed specifications for Orissa, and other relevant specifications and drawings, which are available. Complaint at a future date that the tenderers have not seen plans and specifications cannot be entertained.</w:t>
      </w:r>
    </w:p>
    <w:p w:rsidR="00992552" w:rsidRPr="00B76E2D" w:rsidRDefault="0099255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19.</w:t>
      </w:r>
      <w:r w:rsidRPr="00B76E2D">
        <w:rPr>
          <w:sz w:val="18"/>
          <w:szCs w:val="18"/>
        </w:rPr>
        <w:tab/>
        <w:t>The drawings furnished with the tender are tentative and subject to revision or modification as tendered during the execution as per actual necessity and detail test conducted. But the tendered rates quoted by the tenderer will hold well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rsidR="00992552" w:rsidRPr="00B76E2D" w:rsidRDefault="00992552" w:rsidP="00992552">
      <w:pPr>
        <w:autoSpaceDE w:val="0"/>
        <w:autoSpaceDN w:val="0"/>
        <w:adjustRightInd w:val="0"/>
        <w:spacing w:line="360" w:lineRule="auto"/>
        <w:ind w:left="720" w:hanging="720"/>
        <w:jc w:val="both"/>
        <w:rPr>
          <w:sz w:val="18"/>
          <w:szCs w:val="18"/>
        </w:rPr>
      </w:pPr>
    </w:p>
    <w:p w:rsidR="00AE4FC2" w:rsidRPr="00B76E2D" w:rsidRDefault="00992552" w:rsidP="00C30E1F">
      <w:pPr>
        <w:autoSpaceDE w:val="0"/>
        <w:autoSpaceDN w:val="0"/>
        <w:adjustRightInd w:val="0"/>
        <w:spacing w:line="360" w:lineRule="auto"/>
        <w:ind w:left="720" w:hanging="720"/>
        <w:jc w:val="both"/>
        <w:rPr>
          <w:sz w:val="18"/>
          <w:szCs w:val="18"/>
        </w:rPr>
      </w:pPr>
      <w:r w:rsidRPr="00B76E2D">
        <w:rPr>
          <w:sz w:val="18"/>
          <w:szCs w:val="18"/>
        </w:rPr>
        <w:lastRenderedPageBreak/>
        <w:t xml:space="preserve">20. </w:t>
      </w:r>
      <w:r w:rsidRPr="00B76E2D">
        <w:rPr>
          <w:sz w:val="18"/>
          <w:szCs w:val="18"/>
        </w:rPr>
        <w:tab/>
        <w:t xml:space="preserve">By admission of a tender for the work, a tenderer will be deemed to have satisfied himself by actual inspection of the site and locality of the work, about the quality and availability of the required quantity of material including the wheat/ rice referred to above, medical aid, labour and food stuff etc., and that rates quoted by him in the tender will be adequate to complete the work according to the </w:t>
      </w:r>
    </w:p>
    <w:p w:rsidR="00AE4FC2" w:rsidRPr="00B76E2D" w:rsidRDefault="00AE4FC2" w:rsidP="00C30E1F">
      <w:pPr>
        <w:autoSpaceDE w:val="0"/>
        <w:autoSpaceDN w:val="0"/>
        <w:adjustRightInd w:val="0"/>
        <w:spacing w:line="360" w:lineRule="auto"/>
        <w:jc w:val="both"/>
        <w:rPr>
          <w:sz w:val="18"/>
          <w:szCs w:val="18"/>
        </w:rPr>
      </w:pPr>
    </w:p>
    <w:p w:rsidR="00AE4FC2" w:rsidRPr="00B76E2D" w:rsidRDefault="00992552" w:rsidP="00C30E1F">
      <w:pPr>
        <w:autoSpaceDE w:val="0"/>
        <w:autoSpaceDN w:val="0"/>
        <w:adjustRightInd w:val="0"/>
        <w:spacing w:line="360" w:lineRule="auto"/>
        <w:ind w:left="720"/>
        <w:jc w:val="center"/>
        <w:rPr>
          <w:sz w:val="18"/>
          <w:szCs w:val="18"/>
        </w:rPr>
      </w:pPr>
      <w:r w:rsidRPr="00B76E2D">
        <w:rPr>
          <w:sz w:val="18"/>
          <w:szCs w:val="18"/>
        </w:rPr>
        <w:t>specifications attached there to and that he had taken in to account all conditions and difficulties that may be encountered during its</w:t>
      </w:r>
    </w:p>
    <w:p w:rsidR="00992552" w:rsidRPr="00B76E2D" w:rsidRDefault="00992552" w:rsidP="00C30E1F">
      <w:pPr>
        <w:autoSpaceDE w:val="0"/>
        <w:autoSpaceDN w:val="0"/>
        <w:adjustRightInd w:val="0"/>
        <w:spacing w:line="360" w:lineRule="auto"/>
        <w:ind w:left="720"/>
        <w:jc w:val="center"/>
        <w:rPr>
          <w:sz w:val="18"/>
          <w:szCs w:val="18"/>
        </w:rPr>
      </w:pPr>
      <w:r w:rsidRPr="00B76E2D">
        <w:rPr>
          <w:sz w:val="18"/>
          <w:szCs w:val="18"/>
        </w:rPr>
        <w:t xml:space="preserve">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w:t>
      </w:r>
      <w:r w:rsidR="00AE4FC2" w:rsidRPr="00B76E2D">
        <w:rPr>
          <w:sz w:val="18"/>
          <w:szCs w:val="18"/>
        </w:rPr>
        <w:t>authorized</w:t>
      </w:r>
      <w:r w:rsidRPr="00B76E2D">
        <w:rPr>
          <w:sz w:val="18"/>
          <w:szCs w:val="18"/>
        </w:rPr>
        <w:t xml:space="preserve"> subordinates. After acceptance of the contract rate Government will not pay any extra charges for any reason in case the contractor claims later on to have misjudged as regard availability of materials, labour and other factors.</w:t>
      </w:r>
    </w:p>
    <w:p w:rsidR="00992552" w:rsidRPr="00B76E2D" w:rsidRDefault="00992552" w:rsidP="00992552">
      <w:pPr>
        <w:autoSpaceDE w:val="0"/>
        <w:autoSpaceDN w:val="0"/>
        <w:adjustRightInd w:val="0"/>
        <w:spacing w:line="360" w:lineRule="auto"/>
        <w:ind w:left="720" w:hanging="720"/>
        <w:jc w:val="both"/>
        <w:rPr>
          <w:color w:val="000000" w:themeColor="text1"/>
          <w:sz w:val="18"/>
          <w:szCs w:val="18"/>
        </w:rPr>
      </w:pPr>
      <w:r w:rsidRPr="00B76E2D">
        <w:rPr>
          <w:sz w:val="18"/>
          <w:szCs w:val="18"/>
        </w:rPr>
        <w:t xml:space="preserve">21. </w:t>
      </w:r>
      <w:r w:rsidRPr="00B76E2D">
        <w:rPr>
          <w:sz w:val="18"/>
          <w:szCs w:val="18"/>
        </w:rPr>
        <w:tab/>
      </w:r>
      <w:r w:rsidRPr="00B76E2D">
        <w:rPr>
          <w:color w:val="000000" w:themeColor="text1"/>
          <w:sz w:val="18"/>
          <w:szCs w:val="18"/>
        </w:rPr>
        <w:t xml:space="preserve">The bid must be accompanied by security of the amount @ 1% (One percent) of the estimated cost put to </w:t>
      </w:r>
      <w:r w:rsidR="00920A1F" w:rsidRPr="00B76E2D">
        <w:rPr>
          <w:color w:val="000000" w:themeColor="text1"/>
          <w:sz w:val="18"/>
          <w:szCs w:val="18"/>
        </w:rPr>
        <w:t>tender along</w:t>
      </w:r>
      <w:r w:rsidRPr="00B76E2D">
        <w:rPr>
          <w:color w:val="000000" w:themeColor="text1"/>
          <w:sz w:val="18"/>
          <w:szCs w:val="18"/>
        </w:rPr>
        <w:t xml:space="preserve"> with tender in the form of Deposit receipt of </w:t>
      </w:r>
      <w:r w:rsidRPr="00B76E2D">
        <w:rPr>
          <w:b/>
          <w:bCs/>
          <w:i/>
          <w:iCs/>
          <w:color w:val="000000" w:themeColor="text1"/>
          <w:sz w:val="18"/>
          <w:szCs w:val="18"/>
        </w:rPr>
        <w:t xml:space="preserve">Schedule Bank / KissanVikashPatra / Post Office Savings BankAccount / National Savings Certificate / Postal Office Time Deposit Account </w:t>
      </w:r>
      <w:r w:rsidRPr="00B76E2D">
        <w:rPr>
          <w:color w:val="000000" w:themeColor="text1"/>
          <w:sz w:val="18"/>
          <w:szCs w:val="18"/>
        </w:rPr>
        <w:t xml:space="preserve">duly pledged in favour of the </w:t>
      </w:r>
      <w:r w:rsidRPr="00B76E2D">
        <w:rPr>
          <w:b/>
          <w:color w:val="000000" w:themeColor="text1"/>
          <w:sz w:val="18"/>
          <w:szCs w:val="18"/>
        </w:rPr>
        <w:t>concerned Block Development Officer</w:t>
      </w:r>
      <w:r w:rsidR="00D05B8E">
        <w:rPr>
          <w:b/>
          <w:color w:val="000000" w:themeColor="text1"/>
          <w:sz w:val="18"/>
          <w:szCs w:val="18"/>
        </w:rPr>
        <w:t xml:space="preserve"> </w:t>
      </w:r>
      <w:r w:rsidRPr="00B76E2D">
        <w:rPr>
          <w:color w:val="000000" w:themeColor="text1"/>
          <w:sz w:val="18"/>
          <w:szCs w:val="18"/>
        </w:rPr>
        <w:t xml:space="preserve">as per the terms and conditions laid down in OGFR and in no other form. Bidder’s desirous to hire machineries or </w:t>
      </w:r>
      <w:r w:rsidR="00D05B8E" w:rsidRPr="00B76E2D">
        <w:rPr>
          <w:color w:val="000000" w:themeColor="text1"/>
          <w:sz w:val="18"/>
          <w:szCs w:val="18"/>
        </w:rPr>
        <w:t>equipment’s</w:t>
      </w:r>
      <w:r w:rsidRPr="00B76E2D">
        <w:rPr>
          <w:color w:val="000000" w:themeColor="text1"/>
          <w:sz w:val="18"/>
          <w:szCs w:val="18"/>
        </w:rPr>
        <w:t xml:space="preserve"> from outside the state or owned but deployed outside the state are required to furnish additional one (1) percent EMD / Bid Security. Tenders not accompanied with E.M.D. as specified above will not be </w:t>
      </w:r>
      <w:r w:rsidR="00D05B8E" w:rsidRPr="00B76E2D">
        <w:rPr>
          <w:color w:val="000000" w:themeColor="text1"/>
          <w:sz w:val="18"/>
          <w:szCs w:val="18"/>
        </w:rPr>
        <w:t>considered. No</w:t>
      </w:r>
      <w:r w:rsidRPr="00B76E2D">
        <w:rPr>
          <w:color w:val="000000" w:themeColor="text1"/>
          <w:sz w:val="18"/>
          <w:szCs w:val="18"/>
        </w:rPr>
        <w:t xml:space="preserve"> adjustment of E.M.D. from one work to another will be entertained.</w:t>
      </w:r>
    </w:p>
    <w:p w:rsidR="00992552" w:rsidRPr="00B76E2D" w:rsidRDefault="00992552" w:rsidP="000176E2">
      <w:pPr>
        <w:autoSpaceDE w:val="0"/>
        <w:autoSpaceDN w:val="0"/>
        <w:adjustRightInd w:val="0"/>
        <w:spacing w:line="360" w:lineRule="auto"/>
        <w:ind w:left="720"/>
        <w:jc w:val="both"/>
        <w:rPr>
          <w:b/>
          <w:bCs/>
          <w:i/>
          <w:iCs/>
          <w:color w:val="000000" w:themeColor="text1"/>
          <w:sz w:val="18"/>
          <w:szCs w:val="18"/>
        </w:rPr>
      </w:pPr>
      <w:r w:rsidRPr="00B76E2D">
        <w:rPr>
          <w:b/>
          <w:bCs/>
          <w:i/>
          <w:iCs/>
          <w:color w:val="000000" w:themeColor="text1"/>
          <w:sz w:val="18"/>
          <w:szCs w:val="18"/>
        </w:rPr>
        <w:t xml:space="preserve">(N.B.:-Bank Draft/Pay orders or Bankers cheque from any </w:t>
      </w:r>
      <w:r w:rsidR="000176E2" w:rsidRPr="00B76E2D">
        <w:rPr>
          <w:b/>
          <w:bCs/>
          <w:i/>
          <w:iCs/>
          <w:color w:val="000000" w:themeColor="text1"/>
          <w:sz w:val="18"/>
          <w:szCs w:val="18"/>
        </w:rPr>
        <w:t>Nationalized</w:t>
      </w:r>
      <w:r w:rsidRPr="00B76E2D">
        <w:rPr>
          <w:b/>
          <w:bCs/>
          <w:i/>
          <w:iCs/>
          <w:color w:val="000000" w:themeColor="text1"/>
          <w:sz w:val="18"/>
          <w:szCs w:val="18"/>
        </w:rPr>
        <w:t xml:space="preserve"> banks in </w:t>
      </w:r>
      <w:r w:rsidR="000176E2" w:rsidRPr="00B76E2D">
        <w:rPr>
          <w:b/>
          <w:bCs/>
          <w:i/>
          <w:iCs/>
          <w:color w:val="000000" w:themeColor="text1"/>
          <w:sz w:val="18"/>
          <w:szCs w:val="18"/>
        </w:rPr>
        <w:t>favors</w:t>
      </w:r>
      <w:r w:rsidRPr="00B76E2D">
        <w:rPr>
          <w:b/>
          <w:bCs/>
          <w:i/>
          <w:iCs/>
          <w:color w:val="000000" w:themeColor="text1"/>
          <w:sz w:val="18"/>
          <w:szCs w:val="18"/>
        </w:rPr>
        <w:t xml:space="preserve"> of</w:t>
      </w:r>
      <w:r w:rsidR="000176E2" w:rsidRPr="00B76E2D">
        <w:rPr>
          <w:b/>
          <w:color w:val="000000" w:themeColor="text1"/>
          <w:sz w:val="18"/>
          <w:szCs w:val="18"/>
        </w:rPr>
        <w:t xml:space="preserve"> concerned Block  </w:t>
      </w:r>
      <w:r w:rsidRPr="00B76E2D">
        <w:rPr>
          <w:b/>
          <w:color w:val="000000" w:themeColor="text1"/>
          <w:sz w:val="18"/>
          <w:szCs w:val="18"/>
        </w:rPr>
        <w:t>Development Officer</w:t>
      </w:r>
      <w:r w:rsidRPr="00B76E2D">
        <w:rPr>
          <w:b/>
          <w:bCs/>
          <w:i/>
          <w:iCs/>
          <w:color w:val="000000" w:themeColor="text1"/>
          <w:sz w:val="18"/>
          <w:szCs w:val="18"/>
        </w:rPr>
        <w:t xml:space="preserve"> shall not be considered as E.M.D)</w:t>
      </w:r>
    </w:p>
    <w:p w:rsidR="00992552" w:rsidRPr="00B76E2D" w:rsidRDefault="00992552" w:rsidP="00992552">
      <w:pPr>
        <w:autoSpaceDE w:val="0"/>
        <w:autoSpaceDN w:val="0"/>
        <w:adjustRightInd w:val="0"/>
        <w:spacing w:line="360" w:lineRule="auto"/>
        <w:ind w:left="720" w:hanging="720"/>
        <w:jc w:val="both"/>
        <w:rPr>
          <w:b/>
          <w:bCs/>
          <w:i/>
          <w:iCs/>
          <w:color w:val="000000" w:themeColor="text1"/>
          <w:sz w:val="18"/>
          <w:szCs w:val="18"/>
        </w:rPr>
      </w:pPr>
      <w:r w:rsidRPr="00B76E2D">
        <w:rPr>
          <w:color w:val="000000" w:themeColor="text1"/>
          <w:sz w:val="18"/>
          <w:szCs w:val="18"/>
        </w:rPr>
        <w:t xml:space="preserve">22. </w:t>
      </w:r>
      <w:r w:rsidRPr="00B76E2D">
        <w:rPr>
          <w:color w:val="000000" w:themeColor="text1"/>
          <w:sz w:val="18"/>
          <w:szCs w:val="18"/>
        </w:rPr>
        <w:tab/>
        <w:t xml:space="preserve">The tender should be accompanied with the </w:t>
      </w:r>
      <w:r w:rsidRPr="00B76E2D">
        <w:rPr>
          <w:b/>
          <w:bCs/>
          <w:i/>
          <w:iCs/>
          <w:color w:val="000000" w:themeColor="text1"/>
          <w:sz w:val="18"/>
          <w:szCs w:val="18"/>
        </w:rPr>
        <w:t>Xerox copies of the valid Registration certificate, valid GSTIN and PAN card</w:t>
      </w:r>
      <w:r w:rsidRPr="00B76E2D">
        <w:rPr>
          <w:color w:val="000000" w:themeColor="text1"/>
          <w:sz w:val="18"/>
          <w:szCs w:val="18"/>
        </w:rPr>
        <w:t>which are mandatory and the original</w:t>
      </w:r>
      <w:r w:rsidR="00C30E1F" w:rsidRPr="00B76E2D">
        <w:rPr>
          <w:color w:val="000000" w:themeColor="text1"/>
          <w:sz w:val="18"/>
          <w:szCs w:val="18"/>
        </w:rPr>
        <w:t xml:space="preserve"> </w:t>
      </w:r>
      <w:r w:rsidRPr="00B76E2D">
        <w:rPr>
          <w:color w:val="000000" w:themeColor="text1"/>
          <w:sz w:val="18"/>
          <w:szCs w:val="18"/>
        </w:rPr>
        <w:t xml:space="preserve">certificates are to be produced </w:t>
      </w:r>
      <w:r w:rsidRPr="00B76E2D">
        <w:rPr>
          <w:b/>
          <w:bCs/>
          <w:color w:val="000000" w:themeColor="text1"/>
          <w:sz w:val="18"/>
          <w:szCs w:val="18"/>
        </w:rPr>
        <w:t>of</w:t>
      </w:r>
      <w:r w:rsidRPr="00B76E2D">
        <w:rPr>
          <w:color w:val="000000" w:themeColor="text1"/>
          <w:sz w:val="18"/>
          <w:szCs w:val="18"/>
        </w:rPr>
        <w:t xml:space="preserve"> opening of the tender before</w:t>
      </w:r>
      <w:r w:rsidR="00C30E1F" w:rsidRPr="00B76E2D">
        <w:rPr>
          <w:color w:val="000000" w:themeColor="text1"/>
          <w:sz w:val="18"/>
          <w:szCs w:val="18"/>
        </w:rPr>
        <w:t xml:space="preserve"> </w:t>
      </w:r>
      <w:r w:rsidRPr="00B76E2D">
        <w:rPr>
          <w:b/>
          <w:color w:val="000000" w:themeColor="text1"/>
          <w:sz w:val="18"/>
          <w:szCs w:val="18"/>
        </w:rPr>
        <w:t>B</w:t>
      </w:r>
      <w:r w:rsidR="00D05B8E">
        <w:rPr>
          <w:b/>
          <w:color w:val="000000" w:themeColor="text1"/>
          <w:sz w:val="18"/>
          <w:szCs w:val="18"/>
        </w:rPr>
        <w:t>lock Development Officer, Bhuban</w:t>
      </w:r>
      <w:r w:rsidR="00C30E1F" w:rsidRPr="00B76E2D">
        <w:rPr>
          <w:b/>
          <w:color w:val="000000" w:themeColor="text1"/>
          <w:sz w:val="18"/>
          <w:szCs w:val="18"/>
        </w:rPr>
        <w:t xml:space="preserve"> </w:t>
      </w:r>
      <w:r w:rsidRPr="00B76E2D">
        <w:rPr>
          <w:bCs/>
          <w:iCs/>
          <w:color w:val="000000" w:themeColor="text1"/>
          <w:sz w:val="18"/>
          <w:szCs w:val="18"/>
        </w:rPr>
        <w:t>for</w:t>
      </w:r>
      <w:r w:rsidRPr="00B76E2D">
        <w:rPr>
          <w:color w:val="000000" w:themeColor="text1"/>
          <w:sz w:val="18"/>
          <w:szCs w:val="18"/>
        </w:rPr>
        <w:t xml:space="preserve"> verification, otherwise his/her bid shall </w:t>
      </w:r>
      <w:r w:rsidR="00C30E1F" w:rsidRPr="00B76E2D">
        <w:rPr>
          <w:color w:val="000000" w:themeColor="text1"/>
          <w:sz w:val="18"/>
          <w:szCs w:val="18"/>
        </w:rPr>
        <w:t>be declared</w:t>
      </w:r>
      <w:r w:rsidRPr="00B76E2D">
        <w:rPr>
          <w:color w:val="000000" w:themeColor="text1"/>
          <w:sz w:val="18"/>
          <w:szCs w:val="18"/>
        </w:rPr>
        <w:t xml:space="preserve"> as non-responsive and thus liable for rejection.</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23. </w:t>
      </w:r>
      <w:r w:rsidRPr="00B76E2D">
        <w:rPr>
          <w:sz w:val="18"/>
          <w:szCs w:val="18"/>
        </w:rPr>
        <w:tab/>
        <w:t>The tender containing extraneous conditions not covered by the tender notice are liable for rejection and quotations should be strictly in accordance with the items mentioned in the Tender Call Notices. Any change in the wording will not be accepted.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24. </w:t>
      </w:r>
      <w:r w:rsidRPr="00B76E2D">
        <w:rPr>
          <w:sz w:val="18"/>
          <w:szCs w:val="18"/>
        </w:rPr>
        <w:tab/>
        <w:t>The department reserves the right of authority to reject any or all tenders received without assigning any reason whatsoever.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25. </w:t>
      </w:r>
      <w:r w:rsidRPr="00B76E2D">
        <w:rPr>
          <w:sz w:val="18"/>
          <w:szCs w:val="18"/>
        </w:rPr>
        <w:tab/>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26. </w:t>
      </w:r>
      <w:r w:rsidRPr="00B76E2D">
        <w:rPr>
          <w:sz w:val="18"/>
          <w:szCs w:val="18"/>
        </w:rPr>
        <w:tab/>
        <w:t xml:space="preserve">The Engineer-in-charge will notify the bidder / tenderer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 </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The Notification of award will constitute the formation of the contract, subject only to the furnishing of a performance security (Initial Security Deposit) in form of Deposit receipt of Schedule Bank / Kissan</w:t>
      </w:r>
      <w:r w:rsidR="00C30E1F" w:rsidRPr="00B76E2D">
        <w:rPr>
          <w:sz w:val="18"/>
          <w:szCs w:val="18"/>
        </w:rPr>
        <w:t xml:space="preserve"> </w:t>
      </w:r>
      <w:r w:rsidRPr="00B76E2D">
        <w:rPr>
          <w:sz w:val="18"/>
          <w:szCs w:val="18"/>
        </w:rPr>
        <w:t xml:space="preserve">VikashPatra / Post Office Savings </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Bank Account/National Savings Certificate / Post Office Time Deposit Account duly pledged in </w:t>
      </w:r>
      <w:r w:rsidR="00C30E1F" w:rsidRPr="00B76E2D">
        <w:rPr>
          <w:sz w:val="18"/>
          <w:szCs w:val="18"/>
        </w:rPr>
        <w:t>favor</w:t>
      </w:r>
      <w:r w:rsidRPr="00B76E2D">
        <w:rPr>
          <w:sz w:val="18"/>
          <w:szCs w:val="18"/>
        </w:rPr>
        <w:t xml:space="preserve"> of the </w:t>
      </w:r>
      <w:r w:rsidRPr="00B76E2D">
        <w:rPr>
          <w:b/>
          <w:bCs/>
          <w:sz w:val="18"/>
          <w:szCs w:val="18"/>
        </w:rPr>
        <w:t xml:space="preserve">concerned Block Development officer </w:t>
      </w:r>
      <w:r w:rsidRPr="00B76E2D">
        <w:rPr>
          <w:sz w:val="18"/>
          <w:szCs w:val="18"/>
        </w:rPr>
        <w:t xml:space="preserve">and in no other form, which including the amount already deposited as bid security (earnest money) shall be 2% of the value of the tendered amount (excluding 1% deposited towards hiring of </w:t>
      </w:r>
      <w:r w:rsidR="00D05B8E" w:rsidRPr="00B76E2D">
        <w:rPr>
          <w:sz w:val="18"/>
          <w:szCs w:val="18"/>
        </w:rPr>
        <w:t>equipment’s</w:t>
      </w:r>
      <w:r w:rsidRPr="00B76E2D">
        <w:rPr>
          <w:sz w:val="18"/>
          <w:szCs w:val="18"/>
        </w:rPr>
        <w:t xml:space="preserve"> / machineries from outside the state if any) and sign the agreement in the P.W.D. form No. </w:t>
      </w:r>
      <w:r w:rsidRPr="00B76E2D">
        <w:rPr>
          <w:b/>
          <w:sz w:val="18"/>
          <w:szCs w:val="18"/>
        </w:rPr>
        <w:t>P-1 (Schedule XLV No. 61)</w:t>
      </w:r>
      <w:r w:rsidRPr="00B76E2D">
        <w:rPr>
          <w:sz w:val="18"/>
          <w:szCs w:val="18"/>
        </w:rPr>
        <w:t xml:space="preserve"> for the fulfillment of the contract in the office of the </w:t>
      </w:r>
      <w:r w:rsidR="001E76E7">
        <w:rPr>
          <w:sz w:val="18"/>
          <w:szCs w:val="18"/>
        </w:rPr>
        <w:t xml:space="preserve">Block Development Officer, Bhuban </w:t>
      </w:r>
      <w:r w:rsidRPr="00B76E2D">
        <w:rPr>
          <w:sz w:val="18"/>
          <w:szCs w:val="18"/>
        </w:rPr>
        <w:t xml:space="preserve">as directed. </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The security deposit together with the earnest money and the amount withheld according to the provision of </w:t>
      </w:r>
      <w:r w:rsidRPr="00B76E2D">
        <w:rPr>
          <w:b/>
          <w:sz w:val="18"/>
          <w:szCs w:val="18"/>
        </w:rPr>
        <w:t>P-1</w:t>
      </w:r>
      <w:r w:rsidRPr="00B76E2D">
        <w:rPr>
          <w:sz w:val="18"/>
          <w:szCs w:val="18"/>
        </w:rPr>
        <w:t xml:space="preserve"> agreement shall be retained as security for the due fulfillment of this contract and additional performance security in accordance with </w:t>
      </w:r>
      <w:r w:rsidRPr="00B76E2D">
        <w:rPr>
          <w:sz w:val="18"/>
          <w:szCs w:val="18"/>
        </w:rPr>
        <w:tab/>
        <w:t xml:space="preserve">the provisions of the agreement. </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ab/>
        <w:t xml:space="preserve">The agreement will incorporate all agreements between the officer inviting the </w:t>
      </w:r>
      <w:r w:rsidR="00D05B8E" w:rsidRPr="00B76E2D">
        <w:rPr>
          <w:sz w:val="18"/>
          <w:szCs w:val="18"/>
        </w:rPr>
        <w:t>bid and</w:t>
      </w:r>
      <w:r w:rsidRPr="00B76E2D">
        <w:rPr>
          <w:sz w:val="18"/>
          <w:szCs w:val="18"/>
        </w:rPr>
        <w:t xml:space="preserve"> the successful bidder within 15 days following the notification of award along with the Letter of Acceptance. The </w:t>
      </w:r>
      <w:r w:rsidRPr="00B76E2D">
        <w:rPr>
          <w:sz w:val="18"/>
          <w:szCs w:val="18"/>
        </w:rPr>
        <w:tab/>
        <w:t xml:space="preserve">successful bidder will sign the agreement and deliver it to the Engineer-in Charge. Following documents shall </w:t>
      </w:r>
      <w:r w:rsidRPr="00B76E2D">
        <w:rPr>
          <w:sz w:val="18"/>
          <w:szCs w:val="18"/>
        </w:rPr>
        <w:tab/>
        <w:t>form part of the agreement.</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lastRenderedPageBreak/>
        <w:t xml:space="preserve">a) </w:t>
      </w:r>
      <w:r w:rsidRPr="00B76E2D">
        <w:rPr>
          <w:sz w:val="18"/>
          <w:szCs w:val="18"/>
        </w:rPr>
        <w:tab/>
        <w:t>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rsidR="00AE4FC2" w:rsidRPr="00B76E2D" w:rsidRDefault="00AE4FC2" w:rsidP="00992552">
      <w:pPr>
        <w:autoSpaceDE w:val="0"/>
        <w:autoSpaceDN w:val="0"/>
        <w:adjustRightInd w:val="0"/>
        <w:spacing w:line="360" w:lineRule="auto"/>
        <w:ind w:left="1440" w:hanging="720"/>
        <w:jc w:val="both"/>
        <w:rPr>
          <w:sz w:val="18"/>
          <w:szCs w:val="18"/>
        </w:rPr>
      </w:pPr>
    </w:p>
    <w:p w:rsidR="00AE4FC2" w:rsidRPr="00B76E2D" w:rsidRDefault="00AE4FC2" w:rsidP="00992552">
      <w:pPr>
        <w:autoSpaceDE w:val="0"/>
        <w:autoSpaceDN w:val="0"/>
        <w:adjustRightInd w:val="0"/>
        <w:spacing w:line="360" w:lineRule="auto"/>
        <w:ind w:left="1440" w:hanging="720"/>
        <w:jc w:val="both"/>
        <w:rPr>
          <w:sz w:val="18"/>
          <w:szCs w:val="18"/>
        </w:rPr>
      </w:pPr>
    </w:p>
    <w:p w:rsidR="00AE4FC2" w:rsidRPr="00B76E2D" w:rsidRDefault="00AE4FC2" w:rsidP="00992552">
      <w:pPr>
        <w:autoSpaceDE w:val="0"/>
        <w:autoSpaceDN w:val="0"/>
        <w:adjustRightInd w:val="0"/>
        <w:spacing w:line="360" w:lineRule="auto"/>
        <w:ind w:left="1440" w:hanging="720"/>
        <w:jc w:val="both"/>
        <w:rPr>
          <w:sz w:val="18"/>
          <w:szCs w:val="18"/>
        </w:rPr>
      </w:pPr>
    </w:p>
    <w:p w:rsidR="00992552" w:rsidRPr="00B76E2D" w:rsidRDefault="00992552" w:rsidP="00992552">
      <w:pPr>
        <w:autoSpaceDE w:val="0"/>
        <w:autoSpaceDN w:val="0"/>
        <w:adjustRightInd w:val="0"/>
        <w:spacing w:line="360" w:lineRule="auto"/>
        <w:ind w:left="1440" w:hanging="720"/>
        <w:jc w:val="both"/>
        <w:rPr>
          <w:b/>
          <w:bCs/>
          <w:sz w:val="18"/>
          <w:szCs w:val="18"/>
        </w:rPr>
      </w:pPr>
      <w:r w:rsidRPr="00B76E2D">
        <w:rPr>
          <w:sz w:val="18"/>
          <w:szCs w:val="18"/>
        </w:rPr>
        <w:t xml:space="preserve">b) </w:t>
      </w:r>
      <w:r w:rsidRPr="00B76E2D">
        <w:rPr>
          <w:sz w:val="18"/>
          <w:szCs w:val="18"/>
        </w:rPr>
        <w:tab/>
        <w:t xml:space="preserve">Standard </w:t>
      </w:r>
      <w:r w:rsidRPr="00B76E2D">
        <w:rPr>
          <w:b/>
          <w:bCs/>
          <w:sz w:val="18"/>
          <w:szCs w:val="18"/>
        </w:rPr>
        <w:t xml:space="preserve">P.W.D. Form P-1 with latest amendments. </w:t>
      </w:r>
      <w:r w:rsidRPr="00B76E2D">
        <w:rPr>
          <w:sz w:val="18"/>
          <w:szCs w:val="18"/>
        </w:rPr>
        <w:t xml:space="preserve">Failure to enter in to the required agreement and to make the security deposit as above </w:t>
      </w:r>
      <w:r w:rsidR="00D05B8E" w:rsidRPr="00B76E2D">
        <w:rPr>
          <w:sz w:val="18"/>
          <w:szCs w:val="18"/>
        </w:rPr>
        <w:t>shall entail</w:t>
      </w:r>
      <w:r w:rsidRPr="00B76E2D">
        <w:rPr>
          <w:sz w:val="18"/>
          <w:szCs w:val="18"/>
        </w:rPr>
        <w:t xml:space="preserve"> forfeiture of the Bid Security (earnest money</w:t>
      </w:r>
      <w:r w:rsidR="00D05B8E" w:rsidRPr="00B76E2D">
        <w:rPr>
          <w:sz w:val="18"/>
          <w:szCs w:val="18"/>
        </w:rPr>
        <w:t>). No</w:t>
      </w:r>
      <w:r w:rsidRPr="00B76E2D">
        <w:rPr>
          <w:sz w:val="18"/>
          <w:szCs w:val="18"/>
        </w:rPr>
        <w:t xml:space="preserve"> contract (tender) shall be </w:t>
      </w:r>
      <w:r w:rsidR="00D05B8E" w:rsidRPr="00B76E2D">
        <w:rPr>
          <w:sz w:val="18"/>
          <w:szCs w:val="18"/>
        </w:rPr>
        <w:t>finally accepted</w:t>
      </w:r>
      <w:r w:rsidRPr="00B76E2D">
        <w:rPr>
          <w:sz w:val="18"/>
          <w:szCs w:val="18"/>
        </w:rPr>
        <w:t xml:space="preserve"> until the required amount of initial security money is deposited. The security will</w:t>
      </w:r>
      <w:r w:rsidR="00D05B8E">
        <w:rPr>
          <w:sz w:val="18"/>
          <w:szCs w:val="18"/>
        </w:rPr>
        <w:t xml:space="preserve"> </w:t>
      </w:r>
      <w:r w:rsidRPr="00B76E2D">
        <w:rPr>
          <w:sz w:val="18"/>
          <w:szCs w:val="18"/>
        </w:rPr>
        <w:t>be</w:t>
      </w:r>
      <w:r w:rsidR="00D05B8E">
        <w:rPr>
          <w:sz w:val="18"/>
          <w:szCs w:val="18"/>
        </w:rPr>
        <w:t xml:space="preserve"> </w:t>
      </w:r>
      <w:r w:rsidRPr="00B76E2D">
        <w:rPr>
          <w:sz w:val="18"/>
          <w:szCs w:val="18"/>
        </w:rPr>
        <w:t xml:space="preserve">refunded after 12 (Twelve) months of completion of the work and payment of the final bill and will </w:t>
      </w:r>
      <w:r w:rsidR="00D05B8E" w:rsidRPr="00B76E2D">
        <w:rPr>
          <w:sz w:val="18"/>
          <w:szCs w:val="18"/>
        </w:rPr>
        <w:t>not carry</w:t>
      </w:r>
      <w:r w:rsidRPr="00B76E2D">
        <w:rPr>
          <w:sz w:val="18"/>
          <w:szCs w:val="18"/>
        </w:rPr>
        <w:t xml:space="preserve"> any interest.</w:t>
      </w:r>
    </w:p>
    <w:p w:rsidR="00992552" w:rsidRPr="00B76E2D" w:rsidRDefault="00992552" w:rsidP="00992552">
      <w:pPr>
        <w:autoSpaceDE w:val="0"/>
        <w:autoSpaceDN w:val="0"/>
        <w:adjustRightInd w:val="0"/>
        <w:spacing w:line="360" w:lineRule="auto"/>
        <w:ind w:left="1440"/>
        <w:jc w:val="both"/>
        <w:rPr>
          <w:sz w:val="18"/>
          <w:szCs w:val="18"/>
        </w:rPr>
      </w:pPr>
      <w:r w:rsidRPr="00B76E2D">
        <w:rPr>
          <w:sz w:val="18"/>
          <w:szCs w:val="18"/>
        </w:rPr>
        <w:t xml:space="preserve">As concurred by Law Department &amp; Finance Department </w:t>
      </w:r>
      <w:r w:rsidR="00D05B8E" w:rsidRPr="00B76E2D">
        <w:rPr>
          <w:sz w:val="18"/>
          <w:szCs w:val="18"/>
        </w:rPr>
        <w:t>in</w:t>
      </w:r>
      <w:r w:rsidRPr="00B76E2D">
        <w:rPr>
          <w:sz w:val="18"/>
          <w:szCs w:val="18"/>
        </w:rPr>
        <w:t xml:space="preserve"> their U.O.R. No 848, dtd.21.05.97 J.O.R.No.202 W.F.D. dtd.06.03.98 respectively the E.M.D. will be forfeited in case, where tenderers back out from the offer before acceptance of tender by the competent authority.</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27. </w:t>
      </w:r>
      <w:r w:rsidRPr="00B76E2D">
        <w:rPr>
          <w:sz w:val="18"/>
          <w:szCs w:val="18"/>
        </w:rPr>
        <w:tab/>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28. </w:t>
      </w:r>
      <w:r w:rsidRPr="00B76E2D">
        <w:rPr>
          <w:sz w:val="18"/>
          <w:szCs w:val="18"/>
        </w:rPr>
        <w:tab/>
        <w:t>Tenderers are required to liable by fair wages clause as introduced by Govt. of Orissa, Works Department letter No.VII (R&amp;B) 5225, dt.26-2-55 and No.II, M-56/61-28842 (5), dt.27-9-61.</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29. </w:t>
      </w:r>
      <w:r w:rsidRPr="00B76E2D">
        <w:rPr>
          <w:sz w:val="18"/>
          <w:szCs w:val="18"/>
        </w:rPr>
        <w:tab/>
        <w:t>The contractor shall bear cost of various incidentals, sundries, and contingencies necessitated by work in full within the following or similar category.</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a) </w:t>
      </w:r>
      <w:r w:rsidRPr="00B76E2D">
        <w:rPr>
          <w:sz w:val="18"/>
          <w:szCs w:val="18"/>
        </w:rPr>
        <w:tab/>
      </w:r>
      <w:r w:rsidRPr="00B76E2D">
        <w:rPr>
          <w:b/>
          <w:bCs/>
          <w:sz w:val="18"/>
          <w:szCs w:val="18"/>
        </w:rPr>
        <w:t>Rent royalties, CESS and other charges</w:t>
      </w:r>
      <w:r w:rsidRPr="00B76E2D">
        <w:rPr>
          <w:sz w:val="18"/>
          <w:szCs w:val="18"/>
        </w:rPr>
        <w:t xml:space="preserve"> of materials, Octroi and all other taxes including </w:t>
      </w:r>
      <w:r w:rsidR="00D05B8E" w:rsidRPr="00B76E2D">
        <w:rPr>
          <w:sz w:val="18"/>
          <w:szCs w:val="18"/>
        </w:rPr>
        <w:t>prevailing taxes</w:t>
      </w:r>
      <w:r w:rsidRPr="00B76E2D">
        <w:rPr>
          <w:sz w:val="18"/>
          <w:szCs w:val="18"/>
        </w:rPr>
        <w:t xml:space="preserve"> from time to time. Ferry tolls, conveyance charges and other cost on account of land buildings including temporary building required by the tenderer for collection of materials, storage, housing of staff or other purpose of the work are to be borne by the contractor at his own cost. No rent will be payable to Govt. for temporary occupation of land owned by govt. at the site of the work for bonafide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b) </w:t>
      </w:r>
      <w:r w:rsidRPr="00B76E2D">
        <w:rPr>
          <w:sz w:val="18"/>
          <w:szCs w:val="18"/>
        </w:rPr>
        <w:tab/>
        <w:t>Royalty will be recovered from each bill as notified by Govt. from time to time unless K Forms are enclosed. Refund of royalty at later date after passing of the bills cannot be entertained as the recovery of royalty is being credited to revenue.</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c) </w:t>
      </w:r>
      <w:r w:rsidRPr="00B76E2D">
        <w:rPr>
          <w:sz w:val="18"/>
          <w:szCs w:val="18"/>
        </w:rPr>
        <w:tab/>
        <w:t>Labour camps or huts necessary to a suitable scale including conservancy and sanitary arrangements therein to the satisfaction of the local labour laws and health authorities shall have to be provided by the Contractor.</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d) </w:t>
      </w:r>
      <w:r w:rsidRPr="00B76E2D">
        <w:rPr>
          <w:sz w:val="18"/>
          <w:szCs w:val="18"/>
        </w:rPr>
        <w:tab/>
        <w:t>Arrangement of suitable water supply including pipe water supply where available for the staff and labour as well as for the execution of the work is sole responsibility of the Contractor and no extra cost for carriage of water will be entertained. e) All fees and dues levied by Municipal, Canal or Water Supply Authorities are to be borne by the Contractor.</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f) </w:t>
      </w:r>
      <w:r w:rsidRPr="00B76E2D">
        <w:rPr>
          <w:sz w:val="18"/>
          <w:szCs w:val="18"/>
        </w:rPr>
        <w:tab/>
        <w:t xml:space="preserve">Suitable safety </w:t>
      </w:r>
      <w:r w:rsidR="00D05B8E" w:rsidRPr="00B76E2D">
        <w:rPr>
          <w:sz w:val="18"/>
          <w:szCs w:val="18"/>
        </w:rPr>
        <w:t>equipment’s</w:t>
      </w:r>
      <w:r w:rsidRPr="00B76E2D">
        <w:rPr>
          <w:sz w:val="18"/>
          <w:szCs w:val="18"/>
        </w:rPr>
        <w:t xml:space="preserve"> and dresses, gloves, life belts etc. for the labour engaged in risky operations are to be supplied by the contractor at his own cost. </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g) </w:t>
      </w:r>
      <w:r w:rsidRPr="00B76E2D">
        <w:rPr>
          <w:sz w:val="18"/>
          <w:szCs w:val="18"/>
        </w:rPr>
        <w:tab/>
        <w:t>Suitable fencing barriers, signals including paraffin and electric signals where necessary at work and approaches in order in project the public and employees from accident has to be provided by the Contractor at his own cost.</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h)</w:t>
      </w:r>
      <w:r w:rsidRPr="00B76E2D">
        <w:rPr>
          <w:sz w:val="18"/>
          <w:szCs w:val="18"/>
        </w:rPr>
        <w:tab/>
        <w:t>Compensation including cost of any legal suit for injury to persons or property arising out of execution of the work and also any sum, which may become payable due to operation of the workmen compensation act, shall have to be borne by the contractor.</w:t>
      </w:r>
    </w:p>
    <w:p w:rsidR="00992552" w:rsidRPr="00B76E2D" w:rsidRDefault="00992552" w:rsidP="00992552">
      <w:pPr>
        <w:autoSpaceDE w:val="0"/>
        <w:autoSpaceDN w:val="0"/>
        <w:adjustRightInd w:val="0"/>
        <w:ind w:left="1440" w:hanging="720"/>
        <w:jc w:val="both"/>
        <w:rPr>
          <w:sz w:val="18"/>
          <w:szCs w:val="18"/>
        </w:rPr>
      </w:pPr>
      <w:r w:rsidRPr="00B76E2D">
        <w:rPr>
          <w:sz w:val="18"/>
          <w:szCs w:val="18"/>
        </w:rPr>
        <w:t xml:space="preserve">i) </w:t>
      </w:r>
      <w:r w:rsidRPr="00B76E2D">
        <w:rPr>
          <w:sz w:val="18"/>
          <w:szCs w:val="18"/>
        </w:rPr>
        <w:tab/>
        <w:t>The contractor has to arrange adequate lighting arrangements for the work wherever necessary at his own cost.</w:t>
      </w:r>
    </w:p>
    <w:p w:rsidR="00C30E1F" w:rsidRPr="00B76E2D" w:rsidRDefault="00C30E1F" w:rsidP="00C30E1F">
      <w:pPr>
        <w:autoSpaceDE w:val="0"/>
        <w:autoSpaceDN w:val="0"/>
        <w:adjustRightInd w:val="0"/>
        <w:spacing w:line="360" w:lineRule="auto"/>
        <w:jc w:val="both"/>
        <w:rPr>
          <w:sz w:val="18"/>
          <w:szCs w:val="18"/>
        </w:rPr>
      </w:pPr>
    </w:p>
    <w:p w:rsidR="00992552" w:rsidRPr="00B76E2D" w:rsidRDefault="00992552" w:rsidP="00C30E1F">
      <w:pPr>
        <w:autoSpaceDE w:val="0"/>
        <w:autoSpaceDN w:val="0"/>
        <w:adjustRightInd w:val="0"/>
        <w:spacing w:line="360" w:lineRule="auto"/>
        <w:jc w:val="both"/>
        <w:rPr>
          <w:sz w:val="18"/>
          <w:szCs w:val="18"/>
        </w:rPr>
      </w:pPr>
      <w:r w:rsidRPr="00B76E2D">
        <w:rPr>
          <w:sz w:val="18"/>
          <w:szCs w:val="18"/>
        </w:rPr>
        <w:t xml:space="preserve">30. </w:t>
      </w:r>
      <w:r w:rsidRPr="00B76E2D">
        <w:rPr>
          <w:sz w:val="18"/>
          <w:szCs w:val="18"/>
        </w:rPr>
        <w:tab/>
        <w:t>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lastRenderedPageBreak/>
        <w:t xml:space="preserve">31. </w:t>
      </w:r>
      <w:r w:rsidRPr="00B76E2D">
        <w:rPr>
          <w:sz w:val="18"/>
          <w:szCs w:val="18"/>
        </w:rPr>
        <w:tab/>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AE4FC2" w:rsidRPr="00B76E2D" w:rsidRDefault="00992552" w:rsidP="00C30E1F">
      <w:pPr>
        <w:autoSpaceDE w:val="0"/>
        <w:autoSpaceDN w:val="0"/>
        <w:adjustRightInd w:val="0"/>
        <w:spacing w:line="360" w:lineRule="auto"/>
        <w:ind w:left="720" w:hanging="720"/>
        <w:jc w:val="both"/>
        <w:rPr>
          <w:sz w:val="18"/>
          <w:szCs w:val="18"/>
        </w:rPr>
      </w:pPr>
      <w:r w:rsidRPr="00B76E2D">
        <w:rPr>
          <w:sz w:val="18"/>
          <w:szCs w:val="18"/>
        </w:rPr>
        <w:t xml:space="preserve">32. </w:t>
      </w:r>
      <w:r w:rsidRPr="00B76E2D">
        <w:rPr>
          <w:sz w:val="18"/>
          <w:szCs w:val="18"/>
        </w:rPr>
        <w:tab/>
        <w:t>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33.</w:t>
      </w:r>
      <w:r w:rsidRPr="00B76E2D">
        <w:rPr>
          <w:sz w:val="18"/>
          <w:szCs w:val="18"/>
        </w:rPr>
        <w:tab/>
        <w:t xml:space="preserve">The tenderers shall have to abide by the C.P.W.D. safety code rules introduced by the Govt. of India, Ministry of Works and Housing &amp; Supply in their standing order no.44150, dtd.25-11-57. 38. No part of the contract shall be sublet without written permission to the concerned Block Development Officer or transfer is made by the power of attorney authorizing others to receive payment on </w:t>
      </w:r>
      <w:r w:rsidR="00D05B8E" w:rsidRPr="00B76E2D">
        <w:rPr>
          <w:sz w:val="18"/>
          <w:szCs w:val="18"/>
        </w:rPr>
        <w:t>contractor’s</w:t>
      </w:r>
      <w:r w:rsidRPr="00B76E2D">
        <w:rPr>
          <w:sz w:val="18"/>
          <w:szCs w:val="18"/>
        </w:rPr>
        <w:t xml:space="preserve"> behalf.</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34. </w:t>
      </w:r>
      <w:r w:rsidRPr="00B76E2D">
        <w:rPr>
          <w:sz w:val="18"/>
          <w:szCs w:val="18"/>
        </w:rPr>
        <w:tab/>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rsidR="00992552" w:rsidRPr="00B76E2D" w:rsidRDefault="00992552" w:rsidP="00992552">
      <w:pPr>
        <w:autoSpaceDE w:val="0"/>
        <w:autoSpaceDN w:val="0"/>
        <w:adjustRightInd w:val="0"/>
        <w:spacing w:line="360" w:lineRule="auto"/>
        <w:jc w:val="both"/>
        <w:rPr>
          <w:b/>
          <w:bCs/>
          <w:sz w:val="18"/>
          <w:szCs w:val="18"/>
        </w:rPr>
      </w:pPr>
      <w:r w:rsidRPr="00B76E2D">
        <w:rPr>
          <w:sz w:val="18"/>
          <w:szCs w:val="18"/>
        </w:rPr>
        <w:t xml:space="preserve">35. </w:t>
      </w:r>
      <w:r w:rsidRPr="00B76E2D">
        <w:rPr>
          <w:sz w:val="18"/>
          <w:szCs w:val="18"/>
        </w:rPr>
        <w:tab/>
      </w:r>
      <w:r w:rsidRPr="00B76E2D">
        <w:rPr>
          <w:b/>
          <w:bCs/>
          <w:sz w:val="18"/>
          <w:szCs w:val="18"/>
        </w:rPr>
        <w:t>No Relation certificate.</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The contractor shall furnish a certificate along with the tender to the effect that he is not related to any officer in the rank of an Assistant Engineer &amp; above in the Block. or Assistant</w:t>
      </w:r>
      <w:r w:rsidRPr="00B76E2D">
        <w:rPr>
          <w:b/>
          <w:bCs/>
          <w:sz w:val="18"/>
          <w:szCs w:val="18"/>
        </w:rPr>
        <w:t>/</w:t>
      </w:r>
      <w:r w:rsidRPr="00B76E2D">
        <w:rPr>
          <w:sz w:val="18"/>
          <w:szCs w:val="18"/>
        </w:rPr>
        <w:t>Under Secretary &amp; above in the P.R &amp; DW Department. If the fact subsequently proved to be false, the contract is liable to be rescinded. The earnest money &amp; the total security will be forfeited &amp; he shall be liable of make good to damages the loss or damages resulting for such cancellations. The proforma for no relationship certificate is contained in a separate sheet vide Schedule-A.</w:t>
      </w:r>
    </w:p>
    <w:p w:rsidR="00992552" w:rsidRPr="00B76E2D" w:rsidRDefault="00992552" w:rsidP="00992552">
      <w:pPr>
        <w:autoSpaceDE w:val="0"/>
        <w:autoSpaceDN w:val="0"/>
        <w:adjustRightInd w:val="0"/>
        <w:spacing w:line="360" w:lineRule="auto"/>
        <w:rPr>
          <w:b/>
          <w:bCs/>
          <w:sz w:val="18"/>
          <w:szCs w:val="18"/>
        </w:rPr>
      </w:pPr>
      <w:r w:rsidRPr="00B76E2D">
        <w:rPr>
          <w:sz w:val="18"/>
          <w:szCs w:val="18"/>
        </w:rPr>
        <w:t xml:space="preserve">36. </w:t>
      </w:r>
      <w:r w:rsidRPr="00B76E2D">
        <w:rPr>
          <w:sz w:val="18"/>
          <w:szCs w:val="18"/>
        </w:rPr>
        <w:tab/>
      </w:r>
      <w:r w:rsidRPr="00B76E2D">
        <w:rPr>
          <w:b/>
          <w:bCs/>
          <w:sz w:val="18"/>
          <w:szCs w:val="18"/>
        </w:rPr>
        <w:t>DELETED</w:t>
      </w:r>
    </w:p>
    <w:p w:rsidR="00992552" w:rsidRPr="00B76E2D" w:rsidRDefault="00992552" w:rsidP="00992552">
      <w:pPr>
        <w:autoSpaceDE w:val="0"/>
        <w:autoSpaceDN w:val="0"/>
        <w:adjustRightInd w:val="0"/>
        <w:spacing w:line="360" w:lineRule="auto"/>
        <w:jc w:val="both"/>
        <w:rPr>
          <w:b/>
          <w:bCs/>
          <w:sz w:val="18"/>
          <w:szCs w:val="18"/>
        </w:rPr>
      </w:pPr>
      <w:r w:rsidRPr="00B76E2D">
        <w:rPr>
          <w:b/>
          <w:bCs/>
          <w:sz w:val="18"/>
          <w:szCs w:val="18"/>
        </w:rPr>
        <w:t xml:space="preserve">     (a)      DELETED</w:t>
      </w:r>
    </w:p>
    <w:p w:rsidR="00992552" w:rsidRPr="00B76E2D" w:rsidRDefault="00992552" w:rsidP="00992552">
      <w:pPr>
        <w:autoSpaceDE w:val="0"/>
        <w:autoSpaceDN w:val="0"/>
        <w:adjustRightInd w:val="0"/>
        <w:spacing w:line="360" w:lineRule="auto"/>
        <w:jc w:val="both"/>
        <w:rPr>
          <w:b/>
          <w:bCs/>
          <w:sz w:val="18"/>
          <w:szCs w:val="18"/>
        </w:rPr>
      </w:pPr>
      <w:r w:rsidRPr="00B76E2D">
        <w:rPr>
          <w:b/>
          <w:bCs/>
          <w:sz w:val="18"/>
          <w:szCs w:val="18"/>
        </w:rPr>
        <w:t xml:space="preserve">      b) </w:t>
      </w:r>
      <w:r w:rsidRPr="00B76E2D">
        <w:rPr>
          <w:b/>
          <w:bCs/>
          <w:sz w:val="18"/>
          <w:szCs w:val="18"/>
        </w:rPr>
        <w:tab/>
        <w:t>DELETED</w:t>
      </w:r>
    </w:p>
    <w:p w:rsidR="00992552" w:rsidRPr="00B76E2D" w:rsidRDefault="00992552" w:rsidP="00992552">
      <w:pPr>
        <w:autoSpaceDE w:val="0"/>
        <w:autoSpaceDN w:val="0"/>
        <w:adjustRightInd w:val="0"/>
        <w:spacing w:line="360" w:lineRule="auto"/>
        <w:rPr>
          <w:sz w:val="18"/>
          <w:szCs w:val="18"/>
        </w:rPr>
      </w:pPr>
      <w:r w:rsidRPr="00B76E2D">
        <w:rPr>
          <w:b/>
          <w:bCs/>
          <w:sz w:val="18"/>
          <w:szCs w:val="18"/>
        </w:rPr>
        <w:t xml:space="preserve">     c) </w:t>
      </w:r>
      <w:r w:rsidRPr="00B76E2D">
        <w:rPr>
          <w:b/>
          <w:bCs/>
          <w:sz w:val="18"/>
          <w:szCs w:val="18"/>
        </w:rPr>
        <w:tab/>
        <w:t>DELETED</w:t>
      </w:r>
    </w:p>
    <w:p w:rsidR="00992552" w:rsidRPr="00B76E2D" w:rsidRDefault="00992552" w:rsidP="00992552">
      <w:pPr>
        <w:autoSpaceDE w:val="0"/>
        <w:autoSpaceDN w:val="0"/>
        <w:adjustRightInd w:val="0"/>
        <w:spacing w:line="360" w:lineRule="auto"/>
        <w:ind w:left="720" w:hanging="720"/>
        <w:jc w:val="both"/>
        <w:rPr>
          <w:b/>
          <w:bCs/>
          <w:sz w:val="18"/>
          <w:szCs w:val="18"/>
        </w:rPr>
      </w:pPr>
      <w:r w:rsidRPr="00B76E2D">
        <w:rPr>
          <w:b/>
          <w:bCs/>
          <w:sz w:val="18"/>
          <w:szCs w:val="18"/>
        </w:rPr>
        <w:t xml:space="preserve">     (d)</w:t>
      </w:r>
      <w:r w:rsidRPr="00B76E2D">
        <w:rPr>
          <w:b/>
          <w:bCs/>
          <w:sz w:val="18"/>
          <w:szCs w:val="18"/>
        </w:rPr>
        <w:tab/>
        <w:t xml:space="preserve">DELETED </w:t>
      </w:r>
    </w:p>
    <w:p w:rsidR="00992552" w:rsidRPr="00B76E2D" w:rsidRDefault="00992552" w:rsidP="00992552">
      <w:pPr>
        <w:autoSpaceDE w:val="0"/>
        <w:autoSpaceDN w:val="0"/>
        <w:adjustRightInd w:val="0"/>
        <w:spacing w:line="360" w:lineRule="auto"/>
        <w:jc w:val="both"/>
        <w:rPr>
          <w:sz w:val="18"/>
          <w:szCs w:val="18"/>
        </w:rPr>
      </w:pPr>
      <w:r w:rsidRPr="00B76E2D">
        <w:rPr>
          <w:b/>
          <w:bCs/>
          <w:sz w:val="18"/>
          <w:szCs w:val="18"/>
        </w:rPr>
        <w:t xml:space="preserve">      e) </w:t>
      </w:r>
      <w:r w:rsidRPr="00B76E2D">
        <w:rPr>
          <w:b/>
          <w:bCs/>
          <w:sz w:val="18"/>
          <w:szCs w:val="18"/>
        </w:rPr>
        <w:tab/>
        <w:t>DELETED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
          <w:bCs/>
          <w:sz w:val="18"/>
          <w:szCs w:val="18"/>
        </w:rPr>
        <w:t xml:space="preserve">      f) </w:t>
      </w:r>
      <w:r w:rsidRPr="00B76E2D">
        <w:rPr>
          <w:b/>
          <w:bCs/>
          <w:sz w:val="18"/>
          <w:szCs w:val="18"/>
        </w:rPr>
        <w:tab/>
        <w:t>DELETED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37. </w:t>
      </w:r>
      <w:r w:rsidRPr="00B76E2D">
        <w:rPr>
          <w:sz w:val="18"/>
          <w:szCs w:val="18"/>
        </w:rPr>
        <w:tab/>
        <w:t>If any advance / Secured advance is granted by the Department the same will bear interest at the rate of 18% P.A.</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38. </w:t>
      </w:r>
      <w:r w:rsidRPr="00B76E2D">
        <w:rPr>
          <w:sz w:val="18"/>
          <w:szCs w:val="18"/>
        </w:rPr>
        <w:tab/>
        <w:t>All items of work as per schedule of quantities of this tender should confirm to Orissa Detailed Standard Specification. I.R.C. &amp; I.S.I. Codes &amp; Bridge code section I,II,III,IV&amp;VII &amp; latest design criteria for pre-stressed concrete bridge specially for Roads &amp; Bridges issued by MoRT&amp;H., Government of India, Compacting shall have to be carried out with help of mechanical vibrators from the range of I.S.:2505, I.S.:2006, I.S.:2514. I.S.:4656.</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39. </w:t>
      </w:r>
      <w:r w:rsidRPr="00B76E2D">
        <w:rPr>
          <w:sz w:val="18"/>
          <w:szCs w:val="18"/>
        </w:rPr>
        <w:tab/>
        <w:t>Shuttering &amp; centering shall be with suitable steel shutters in side of which shall be lined with suitable sheeting and made leak proof and watertight. All joints in formwork shall be properly sealed preferably with P.V.C. joints sealing tapes &amp; compounds.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40. </w:t>
      </w:r>
      <w:r w:rsidRPr="00B76E2D">
        <w:rPr>
          <w:sz w:val="18"/>
          <w:szCs w:val="18"/>
        </w:rPr>
        <w:tab/>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41. </w:t>
      </w:r>
      <w:r w:rsidRPr="00B76E2D">
        <w:rPr>
          <w:sz w:val="18"/>
          <w:szCs w:val="18"/>
        </w:rPr>
        <w:tab/>
        <w:t xml:space="preserve">Cement shall be used by bags and weight of one bag of Cement should be 50 (fifty) Kg. net &amp; the Engineer-in-Charge or his representative shall have the right to test the weight &amp; quality from time to </w:t>
      </w:r>
      <w:r w:rsidR="00D05B8E" w:rsidRPr="00B76E2D">
        <w:rPr>
          <w:sz w:val="18"/>
          <w:szCs w:val="18"/>
        </w:rPr>
        <w:t>time. Cost</w:t>
      </w:r>
      <w:r w:rsidRPr="00B76E2D">
        <w:rPr>
          <w:sz w:val="18"/>
          <w:szCs w:val="18"/>
        </w:rPr>
        <w:t xml:space="preserve"> of emply cement beg@ Rs.3.50/- per each should be deducted from the bill.</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42. </w:t>
      </w:r>
      <w:r w:rsidRPr="00B76E2D">
        <w:rPr>
          <w:sz w:val="18"/>
          <w:szCs w:val="18"/>
        </w:rPr>
        <w:tab/>
        <w:t>The tenderers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lastRenderedPageBreak/>
        <w:t xml:space="preserve">43. </w:t>
      </w:r>
      <w:r w:rsidRPr="00B76E2D">
        <w:rPr>
          <w:sz w:val="18"/>
          <w:szCs w:val="18"/>
        </w:rPr>
        <w:tab/>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rsidR="00AE4FC2" w:rsidRPr="00B76E2D" w:rsidRDefault="00992552" w:rsidP="00C30E1F">
      <w:pPr>
        <w:autoSpaceDE w:val="0"/>
        <w:autoSpaceDN w:val="0"/>
        <w:adjustRightInd w:val="0"/>
        <w:spacing w:line="360" w:lineRule="auto"/>
        <w:ind w:left="720" w:hanging="720"/>
        <w:jc w:val="both"/>
        <w:rPr>
          <w:sz w:val="18"/>
          <w:szCs w:val="18"/>
        </w:rPr>
      </w:pPr>
      <w:r w:rsidRPr="00B76E2D">
        <w:rPr>
          <w:sz w:val="18"/>
          <w:szCs w:val="18"/>
        </w:rPr>
        <w:t xml:space="preserve">44. </w:t>
      </w:r>
      <w:r w:rsidRPr="00B76E2D">
        <w:rPr>
          <w:sz w:val="18"/>
          <w:szCs w:val="18"/>
        </w:rPr>
        <w:tab/>
        <w:t>The contractor should at his own cost arrange necessary tools and plants required for efficient execution of work and the rates quoted should be inclusive of transportation, hire and running charges of such plant and cost of consumables.</w:t>
      </w:r>
    </w:p>
    <w:p w:rsidR="00992552" w:rsidRPr="00B76E2D" w:rsidRDefault="00992552" w:rsidP="00C30E1F">
      <w:pPr>
        <w:autoSpaceDE w:val="0"/>
        <w:autoSpaceDN w:val="0"/>
        <w:adjustRightInd w:val="0"/>
        <w:spacing w:line="360" w:lineRule="auto"/>
        <w:jc w:val="both"/>
        <w:rPr>
          <w:sz w:val="18"/>
          <w:szCs w:val="18"/>
        </w:rPr>
      </w:pPr>
      <w:r w:rsidRPr="00B76E2D">
        <w:rPr>
          <w:sz w:val="18"/>
          <w:szCs w:val="18"/>
        </w:rPr>
        <w:t xml:space="preserve">45. </w:t>
      </w:r>
      <w:r w:rsidRPr="00B76E2D">
        <w:rPr>
          <w:sz w:val="18"/>
          <w:szCs w:val="18"/>
        </w:rPr>
        <w:tab/>
        <w:t>The contractor shall properly co-ordinate with the execution of P.H. and Electrical works and takes care of the safety of workers.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9"/>
          <w:szCs w:val="19"/>
        </w:rPr>
        <w:t xml:space="preserve">46. </w:t>
      </w:r>
      <w:r w:rsidRPr="00B76E2D">
        <w:rPr>
          <w:sz w:val="19"/>
          <w:szCs w:val="19"/>
        </w:rPr>
        <w:tab/>
      </w:r>
      <w:r w:rsidRPr="00B76E2D">
        <w:rPr>
          <w:sz w:val="18"/>
          <w:szCs w:val="18"/>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47. </w:t>
      </w:r>
      <w:r w:rsidRPr="00B76E2D">
        <w:rPr>
          <w:sz w:val="18"/>
          <w:szCs w:val="18"/>
        </w:rPr>
        <w:tab/>
        <w:t>No claim whatsoever will be entertained for supply of machineries. No extension of time will be granted to the contractor under this ground under any circumstances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48. </w:t>
      </w:r>
      <w:r w:rsidRPr="00B76E2D">
        <w:rPr>
          <w:sz w:val="18"/>
          <w:szCs w:val="18"/>
        </w:rPr>
        <w:tab/>
        <w:t>The tenders should furnish along with their tender a list of works executed during the last three years duly certified by the concerned Engineer-in-charge indicating the satisfactory completion as per the proforma enclosed in a separate sheet of schedule-H.</w:t>
      </w:r>
    </w:p>
    <w:p w:rsidR="00992552" w:rsidRPr="00B76E2D" w:rsidRDefault="00992552" w:rsidP="00992552">
      <w:pPr>
        <w:autoSpaceDE w:val="0"/>
        <w:autoSpaceDN w:val="0"/>
        <w:adjustRightInd w:val="0"/>
        <w:spacing w:line="360" w:lineRule="auto"/>
        <w:jc w:val="both"/>
        <w:rPr>
          <w:sz w:val="18"/>
          <w:szCs w:val="18"/>
        </w:rPr>
      </w:pPr>
      <w:r w:rsidRPr="00B76E2D">
        <w:rPr>
          <w:sz w:val="18"/>
          <w:szCs w:val="18"/>
        </w:rPr>
        <w:t xml:space="preserve">49. </w:t>
      </w:r>
      <w:r w:rsidRPr="00B76E2D">
        <w:rPr>
          <w:sz w:val="18"/>
          <w:szCs w:val="18"/>
        </w:rPr>
        <w:tab/>
        <w:t>An applicant or any of its constituent partners of whose contract for any work has been rescinded or</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who has abandoned any work in the last five years, prior to the date of the bid, shall be debarred from qualification. The tenderer is to furnish an </w:t>
      </w:r>
      <w:r w:rsidRPr="00B76E2D">
        <w:rPr>
          <w:b/>
          <w:bCs/>
          <w:sz w:val="18"/>
          <w:szCs w:val="18"/>
        </w:rPr>
        <w:t xml:space="preserve">affidavit </w:t>
      </w:r>
      <w:r w:rsidRPr="00B76E2D">
        <w:rPr>
          <w:sz w:val="18"/>
          <w:szCs w:val="18"/>
        </w:rPr>
        <w:t xml:space="preserve">at the time of submission of tender paper about the authentication of tender documents. An </w:t>
      </w:r>
      <w:r w:rsidRPr="00B76E2D">
        <w:rPr>
          <w:b/>
          <w:bCs/>
          <w:sz w:val="18"/>
          <w:szCs w:val="18"/>
        </w:rPr>
        <w:t xml:space="preserve">affidavit </w:t>
      </w:r>
      <w:r w:rsidRPr="00B76E2D">
        <w:rPr>
          <w:sz w:val="18"/>
          <w:szCs w:val="18"/>
        </w:rPr>
        <w:t xml:space="preserve">to this effect is to be furnished in </w:t>
      </w:r>
      <w:r w:rsidRPr="00B76E2D">
        <w:rPr>
          <w:b/>
          <w:bCs/>
          <w:sz w:val="18"/>
          <w:szCs w:val="18"/>
        </w:rPr>
        <w:t xml:space="preserve">Schedule-F. Non-furnishing </w:t>
      </w:r>
      <w:r w:rsidRPr="00B76E2D">
        <w:rPr>
          <w:sz w:val="18"/>
          <w:szCs w:val="18"/>
        </w:rPr>
        <w:t xml:space="preserve">of the information in </w:t>
      </w:r>
      <w:r w:rsidRPr="00B76E2D">
        <w:rPr>
          <w:b/>
          <w:bCs/>
          <w:sz w:val="18"/>
          <w:szCs w:val="18"/>
        </w:rPr>
        <w:t xml:space="preserve">Schedule - E </w:t>
      </w:r>
      <w:r w:rsidRPr="00B76E2D">
        <w:rPr>
          <w:sz w:val="18"/>
          <w:szCs w:val="18"/>
        </w:rPr>
        <w:t xml:space="preserve">and required affidavit in </w:t>
      </w:r>
      <w:r w:rsidRPr="00B76E2D">
        <w:rPr>
          <w:b/>
          <w:bCs/>
          <w:sz w:val="18"/>
          <w:szCs w:val="18"/>
        </w:rPr>
        <w:t>Schedule – F</w:t>
      </w:r>
      <w:r w:rsidRPr="00B76E2D">
        <w:rPr>
          <w:sz w:val="18"/>
          <w:szCs w:val="18"/>
        </w:rPr>
        <w:t xml:space="preserve">, the bid document will be </w:t>
      </w:r>
      <w:r w:rsidRPr="00B76E2D">
        <w:rPr>
          <w:b/>
          <w:bCs/>
          <w:sz w:val="18"/>
          <w:szCs w:val="18"/>
        </w:rPr>
        <w:t>summarily rejected.</w:t>
      </w:r>
    </w:p>
    <w:p w:rsidR="00992552" w:rsidRPr="00B76E2D" w:rsidRDefault="00992552" w:rsidP="00992552">
      <w:pPr>
        <w:autoSpaceDE w:val="0"/>
        <w:autoSpaceDN w:val="0"/>
        <w:adjustRightInd w:val="0"/>
        <w:spacing w:line="360" w:lineRule="auto"/>
        <w:jc w:val="both"/>
        <w:rPr>
          <w:b/>
          <w:bCs/>
          <w:sz w:val="18"/>
          <w:szCs w:val="18"/>
        </w:rPr>
      </w:pPr>
      <w:r w:rsidRPr="00B76E2D">
        <w:rPr>
          <w:sz w:val="18"/>
          <w:szCs w:val="18"/>
        </w:rPr>
        <w:t xml:space="preserve">50. </w:t>
      </w:r>
      <w:r w:rsidRPr="00B76E2D">
        <w:rPr>
          <w:sz w:val="18"/>
          <w:szCs w:val="18"/>
        </w:rPr>
        <w:tab/>
      </w:r>
      <w:r w:rsidRPr="00B76E2D">
        <w:rPr>
          <w:b/>
          <w:bCs/>
          <w:sz w:val="18"/>
          <w:szCs w:val="18"/>
        </w:rPr>
        <w:t>It should be clearly understood that:</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 xml:space="preserve">a) </w:t>
      </w:r>
      <w:r w:rsidRPr="00B76E2D">
        <w:rPr>
          <w:sz w:val="18"/>
          <w:szCs w:val="18"/>
        </w:rPr>
        <w:tab/>
        <w:t>The joints of the bars are to be provided with lapping, welds or bolts nuts as well be directed</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by the Engineer-in-charge.</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 xml:space="preserve">b) </w:t>
      </w:r>
      <w:r w:rsidRPr="00B76E2D">
        <w:rPr>
          <w:sz w:val="18"/>
          <w:szCs w:val="18"/>
        </w:rPr>
        <w:tab/>
        <w:t>Concrete test specimens 150mm × 150mm × 150mm in size (whether plain or reinforced</w:t>
      </w:r>
    </w:p>
    <w:p w:rsidR="00992552" w:rsidRPr="00B76E2D" w:rsidRDefault="00992552" w:rsidP="00992552">
      <w:pPr>
        <w:autoSpaceDE w:val="0"/>
        <w:autoSpaceDN w:val="0"/>
        <w:adjustRightInd w:val="0"/>
        <w:spacing w:line="360" w:lineRule="auto"/>
        <w:ind w:left="1440"/>
        <w:jc w:val="both"/>
        <w:rPr>
          <w:sz w:val="18"/>
          <w:szCs w:val="18"/>
        </w:rPr>
      </w:pPr>
      <w:r w:rsidRPr="00B76E2D">
        <w:rPr>
          <w:sz w:val="18"/>
          <w:szCs w:val="18"/>
        </w:rPr>
        <w:t>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Test should be carried out in accordance with the stipulation in Bridges code section-III.</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c) </w:t>
      </w:r>
      <w:r w:rsidRPr="00B76E2D">
        <w:rPr>
          <w:sz w:val="18"/>
          <w:szCs w:val="18"/>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d) </w:t>
      </w:r>
      <w:r w:rsidRPr="00B76E2D">
        <w:rPr>
          <w:sz w:val="18"/>
          <w:szCs w:val="18"/>
        </w:rPr>
        <w:tab/>
        <w:t xml:space="preserve">Plain concrete and reinforced concrete specimens will be tested in </w:t>
      </w:r>
      <w:r w:rsidR="00D05B8E" w:rsidRPr="00B76E2D">
        <w:rPr>
          <w:b/>
          <w:i/>
          <w:sz w:val="18"/>
          <w:szCs w:val="18"/>
        </w:rPr>
        <w:t>Quality</w:t>
      </w:r>
      <w:r w:rsidR="00D05B8E" w:rsidRPr="00B76E2D">
        <w:rPr>
          <w:b/>
          <w:bCs/>
          <w:i/>
          <w:iCs/>
          <w:sz w:val="18"/>
          <w:szCs w:val="18"/>
        </w:rPr>
        <w:t xml:space="preserve"> control</w:t>
      </w:r>
      <w:r w:rsidRPr="00B76E2D">
        <w:rPr>
          <w:b/>
          <w:bCs/>
          <w:i/>
          <w:iCs/>
          <w:sz w:val="18"/>
          <w:szCs w:val="18"/>
        </w:rPr>
        <w:t xml:space="preserve"> and Research Laboratory. </w:t>
      </w:r>
      <w:r w:rsidRPr="00B76E2D">
        <w:rPr>
          <w:sz w:val="18"/>
          <w:szCs w:val="18"/>
        </w:rPr>
        <w:t xml:space="preserve">Cost of </w:t>
      </w:r>
      <w:r w:rsidR="00D05B8E" w:rsidRPr="00B76E2D">
        <w:rPr>
          <w:sz w:val="18"/>
          <w:szCs w:val="18"/>
        </w:rPr>
        <w:t>testing of</w:t>
      </w:r>
      <w:r w:rsidRPr="00B76E2D">
        <w:rPr>
          <w:sz w:val="18"/>
          <w:szCs w:val="18"/>
        </w:rPr>
        <w:t xml:space="preserve"> all specimens and samples will be borne by the Contractor.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51. </w:t>
      </w:r>
      <w:r w:rsidRPr="00B76E2D">
        <w:rPr>
          <w:sz w:val="18"/>
          <w:szCs w:val="18"/>
        </w:rPr>
        <w:tab/>
        <w:t>The rates quoted should be inclusive of carriage of water required in connection with execution of the work. No claim for carriage of water whatsoever will be entertained.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52. </w:t>
      </w:r>
      <w:r w:rsidRPr="00B76E2D">
        <w:rPr>
          <w:sz w:val="18"/>
          <w:szCs w:val="18"/>
        </w:rPr>
        <w:tab/>
      </w:r>
      <w:r w:rsidRPr="00B76E2D">
        <w:rPr>
          <w:b/>
          <w:bCs/>
          <w:sz w:val="18"/>
          <w:szCs w:val="18"/>
        </w:rPr>
        <w:t xml:space="preserve">DELETED </w:t>
      </w:r>
    </w:p>
    <w:p w:rsidR="00992552" w:rsidRPr="00B76E2D" w:rsidRDefault="00992552" w:rsidP="00992552">
      <w:pPr>
        <w:autoSpaceDE w:val="0"/>
        <w:autoSpaceDN w:val="0"/>
        <w:adjustRightInd w:val="0"/>
        <w:spacing w:line="360" w:lineRule="auto"/>
        <w:ind w:left="720" w:hanging="720"/>
        <w:jc w:val="both"/>
        <w:rPr>
          <w:b/>
          <w:bCs/>
          <w:sz w:val="18"/>
          <w:szCs w:val="18"/>
        </w:rPr>
      </w:pPr>
      <w:r w:rsidRPr="00B76E2D">
        <w:rPr>
          <w:sz w:val="18"/>
          <w:szCs w:val="18"/>
        </w:rPr>
        <w:t xml:space="preserve">53. </w:t>
      </w:r>
      <w:r w:rsidRPr="00B76E2D">
        <w:rPr>
          <w:sz w:val="18"/>
          <w:szCs w:val="18"/>
        </w:rPr>
        <w:tab/>
      </w:r>
      <w:r w:rsidRPr="00B76E2D">
        <w:rPr>
          <w:b/>
          <w:bCs/>
          <w:sz w:val="18"/>
          <w:szCs w:val="18"/>
        </w:rPr>
        <w:t>List of tool &amp; plants in running condition in possession of contractor is to be furnished in a separate sheet of schedule-C.</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54. </w:t>
      </w:r>
      <w:r w:rsidRPr="00B76E2D">
        <w:rPr>
          <w:sz w:val="18"/>
          <w:szCs w:val="18"/>
        </w:rPr>
        <w:tab/>
        <w:t>It is the responsibility of the contractor to procure and store explosive required for blasting operation. Department may render necessary possible help for procuring license.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55. </w:t>
      </w:r>
      <w:r w:rsidRPr="00B76E2D">
        <w:rPr>
          <w:sz w:val="18"/>
          <w:szCs w:val="18"/>
        </w:rPr>
        <w:tab/>
        <w:t>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labour and other factors. The contractor will be</w:t>
      </w:r>
      <w:r w:rsidR="00C30E1F" w:rsidRPr="00B76E2D">
        <w:rPr>
          <w:sz w:val="18"/>
          <w:szCs w:val="18"/>
        </w:rPr>
        <w:t xml:space="preserve"> </w:t>
      </w:r>
      <w:r w:rsidRPr="00B76E2D">
        <w:rPr>
          <w:sz w:val="18"/>
          <w:szCs w:val="18"/>
        </w:rPr>
        <w:t xml:space="preserve">responsible for any misuse, loss or damages due to any reasons whatsoever of any departmental material during the execution of work. </w:t>
      </w:r>
      <w:r w:rsidRPr="00B76E2D">
        <w:rPr>
          <w:sz w:val="18"/>
          <w:szCs w:val="18"/>
        </w:rPr>
        <w:lastRenderedPageBreak/>
        <w:t>In case of loss, damage or misuse, recovery at the rate at 5 times the cost of the materials will be deducted from the bills or his other dues.</w:t>
      </w:r>
    </w:p>
    <w:p w:rsidR="00992552" w:rsidRPr="00B76E2D" w:rsidRDefault="00992552" w:rsidP="00992552">
      <w:pPr>
        <w:pStyle w:val="BodyText2"/>
        <w:tabs>
          <w:tab w:val="num" w:pos="720"/>
        </w:tabs>
        <w:spacing w:line="360" w:lineRule="auto"/>
        <w:ind w:left="720" w:hanging="720"/>
        <w:rPr>
          <w:sz w:val="18"/>
          <w:szCs w:val="18"/>
        </w:rPr>
      </w:pPr>
      <w:r w:rsidRPr="00B76E2D">
        <w:rPr>
          <w:sz w:val="18"/>
          <w:szCs w:val="18"/>
        </w:rPr>
        <w:t xml:space="preserve">56. </w:t>
      </w:r>
      <w:r w:rsidRPr="00B76E2D">
        <w:rPr>
          <w:sz w:val="18"/>
          <w:szCs w:val="18"/>
        </w:rPr>
        <w:tab/>
        <w:t>1.00 % or the prevailing percentage of I.T. Department of the gross amount of the bill towards income tax will be deducted from the contractor’s bill.</w:t>
      </w:r>
    </w:p>
    <w:p w:rsidR="00992552" w:rsidRPr="00B76E2D" w:rsidRDefault="00992552" w:rsidP="00C30E1F">
      <w:pPr>
        <w:pStyle w:val="BodyText2"/>
        <w:spacing w:line="360" w:lineRule="auto"/>
        <w:ind w:left="720" w:hanging="720"/>
        <w:rPr>
          <w:sz w:val="18"/>
          <w:szCs w:val="18"/>
        </w:rPr>
      </w:pPr>
      <w:r w:rsidRPr="00B76E2D">
        <w:rPr>
          <w:sz w:val="18"/>
          <w:szCs w:val="18"/>
        </w:rPr>
        <w:t xml:space="preserve">57. </w:t>
      </w:r>
      <w:r w:rsidRPr="00B76E2D">
        <w:rPr>
          <w:sz w:val="18"/>
          <w:szCs w:val="18"/>
        </w:rPr>
        <w:tab/>
        <w:t xml:space="preserve">2% of the gross amount of the bill will be deducted from the contractor’s bill towards sales GST, where Agreement Value is </w:t>
      </w:r>
      <w:r w:rsidRPr="00B76E2D">
        <w:rPr>
          <w:b/>
          <w:bCs/>
          <w:sz w:val="18"/>
          <w:szCs w:val="18"/>
        </w:rPr>
        <w:t>two lakh fifty Thousand and above.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58. </w:t>
      </w:r>
      <w:r w:rsidRPr="00B76E2D">
        <w:rPr>
          <w:sz w:val="18"/>
          <w:szCs w:val="18"/>
        </w:rPr>
        <w:tab/>
        <w:t>It must be clearly understood that under no circumstances any interest is chargeable for the dues or additional dues if any payable for the work executed and final bill pending disposal due to any reason whatsoever.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59. </w:t>
      </w:r>
      <w:r w:rsidRPr="00B76E2D">
        <w:rPr>
          <w:sz w:val="18"/>
          <w:szCs w:val="18"/>
        </w:rPr>
        <w:tab/>
        <w:t>No extra payment will be made for removing spreading and consolidating salvaged metals and materials.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60. </w:t>
      </w:r>
      <w:r w:rsidRPr="00B76E2D">
        <w:rPr>
          <w:sz w:val="18"/>
          <w:szCs w:val="18"/>
        </w:rPr>
        <w:tab/>
        <w:t>Under section 12 of contractors</w:t>
      </w:r>
      <w:r w:rsidR="00D05B8E">
        <w:rPr>
          <w:sz w:val="18"/>
          <w:szCs w:val="18"/>
        </w:rPr>
        <w:t xml:space="preserve"> </w:t>
      </w:r>
      <w:r w:rsidRPr="00B76E2D">
        <w:rPr>
          <w:sz w:val="18"/>
          <w:szCs w:val="18"/>
        </w:rPr>
        <w:t>labour (Regulation and Abolition) Act. 1970 the contractor who undertakes execution of work through labour should produce valid license from licensing authorities of labour Department.</w:t>
      </w:r>
    </w:p>
    <w:p w:rsidR="00992552" w:rsidRPr="00B76E2D" w:rsidRDefault="00992552" w:rsidP="00992552">
      <w:pPr>
        <w:spacing w:line="360" w:lineRule="auto"/>
        <w:ind w:left="720" w:hanging="720"/>
        <w:jc w:val="both"/>
        <w:rPr>
          <w:sz w:val="20"/>
          <w:szCs w:val="20"/>
        </w:rPr>
      </w:pPr>
      <w:r w:rsidRPr="00B76E2D">
        <w:rPr>
          <w:sz w:val="18"/>
          <w:szCs w:val="18"/>
        </w:rPr>
        <w:t xml:space="preserve">61. </w:t>
      </w:r>
      <w:r w:rsidRPr="00B76E2D">
        <w:rPr>
          <w:sz w:val="18"/>
          <w:szCs w:val="18"/>
        </w:rPr>
        <w:tab/>
      </w:r>
      <w:r w:rsidRPr="00B76E2D">
        <w:rPr>
          <w:b/>
          <w:bCs/>
          <w:sz w:val="18"/>
          <w:szCs w:val="18"/>
        </w:rPr>
        <w:t>(A) Performance Security</w:t>
      </w:r>
      <w:r w:rsidRPr="00B76E2D">
        <w:rPr>
          <w:b/>
          <w:bCs/>
          <w:color w:val="FF0000"/>
          <w:sz w:val="18"/>
          <w:szCs w:val="18"/>
        </w:rPr>
        <w:t xml:space="preserve">: </w:t>
      </w:r>
      <w:r w:rsidRPr="00B76E2D">
        <w:rPr>
          <w:sz w:val="20"/>
          <w:szCs w:val="20"/>
        </w:rPr>
        <w:t xml:space="preserve">Additional performance security shall be obtained from the bidder when the bid amount is less than the estimated cost put to tender. In such an event, the only the successful bidder who has quoted less bid price/ rates than the estimated cost put to tender shall have to furnish the exact amount of differential cost i.e estimated cost put to tender minus the quoted amount as Additional Performance Security in shape of Demand Draft/Term deposit Receipt pledged in favour of Block Development Officer within 7(seven) days otherwise the bid shall be cancelled and the security deposit be forfeited. Further proceeding for blacklisting shall be imitated against the bidder. </w:t>
      </w:r>
    </w:p>
    <w:p w:rsidR="00992552" w:rsidRPr="00B76E2D" w:rsidRDefault="00992552" w:rsidP="00992552">
      <w:pPr>
        <w:spacing w:line="360" w:lineRule="auto"/>
        <w:ind w:left="720" w:hanging="720"/>
        <w:jc w:val="both"/>
        <w:rPr>
          <w:sz w:val="18"/>
          <w:szCs w:val="18"/>
        </w:rPr>
      </w:pPr>
      <w:r w:rsidRPr="00B76E2D">
        <w:rPr>
          <w:sz w:val="18"/>
          <w:szCs w:val="18"/>
        </w:rPr>
        <w:t xml:space="preserve">62. </w:t>
      </w:r>
      <w:r w:rsidRPr="00B76E2D">
        <w:rPr>
          <w:sz w:val="18"/>
          <w:szCs w:val="18"/>
        </w:rPr>
        <w:tab/>
      </w:r>
      <w:r w:rsidRPr="00B76E2D">
        <w:rPr>
          <w:b/>
          <w:bCs/>
          <w:sz w:val="18"/>
          <w:szCs w:val="18"/>
        </w:rPr>
        <w:t xml:space="preserve">Sample of all material - </w:t>
      </w:r>
      <w:r w:rsidRPr="00B76E2D">
        <w:rPr>
          <w:sz w:val="18"/>
          <w:szCs w:val="18"/>
        </w:rPr>
        <w:t>The contractor shall supply sample of all materials fully before procurement for the work for testing and acceptance as may be requiring by the concerned Executive Engineer.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63. </w:t>
      </w:r>
      <w:r w:rsidRPr="00B76E2D">
        <w:rPr>
          <w:sz w:val="18"/>
          <w:szCs w:val="18"/>
        </w:rPr>
        <w:tab/>
      </w:r>
      <w:r w:rsidRPr="00B76E2D">
        <w:rPr>
          <w:b/>
          <w:bCs/>
          <w:sz w:val="18"/>
          <w:szCs w:val="18"/>
        </w:rPr>
        <w:t>DELETED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64. </w:t>
      </w:r>
      <w:r w:rsidRPr="00B76E2D">
        <w:rPr>
          <w:sz w:val="18"/>
          <w:szCs w:val="18"/>
        </w:rPr>
        <w:tab/>
      </w:r>
      <w:r w:rsidRPr="00B76E2D">
        <w:rPr>
          <w:b/>
          <w:bCs/>
          <w:sz w:val="18"/>
          <w:szCs w:val="18"/>
        </w:rPr>
        <w:t>DELETED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65. </w:t>
      </w:r>
      <w:r w:rsidRPr="00B76E2D">
        <w:rPr>
          <w:sz w:val="18"/>
          <w:szCs w:val="18"/>
        </w:rPr>
        <w:tab/>
        <w:t xml:space="preserve">All reinforced cement work should conform to Orissa Detailed specification and should be of proportion as per Contract Agreement having desired compressive strength (in work test) in 15 Cm cubes at 28days, after mixing and test conducted in accordance with IS 456 and IS </w:t>
      </w:r>
      <w:r w:rsidR="00600F1A" w:rsidRPr="00B76E2D">
        <w:rPr>
          <w:sz w:val="18"/>
          <w:szCs w:val="18"/>
        </w:rPr>
        <w:t>516.</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66. </w:t>
      </w:r>
      <w:r w:rsidRPr="00B76E2D">
        <w:rPr>
          <w:sz w:val="18"/>
          <w:szCs w:val="18"/>
        </w:rPr>
        <w:tab/>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rsidR="00992552" w:rsidRPr="00B76E2D" w:rsidRDefault="00992552" w:rsidP="00C30E1F">
      <w:pPr>
        <w:pStyle w:val="BodyText2"/>
        <w:spacing w:line="360" w:lineRule="auto"/>
        <w:ind w:left="720" w:hanging="720"/>
        <w:rPr>
          <w:sz w:val="18"/>
          <w:szCs w:val="18"/>
        </w:rPr>
      </w:pPr>
      <w:r w:rsidRPr="00B76E2D">
        <w:rPr>
          <w:sz w:val="18"/>
          <w:szCs w:val="18"/>
        </w:rPr>
        <w:t xml:space="preserve">67.       </w:t>
      </w:r>
      <w:r w:rsidRPr="00B76E2D">
        <w:rPr>
          <w:sz w:val="18"/>
          <w:szCs w:val="18"/>
        </w:rPr>
        <w:tab/>
        <w:t xml:space="preserve">All fittings for doors and windows if supplied by the contractor should be best quality and should get </w:t>
      </w:r>
      <w:r w:rsidR="00D05B8E" w:rsidRPr="00B76E2D">
        <w:rPr>
          <w:sz w:val="18"/>
          <w:szCs w:val="18"/>
        </w:rPr>
        <w:t>approved by</w:t>
      </w:r>
      <w:r w:rsidRPr="00B76E2D">
        <w:rPr>
          <w:sz w:val="18"/>
          <w:szCs w:val="18"/>
        </w:rPr>
        <w:t xml:space="preserve"> the </w:t>
      </w:r>
      <w:r w:rsidRPr="00B76E2D">
        <w:rPr>
          <w:sz w:val="18"/>
          <w:szCs w:val="18"/>
        </w:rPr>
        <w:tab/>
        <w:t>Engineer-in -Charge before their use on the work.</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68.</w:t>
      </w:r>
      <w:r w:rsidRPr="00B76E2D">
        <w:rPr>
          <w:sz w:val="18"/>
          <w:szCs w:val="18"/>
        </w:rPr>
        <w:tab/>
        <w:t>No part of the contract shall be sublet without written permission of the Officer-in -Charge or transfer is made by power of Attorney authorizing others to receive payment on the contractor’s behalf.</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69. </w:t>
      </w:r>
      <w:r w:rsidRPr="00B76E2D">
        <w:rPr>
          <w:sz w:val="18"/>
          <w:szCs w:val="18"/>
        </w:rPr>
        <w:tab/>
        <w:t>The tenderer shall have to abide by the C.P.W.D. safety code rules introduced by the Government of India, Ministry of work Housing and Supply in their standing order No-44150 dtd.25.11.57.</w:t>
      </w:r>
    </w:p>
    <w:p w:rsidR="00992552" w:rsidRPr="00B76E2D" w:rsidRDefault="00992552" w:rsidP="00992552">
      <w:pPr>
        <w:autoSpaceDE w:val="0"/>
        <w:autoSpaceDN w:val="0"/>
        <w:adjustRightInd w:val="0"/>
        <w:spacing w:line="360" w:lineRule="auto"/>
        <w:ind w:left="720" w:hanging="720"/>
        <w:jc w:val="both"/>
        <w:rPr>
          <w:b/>
          <w:bCs/>
          <w:sz w:val="18"/>
          <w:szCs w:val="18"/>
        </w:rPr>
      </w:pPr>
      <w:r w:rsidRPr="00B76E2D">
        <w:rPr>
          <w:sz w:val="18"/>
          <w:szCs w:val="18"/>
        </w:rPr>
        <w:t xml:space="preserve">70. </w:t>
      </w:r>
      <w:r w:rsidRPr="00B76E2D">
        <w:rPr>
          <w:sz w:val="18"/>
          <w:szCs w:val="18"/>
        </w:rPr>
        <w:tab/>
        <w:t xml:space="preserve">The Contractor will have to submit to the </w:t>
      </w:r>
      <w:r w:rsidRPr="00B76E2D">
        <w:rPr>
          <w:b/>
          <w:sz w:val="18"/>
          <w:szCs w:val="18"/>
        </w:rPr>
        <w:t>concerned Block Development officer,</w:t>
      </w:r>
      <w:r w:rsidRPr="00B76E2D">
        <w:rPr>
          <w:sz w:val="18"/>
          <w:szCs w:val="18"/>
        </w:rPr>
        <w:t xml:space="preserve"> monthly return of labour both skilled and unskilled employed by him on the work.</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
          <w:sz w:val="18"/>
          <w:szCs w:val="18"/>
        </w:rPr>
        <w:t>71.</w:t>
      </w:r>
      <w:r w:rsidRPr="00B76E2D">
        <w:rPr>
          <w:sz w:val="18"/>
          <w:szCs w:val="18"/>
        </w:rPr>
        <w:tab/>
        <w:t>All fittings for doors and windows P.H. &amp; Electrical works as supplied by the Contractor should be of best quality and conform to relevant I.S. specification and should be got approved by the Engineer-in-charge of the respective wing before they are used on the work.</w:t>
      </w:r>
    </w:p>
    <w:p w:rsidR="00992552" w:rsidRPr="00B76E2D" w:rsidRDefault="00992552" w:rsidP="00C30E1F">
      <w:pPr>
        <w:pStyle w:val="BodyText2"/>
        <w:spacing w:line="360" w:lineRule="auto"/>
        <w:ind w:left="720" w:hanging="720"/>
        <w:rPr>
          <w:sz w:val="18"/>
          <w:szCs w:val="18"/>
        </w:rPr>
      </w:pPr>
      <w:r w:rsidRPr="00B76E2D">
        <w:rPr>
          <w:sz w:val="18"/>
          <w:szCs w:val="18"/>
        </w:rPr>
        <w:t>72.</w:t>
      </w:r>
      <w:r w:rsidRPr="00B76E2D">
        <w:rPr>
          <w:sz w:val="18"/>
          <w:szCs w:val="18"/>
        </w:rPr>
        <w:tab/>
        <w:t>1% of the gross amount of the bill will be deducted from the contractor’s bill towards Cess as per the Building &amp;</w:t>
      </w:r>
      <w:r w:rsidRPr="00B76E2D">
        <w:rPr>
          <w:sz w:val="18"/>
          <w:szCs w:val="18"/>
        </w:rPr>
        <w:tab/>
        <w:t>Other construction Workers (RE &amp; CS) Act.1996 &amp; Building &amp; Other Construction Worker Welfare Cess Act.1996.</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73. </w:t>
      </w:r>
      <w:r w:rsidRPr="00B76E2D">
        <w:rPr>
          <w:sz w:val="18"/>
          <w:szCs w:val="18"/>
        </w:rPr>
        <w:tab/>
        <w:t xml:space="preserve">After completion of the work the contractor shall arrange at his own cost all requisite </w:t>
      </w:r>
      <w:r w:rsidR="00647070" w:rsidRPr="00B76E2D">
        <w:rPr>
          <w:sz w:val="18"/>
          <w:szCs w:val="18"/>
        </w:rPr>
        <w:t>equipment’s</w:t>
      </w:r>
      <w:r w:rsidRPr="00B76E2D">
        <w:rPr>
          <w:sz w:val="18"/>
          <w:szCs w:val="18"/>
        </w:rPr>
        <w:t xml:space="preserve"> for testing buildings, if found necessary and bear the entire cost of such test, including the inspection of Electrical Inspectorate.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74. </w:t>
      </w:r>
      <w:r w:rsidRPr="00B76E2D">
        <w:rPr>
          <w:sz w:val="18"/>
          <w:szCs w:val="18"/>
        </w:rPr>
        <w:tab/>
        <w:t xml:space="preserve">The Tenderer should furnish along with their tender </w:t>
      </w:r>
      <w:r w:rsidRPr="00B76E2D">
        <w:rPr>
          <w:b/>
          <w:bCs/>
          <w:sz w:val="18"/>
          <w:szCs w:val="18"/>
        </w:rPr>
        <w:t>1</w:t>
      </w:r>
      <w:r w:rsidRPr="00B76E2D">
        <w:rPr>
          <w:sz w:val="18"/>
          <w:szCs w:val="18"/>
        </w:rPr>
        <w:t xml:space="preserve">.a list of works, which are at present in their hand </w:t>
      </w:r>
      <w:r w:rsidRPr="00B76E2D">
        <w:rPr>
          <w:b/>
          <w:bCs/>
          <w:sz w:val="18"/>
          <w:szCs w:val="18"/>
        </w:rPr>
        <w:t>2</w:t>
      </w:r>
      <w:r w:rsidRPr="00B76E2D">
        <w:rPr>
          <w:sz w:val="18"/>
          <w:szCs w:val="18"/>
        </w:rPr>
        <w:t xml:space="preserve">. list of T&amp;P and </w:t>
      </w:r>
      <w:r w:rsidRPr="00B76E2D">
        <w:rPr>
          <w:b/>
          <w:bCs/>
          <w:sz w:val="18"/>
          <w:szCs w:val="18"/>
        </w:rPr>
        <w:t>3</w:t>
      </w:r>
      <w:r w:rsidRPr="00B76E2D">
        <w:rPr>
          <w:sz w:val="18"/>
          <w:szCs w:val="18"/>
        </w:rPr>
        <w:t xml:space="preserve">.list of work executed in the prescribed </w:t>
      </w:r>
      <w:r w:rsidR="00647070" w:rsidRPr="00B76E2D">
        <w:rPr>
          <w:sz w:val="18"/>
          <w:szCs w:val="18"/>
        </w:rPr>
        <w:t>preform</w:t>
      </w:r>
      <w:r w:rsidRPr="00B76E2D">
        <w:rPr>
          <w:sz w:val="18"/>
          <w:szCs w:val="18"/>
        </w:rPr>
        <w:t>(s) enclosed herewith in appropriate place of bid document.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lastRenderedPageBreak/>
        <w:t xml:space="preserve">75. </w:t>
      </w:r>
      <w:r w:rsidRPr="00B76E2D">
        <w:rPr>
          <w:sz w:val="18"/>
          <w:szCs w:val="18"/>
        </w:rPr>
        <w:tab/>
        <w:t>All reinforced cement concrete works should be finished smooth Extra charges for plastering if required to any R.C.C. structures like roof slab, Columns, Chajjas, fins, parapets, shelves etc. shall not be paid.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76. </w:t>
      </w:r>
      <w:r w:rsidRPr="00B76E2D">
        <w:rPr>
          <w:sz w:val="18"/>
          <w:szCs w:val="18"/>
        </w:rPr>
        <w:tab/>
        <w:t>The tenderer may at his option quote reasonable rate for each item of work carefully so that the rate for one item should not be unworkable low and for others too high.</w:t>
      </w:r>
    </w:p>
    <w:p w:rsidR="00992552" w:rsidRPr="00B76E2D" w:rsidRDefault="00992552" w:rsidP="00C30E1F">
      <w:pPr>
        <w:autoSpaceDE w:val="0"/>
        <w:autoSpaceDN w:val="0"/>
        <w:adjustRightInd w:val="0"/>
        <w:spacing w:line="360" w:lineRule="auto"/>
        <w:ind w:left="720" w:hanging="720"/>
        <w:jc w:val="both"/>
        <w:rPr>
          <w:sz w:val="18"/>
          <w:szCs w:val="18"/>
        </w:rPr>
      </w:pPr>
      <w:r w:rsidRPr="00B76E2D">
        <w:rPr>
          <w:sz w:val="18"/>
          <w:szCs w:val="18"/>
        </w:rPr>
        <w:t xml:space="preserve">77. </w:t>
      </w:r>
      <w:r w:rsidRPr="00B76E2D">
        <w:rPr>
          <w:sz w:val="18"/>
          <w:szCs w:val="18"/>
        </w:rPr>
        <w:tab/>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00B76E2D">
        <w:rPr>
          <w:b/>
          <w:bCs/>
          <w:i/>
          <w:iCs/>
          <w:sz w:val="18"/>
          <w:szCs w:val="18"/>
        </w:rPr>
        <w:t>Departmental Control and Research Laboratory</w:t>
      </w:r>
      <w:r w:rsidRPr="00B76E2D">
        <w:rPr>
          <w:sz w:val="18"/>
          <w:szCs w:val="18"/>
        </w:rPr>
        <w:t>, at the cost of the Contractor with no extra cost to the Department.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78. </w:t>
      </w:r>
      <w:r w:rsidRPr="00B76E2D">
        <w:rPr>
          <w:sz w:val="18"/>
          <w:szCs w:val="18"/>
        </w:rPr>
        <w:tab/>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79. </w:t>
      </w:r>
      <w:r w:rsidRPr="00B76E2D">
        <w:rPr>
          <w:sz w:val="18"/>
          <w:szCs w:val="18"/>
        </w:rPr>
        <w:tab/>
        <w:t>The Fly Ash bricks should be of good qualities. The bricks should be approved by the Engineer-in-charge before use in the work and should conform to the minimum strength as per National Building Code.</w:t>
      </w:r>
    </w:p>
    <w:p w:rsidR="00992552" w:rsidRPr="00B76E2D" w:rsidRDefault="00992552" w:rsidP="00992552">
      <w:pPr>
        <w:autoSpaceDE w:val="0"/>
        <w:autoSpaceDN w:val="0"/>
        <w:adjustRightInd w:val="0"/>
        <w:spacing w:line="360" w:lineRule="auto"/>
        <w:jc w:val="both"/>
        <w:rPr>
          <w:sz w:val="18"/>
          <w:szCs w:val="18"/>
        </w:rPr>
      </w:pPr>
      <w:r w:rsidRPr="00B76E2D">
        <w:rPr>
          <w:sz w:val="18"/>
          <w:szCs w:val="18"/>
        </w:rPr>
        <w:t xml:space="preserve">80. </w:t>
      </w:r>
      <w:r w:rsidRPr="00B76E2D">
        <w:rPr>
          <w:sz w:val="18"/>
          <w:szCs w:val="18"/>
        </w:rPr>
        <w:tab/>
        <w:t xml:space="preserve">Under Section 1 of contract labour Regulation and Abolition Act 1970 the contractor who undertakes execution of </w:t>
      </w:r>
      <w:r w:rsidRPr="00B76E2D">
        <w:rPr>
          <w:sz w:val="18"/>
          <w:szCs w:val="18"/>
        </w:rPr>
        <w:tab/>
        <w:t xml:space="preserve">work </w:t>
      </w:r>
      <w:r w:rsidRPr="00B76E2D">
        <w:rPr>
          <w:sz w:val="18"/>
          <w:szCs w:val="18"/>
        </w:rPr>
        <w:tab/>
        <w:t>through labour should produce valid license from the licensing authority of labour Department.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81. </w:t>
      </w:r>
      <w:r w:rsidRPr="00B76E2D">
        <w:rPr>
          <w:sz w:val="18"/>
          <w:szCs w:val="18"/>
        </w:rPr>
        <w:tab/>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82. </w:t>
      </w:r>
      <w:r w:rsidRPr="00B76E2D">
        <w:rPr>
          <w:sz w:val="18"/>
          <w:szCs w:val="18"/>
        </w:rPr>
        <w:tab/>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rsidR="00992552" w:rsidRPr="00B76E2D" w:rsidRDefault="00992552" w:rsidP="00992552">
      <w:pPr>
        <w:autoSpaceDE w:val="0"/>
        <w:autoSpaceDN w:val="0"/>
        <w:adjustRightInd w:val="0"/>
        <w:spacing w:line="360" w:lineRule="auto"/>
        <w:jc w:val="both"/>
        <w:rPr>
          <w:sz w:val="18"/>
          <w:szCs w:val="18"/>
        </w:rPr>
      </w:pPr>
      <w:r w:rsidRPr="00B76E2D">
        <w:rPr>
          <w:sz w:val="18"/>
          <w:szCs w:val="18"/>
        </w:rPr>
        <w:t xml:space="preserve">83. </w:t>
      </w:r>
      <w:r w:rsidRPr="00B76E2D">
        <w:rPr>
          <w:sz w:val="18"/>
          <w:szCs w:val="18"/>
        </w:rPr>
        <w:tab/>
        <w:t>That for the purpose of jurisdiction in the event of disputes if any of the contract would be deemed to</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have been entered in to within the State of Orissa and it is agreed that neither party to the contract will be competent to bring a suit in regard to the matter by this contract at any place outside the State of Orissa.</w:t>
      </w:r>
    </w:p>
    <w:p w:rsidR="00992552" w:rsidRPr="00B76E2D" w:rsidRDefault="00992552" w:rsidP="00992552">
      <w:pPr>
        <w:autoSpaceDE w:val="0"/>
        <w:autoSpaceDN w:val="0"/>
        <w:adjustRightInd w:val="0"/>
        <w:spacing w:line="360" w:lineRule="auto"/>
        <w:jc w:val="both"/>
        <w:rPr>
          <w:b/>
          <w:bCs/>
          <w:sz w:val="18"/>
          <w:szCs w:val="18"/>
        </w:rPr>
      </w:pPr>
      <w:r w:rsidRPr="00B76E2D">
        <w:rPr>
          <w:sz w:val="18"/>
          <w:szCs w:val="18"/>
        </w:rPr>
        <w:t xml:space="preserve">84. </w:t>
      </w:r>
      <w:r w:rsidRPr="00B76E2D">
        <w:rPr>
          <w:sz w:val="18"/>
          <w:szCs w:val="18"/>
        </w:rPr>
        <w:tab/>
      </w:r>
      <w:r w:rsidRPr="00B76E2D">
        <w:rPr>
          <w:b/>
          <w:bCs/>
          <w:sz w:val="18"/>
          <w:szCs w:val="18"/>
        </w:rPr>
        <w:t>SPECIAL CONDITIONS (PART OF THE CONTRACT)</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(I) </w:t>
      </w:r>
      <w:r w:rsidRPr="00B76E2D">
        <w:rPr>
          <w:sz w:val="18"/>
          <w:szCs w:val="18"/>
        </w:rPr>
        <w:tab/>
        <w:t>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 xml:space="preserve">(II) </w:t>
      </w:r>
      <w:r w:rsidRPr="00B76E2D">
        <w:rPr>
          <w:sz w:val="18"/>
          <w:szCs w:val="18"/>
        </w:rPr>
        <w:tab/>
        <w:t>The tests have to be planned &amp; carried out such that the progress of work is not hampered</w:t>
      </w:r>
    </w:p>
    <w:p w:rsidR="00992552" w:rsidRPr="00B76E2D" w:rsidRDefault="00992552" w:rsidP="00992552">
      <w:pPr>
        <w:autoSpaceDE w:val="0"/>
        <w:autoSpaceDN w:val="0"/>
        <w:adjustRightInd w:val="0"/>
        <w:spacing w:line="360" w:lineRule="auto"/>
        <w:ind w:left="1440" w:hanging="720"/>
        <w:jc w:val="both"/>
        <w:rPr>
          <w:sz w:val="18"/>
          <w:szCs w:val="18"/>
        </w:rPr>
      </w:pPr>
      <w:r w:rsidRPr="00B76E2D">
        <w:rPr>
          <w:sz w:val="18"/>
          <w:szCs w:val="18"/>
        </w:rPr>
        <w:t xml:space="preserve">(III) </w:t>
      </w:r>
      <w:r w:rsidRPr="00B76E2D">
        <w:rPr>
          <w:sz w:val="18"/>
          <w:szCs w:val="18"/>
        </w:rPr>
        <w:tab/>
        <w:t>The tests are mandatory as per the prescribed frequencies and I.S. specifications. However, these are not exhaustive and the Engineer-in-charge has the right to prescribe other required test if any as will be considered from time to time.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85. </w:t>
      </w:r>
      <w:r w:rsidRPr="00B76E2D">
        <w:rPr>
          <w:sz w:val="18"/>
          <w:szCs w:val="18"/>
        </w:rPr>
        <w:tab/>
        <w:t xml:space="preserve">In case of ambiguity between clauses of this D.T.C.N. and the </w:t>
      </w:r>
      <w:r w:rsidRPr="00B76E2D">
        <w:rPr>
          <w:b/>
          <w:sz w:val="18"/>
          <w:szCs w:val="18"/>
        </w:rPr>
        <w:t>P-1</w:t>
      </w:r>
      <w:r w:rsidRPr="00B76E2D">
        <w:rPr>
          <w:sz w:val="18"/>
          <w:szCs w:val="18"/>
        </w:rPr>
        <w:t xml:space="preserve"> contract form, the relevant Clauses of the </w:t>
      </w:r>
      <w:r w:rsidRPr="00B76E2D">
        <w:rPr>
          <w:b/>
          <w:sz w:val="18"/>
          <w:szCs w:val="18"/>
        </w:rPr>
        <w:t>P-1</w:t>
      </w:r>
      <w:r w:rsidRPr="00B76E2D">
        <w:rPr>
          <w:sz w:val="18"/>
          <w:szCs w:val="18"/>
        </w:rPr>
        <w:t xml:space="preserve"> contract form shall prevail over the D.T.C.N. The clauses not covered under </w:t>
      </w:r>
      <w:r w:rsidRPr="00B76E2D">
        <w:rPr>
          <w:b/>
          <w:sz w:val="18"/>
          <w:szCs w:val="18"/>
        </w:rPr>
        <w:t xml:space="preserve">P-1 </w:t>
      </w:r>
      <w:r w:rsidRPr="00B76E2D">
        <w:rPr>
          <w:sz w:val="18"/>
          <w:szCs w:val="18"/>
        </w:rPr>
        <w:t>contract form shall be governed by the clauses of the D.T.C.N.</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86. </w:t>
      </w:r>
      <w:r w:rsidRPr="00B76E2D">
        <w:rPr>
          <w:sz w:val="18"/>
          <w:szCs w:val="18"/>
        </w:rPr>
        <w:tab/>
        <w:t>It must be definitely understood that the Government does not accept any responsibility for the correctness and completeness of the trial borings shown in the Cross Section.</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87. </w:t>
      </w:r>
      <w:r w:rsidRPr="00B76E2D">
        <w:rPr>
          <w:sz w:val="18"/>
          <w:szCs w:val="18"/>
        </w:rPr>
        <w:tab/>
        <w:t>Schedule of quantities is accompanied in Cover-II (Price Bid).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 xml:space="preserve">no way </w:t>
      </w:r>
      <w:r w:rsidR="00305C38" w:rsidRPr="00B76E2D">
        <w:rPr>
          <w:sz w:val="18"/>
          <w:szCs w:val="18"/>
        </w:rPr>
        <w:t>invalidates</w:t>
      </w:r>
      <w:r w:rsidRPr="00B76E2D">
        <w:rPr>
          <w:sz w:val="18"/>
          <w:szCs w:val="18"/>
        </w:rPr>
        <w:t xml:space="preserve"> the contract and no extra monetary compensation, will be entertained.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88. </w:t>
      </w:r>
      <w:r w:rsidRPr="00B76E2D">
        <w:rPr>
          <w:sz w:val="18"/>
          <w:szCs w:val="18"/>
        </w:rPr>
        <w:tab/>
        <w:t xml:space="preserve">In case of any complaint by the labour working about the non-payment or less payment of his wages as per latest minimum Wages Act, the concerned Block Development officer will have the right to investigate and if the contractor is found to be in default, he may recover such amount due from the contractor and pay such amount to the labour directly under intimation to the local labour office of </w:t>
      </w:r>
      <w:r w:rsidRPr="00B76E2D">
        <w:rPr>
          <w:sz w:val="18"/>
          <w:szCs w:val="18"/>
        </w:rPr>
        <w:lastRenderedPageBreak/>
        <w:t>the Govt. The contractor shall not employ child labour. The decision of the concerned Block Development officer is final and binding on the contractor.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89. </w:t>
      </w:r>
      <w:r w:rsidRPr="00B76E2D">
        <w:rPr>
          <w:sz w:val="18"/>
          <w:szCs w:val="18"/>
        </w:rPr>
        <w:tab/>
        <w:t>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w:t>
      </w:r>
    </w:p>
    <w:p w:rsidR="00AE4FC2" w:rsidRPr="00B76E2D" w:rsidRDefault="00AE4FC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90.</w:t>
      </w:r>
      <w:r w:rsidRPr="00B76E2D">
        <w:rPr>
          <w:sz w:val="18"/>
          <w:szCs w:val="18"/>
        </w:rPr>
        <w:tab/>
        <w:t>The bidder will be responsible for the loss or damage of any departmental materials during transit and in the execution of the work due to reasons what-so-ever and the cost of such materials will be recovered from the bills at stock issue rates or market rates whichever is higher.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91. </w:t>
      </w:r>
      <w:r w:rsidRPr="00B76E2D">
        <w:rPr>
          <w:sz w:val="18"/>
          <w:szCs w:val="18"/>
        </w:rPr>
        <w:tab/>
        <w:t xml:space="preserve">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ab/>
        <w:t>The penalty so imposed shall be recovered at any time from any sum that may then or at any time thereafter become due to the contractor or from his security deposit or from the proceeds of sale thereof.</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92. </w:t>
      </w:r>
      <w:r w:rsidRPr="00B76E2D">
        <w:rPr>
          <w:sz w:val="18"/>
          <w:szCs w:val="18"/>
        </w:rPr>
        <w:tab/>
        <w:t xml:space="preserve">The selected contractor may take delivery of departmental supply according to his need for the work issued by the </w:t>
      </w:r>
      <w:r w:rsidRPr="00B76E2D">
        <w:rPr>
          <w:b/>
          <w:bCs/>
          <w:i/>
          <w:iCs/>
          <w:sz w:val="18"/>
          <w:szCs w:val="18"/>
        </w:rPr>
        <w:t xml:space="preserve">Office in-charge </w:t>
      </w:r>
      <w:r w:rsidRPr="00B76E2D">
        <w:rPr>
          <w:sz w:val="18"/>
          <w:szCs w:val="18"/>
        </w:rPr>
        <w:t>subject to the availability of the materials. The tenderer shall make all arrangement for proper storages of materials but no cost for raising shed for storage, pay of security guard etc. will be borne by the Department. The Department is not responsible for considering the theft of materials at site. It is the contractor’s risk. Under any such plea if the tenderer stops the work, he shall have to pay the full penalty as per clause of F2 agreement.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93. </w:t>
      </w:r>
      <w:r w:rsidRPr="00B76E2D">
        <w:rPr>
          <w:sz w:val="18"/>
          <w:szCs w:val="18"/>
        </w:rPr>
        <w:tab/>
        <w:t>The Department will have the right to supply at any time in the interest of work any departmental materials to be used in the work and the contractor shall use such materials without any controversy or dispute on that account. The rate of issue of such materials will be at the stock issue rates inclusive of storage charges or rates fixed by the Department or current market rate whichever is higher.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94. </w:t>
      </w:r>
      <w:r w:rsidRPr="00B76E2D">
        <w:rPr>
          <w:sz w:val="18"/>
          <w:szCs w:val="18"/>
        </w:rPr>
        <w:tab/>
      </w:r>
      <w:r w:rsidRPr="00B76E2D">
        <w:rPr>
          <w:b/>
          <w:bCs/>
          <w:sz w:val="18"/>
          <w:szCs w:val="18"/>
        </w:rPr>
        <w:t>DELETED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95. </w:t>
      </w:r>
      <w:r w:rsidRPr="00B76E2D">
        <w:rPr>
          <w:sz w:val="18"/>
          <w:szCs w:val="18"/>
        </w:rPr>
        <w:tab/>
        <w:t xml:space="preserve">Though Departmental issue of cement and steel has </w:t>
      </w:r>
      <w:r w:rsidR="00D05B8E" w:rsidRPr="00B76E2D">
        <w:rPr>
          <w:sz w:val="18"/>
          <w:szCs w:val="18"/>
        </w:rPr>
        <w:t>indicated;</w:t>
      </w:r>
      <w:r w:rsidRPr="00B76E2D">
        <w:rPr>
          <w:sz w:val="18"/>
          <w:szCs w:val="18"/>
        </w:rPr>
        <w:t xml:space="preserve">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96. </w:t>
      </w:r>
      <w:r w:rsidRPr="00B76E2D">
        <w:rPr>
          <w:sz w:val="18"/>
          <w:szCs w:val="18"/>
        </w:rPr>
        <w:tab/>
        <w:t>TOR rods, plates and structural members will be supplied in quantity, length and size available in the stock. For payment of reinforcement, the steel including plates etc. shall be measured in length of</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97. </w:t>
      </w:r>
      <w:r w:rsidRPr="00B76E2D">
        <w:rPr>
          <w:sz w:val="18"/>
          <w:szCs w:val="18"/>
        </w:rPr>
        <w:tab/>
      </w:r>
      <w:r w:rsidRPr="00B76E2D">
        <w:rPr>
          <w:b/>
          <w:bCs/>
          <w:sz w:val="18"/>
          <w:szCs w:val="18"/>
        </w:rPr>
        <w:t xml:space="preserve">Orissa Bridge &amp; Construction Corporation </w:t>
      </w:r>
      <w:r w:rsidRPr="00B76E2D">
        <w:rPr>
          <w:sz w:val="18"/>
          <w:szCs w:val="18"/>
        </w:rPr>
        <w:t xml:space="preserve">Ltd. will be allowed price preference up to 3% over the lowest quotation or tender as laid down in Works and Transport Department Resolution No-285 date-17.04.1974. </w:t>
      </w:r>
      <w:r w:rsidRPr="00B76E2D">
        <w:rPr>
          <w:b/>
          <w:bCs/>
          <w:sz w:val="18"/>
          <w:szCs w:val="18"/>
        </w:rPr>
        <w:t xml:space="preserve">The Orissa Construction Corporation </w:t>
      </w:r>
      <w:r w:rsidRPr="00B76E2D">
        <w:rPr>
          <w:sz w:val="18"/>
          <w:szCs w:val="18"/>
        </w:rPr>
        <w:t>will be allowed a price preference to the extent of up to 3% over the lowest tender amount (Where their tender is not the lowest) provided they express willingness to execute the work after reduction of rates by negotiation.</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98. </w:t>
      </w:r>
      <w:r w:rsidRPr="00B76E2D">
        <w:rPr>
          <w:sz w:val="18"/>
          <w:szCs w:val="18"/>
        </w:rPr>
        <w:tab/>
        <w:t>The contractor is required to pay royalty to Govt. as fixed from time of time and produce such documents in support of their payment to the concerned Block Development Officer with their bills, falling which the amount towards royalties of different materials as utilised by them in the work will be recovered from their bills and deposited in the revenue of concerned department.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99. </w:t>
      </w:r>
      <w:r w:rsidRPr="00B76E2D">
        <w:rPr>
          <w:sz w:val="18"/>
          <w:szCs w:val="18"/>
        </w:rPr>
        <w:tab/>
      </w:r>
      <w:r w:rsidRPr="00B76E2D">
        <w:rPr>
          <w:b/>
          <w:bCs/>
          <w:sz w:val="18"/>
          <w:szCs w:val="18"/>
        </w:rPr>
        <w:t xml:space="preserve">Trial Boring </w:t>
      </w:r>
      <w:r w:rsidRPr="00B76E2D">
        <w:rPr>
          <w:sz w:val="18"/>
          <w:szCs w:val="18"/>
        </w:rPr>
        <w:t>-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100. </w:t>
      </w:r>
      <w:r w:rsidRPr="00B76E2D">
        <w:rPr>
          <w:sz w:val="18"/>
          <w:szCs w:val="18"/>
        </w:rPr>
        <w:tab/>
        <w:t xml:space="preserve">Any defects, shrinkage or other faults which may be noticed within 12 (Twelve) months 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w:t>
      </w:r>
      <w:r w:rsidRPr="00B76E2D">
        <w:rPr>
          <w:sz w:val="18"/>
          <w:szCs w:val="18"/>
        </w:rPr>
        <w:lastRenderedPageBreak/>
        <w:t>paid for and in case of default Department may recover from the contractor the cost of making good the works. The contractor is also required to maintain the road/ building for 12 (Twelve) months from the date of successful completion of the work.</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101.</w:t>
      </w:r>
      <w:r w:rsidRPr="00B76E2D">
        <w:rPr>
          <w:sz w:val="18"/>
          <w:szCs w:val="18"/>
        </w:rPr>
        <w:tab/>
        <w:t xml:space="preserve">From the commencement of the works to the completion of the same, they are to be under the </w:t>
      </w:r>
      <w:r w:rsidR="00D05B8E" w:rsidRPr="00B76E2D">
        <w:rPr>
          <w:sz w:val="18"/>
          <w:szCs w:val="18"/>
        </w:rPr>
        <w:t>contractor’s</w:t>
      </w:r>
      <w:r w:rsidRPr="00B76E2D">
        <w:rPr>
          <w:sz w:val="18"/>
          <w:szCs w:val="18"/>
        </w:rPr>
        <w:t xml:space="preserve"> charge. The contractor is to be held responsible to make good all injuries, damages and repairs occasioned or rendered necessary to the same by fire or other causes and they hold the Govt. of Orissa harmless for any claims for injuries to person or </w:t>
      </w:r>
    </w:p>
    <w:p w:rsidR="00AE4FC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ab/>
        <w:t xml:space="preserve">structural damage to property happening from any neglect, default, want of proper care or misconduct on the part of the contractor or </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any one in his employment during the execution of the work. Also no claim shall be entertained for loss due to earthquake, flood, cyclone, epidemic, riot or any other calamity whether natural or incidental damages so caused will have to be made good by the contractor at his own cost.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102. </w:t>
      </w:r>
      <w:r w:rsidRPr="00B76E2D">
        <w:rPr>
          <w:sz w:val="18"/>
          <w:szCs w:val="18"/>
        </w:rPr>
        <w:tab/>
      </w:r>
      <w:r w:rsidRPr="00B76E2D">
        <w:rPr>
          <w:b/>
          <w:bCs/>
          <w:sz w:val="18"/>
          <w:szCs w:val="18"/>
        </w:rPr>
        <w:t>Gradation of ingredients</w:t>
      </w:r>
      <w:r w:rsidRPr="00B76E2D">
        <w:rPr>
          <w:sz w:val="18"/>
          <w:szCs w:val="18"/>
        </w:rPr>
        <w:t>: The coarse and fine aggregate shall meet the grade requirement as per the latest provision of relevant I.S. Code / I.R.C. code / MoRT&amp;H specifications.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103. </w:t>
      </w:r>
      <w:r w:rsidRPr="00B76E2D">
        <w:rPr>
          <w:sz w:val="18"/>
          <w:szCs w:val="18"/>
        </w:rPr>
        <w:tab/>
        <w:t>Where it will be found necessary by the Department, the Officer-in-Charge of the work shall issue an order book to the contractor to be kept at the site of the work with pages serially numbered. Orders regarding the work whenever necessary are to be entered in this book by the Officer-in-Charge with their dated signatures and duly noted by the contractor or his authorized agents with their dated signature. Orders entered in this book and noted by the contractor’s agent shall be considered to have been duly given to the contractor for following the instructions of the Department. The order Book shall be the property of the Block and shall not be removed from the site of work without written permission of the Engineer-In-Charge and to be submitted to the Engineer-in charge every month.</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104. </w:t>
      </w:r>
      <w:r w:rsidRPr="00B76E2D">
        <w:rPr>
          <w:sz w:val="18"/>
          <w:szCs w:val="18"/>
        </w:rPr>
        <w:tab/>
        <w:t>The contractor should attach the certificate in token of payment deposit with the registration authority as per recent circular of the Government relating to his registration.</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105.</w:t>
      </w:r>
      <w:r w:rsidRPr="00B76E2D">
        <w:rPr>
          <w:sz w:val="18"/>
          <w:szCs w:val="18"/>
        </w:rPr>
        <w:tab/>
        <w:t>In case of any discrepancy in printing or omissions of statutory specifications or any other part or portion of the approved document during download of the bid document, the decision of the officer inviting the bid will be binding on the bidder.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106. </w:t>
      </w:r>
      <w:r w:rsidRPr="00B76E2D">
        <w:rPr>
          <w:sz w:val="18"/>
          <w:szCs w:val="18"/>
        </w:rPr>
        <w:tab/>
        <w:t>The rates quoted by the contractor shall cover the latest approved rates of labours, materials, P.O.L. and Royalties. Arrangement of borrow areas; land, approach road to the building site etc. are the responsibility of the contractor.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107. </w:t>
      </w:r>
      <w:r w:rsidRPr="00B76E2D">
        <w:rPr>
          <w:sz w:val="18"/>
          <w:szCs w:val="18"/>
        </w:rPr>
        <w:tab/>
        <w:t>The rate for each work of concrete items wherever dewatering is imperatively necessary the term dewatering shall mean the execution or operation of the items due to standing water as well as due to percolation of water. The quoted rates will be inclusive of this.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108. </w:t>
      </w:r>
      <w:r w:rsidRPr="00B76E2D">
        <w:rPr>
          <w:sz w:val="18"/>
          <w:szCs w:val="18"/>
        </w:rPr>
        <w:tab/>
        <w:t xml:space="preserve">The contractor shall make requisition of claim book from the date of commencement of the work from the Department and shall maintain in proper </w:t>
      </w:r>
      <w:r w:rsidR="00D05B8E" w:rsidRPr="00B76E2D">
        <w:rPr>
          <w:sz w:val="18"/>
          <w:szCs w:val="18"/>
        </w:rPr>
        <w:t>block form</w:t>
      </w:r>
      <w:r w:rsidRPr="00B76E2D">
        <w:rPr>
          <w:sz w:val="18"/>
          <w:szCs w:val="18"/>
        </w:rPr>
        <w:t xml:space="preserve">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w:t>
      </w:r>
      <w:r w:rsidRPr="00B76E2D">
        <w:rPr>
          <w:sz w:val="18"/>
          <w:szCs w:val="18"/>
          <w:vertAlign w:val="superscript"/>
        </w:rPr>
        <w:t>th</w:t>
      </w:r>
      <w:r w:rsidRPr="00B76E2D">
        <w:rPr>
          <w:sz w:val="18"/>
          <w:szCs w:val="18"/>
        </w:rPr>
        <w:t xml:space="preserve"> days of each month for orders of the Engineer-in-Charge or competent authority. Claims not made in this manner or the claim book not maintained from the commencement of the work is liable to be </w:t>
      </w:r>
      <w:r w:rsidR="00305C38" w:rsidRPr="00B76E2D">
        <w:rPr>
          <w:sz w:val="18"/>
          <w:szCs w:val="18"/>
        </w:rPr>
        <w:t>summarily</w:t>
      </w:r>
      <w:r w:rsidRPr="00B76E2D">
        <w:rPr>
          <w:sz w:val="18"/>
          <w:szCs w:val="18"/>
        </w:rPr>
        <w:t xml:space="preserve"> rejected. The claim book is the property of the block. and shall be surrendered by the contractor to the Engineer-in-charge after completion of the work or before recession of the contract by the Department whichever is earlier for record.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109. </w:t>
      </w:r>
      <w:r w:rsidRPr="00B76E2D">
        <w:rPr>
          <w:sz w:val="18"/>
          <w:szCs w:val="18"/>
        </w:rPr>
        <w:tab/>
        <w:t>Number of tests as specified in I.R.C. / MoRT&amp;H / I.S.I specification required for the construction of roads / bridges / buildings or any other structural works will be conducted in any Govt. Test House /Departmental laboratories/reputed material testing laboratory as to</w:t>
      </w:r>
      <w:r w:rsidR="00305C38">
        <w:rPr>
          <w:sz w:val="18"/>
          <w:szCs w:val="18"/>
        </w:rPr>
        <w:t xml:space="preserve"> be decided by the Engineer-in-</w:t>
      </w:r>
      <w:r w:rsidR="00D05B8E">
        <w:rPr>
          <w:sz w:val="18"/>
          <w:szCs w:val="18"/>
        </w:rPr>
        <w:t>C</w:t>
      </w:r>
      <w:r w:rsidR="00D05B8E" w:rsidRPr="00B76E2D">
        <w:rPr>
          <w:sz w:val="18"/>
          <w:szCs w:val="18"/>
        </w:rPr>
        <w:t>harge. Testing</w:t>
      </w:r>
      <w:r w:rsidRPr="00B76E2D">
        <w:rPr>
          <w:sz w:val="18"/>
          <w:szCs w:val="18"/>
        </w:rPr>
        <w:t xml:space="preserve">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110. </w:t>
      </w:r>
      <w:r w:rsidRPr="00B76E2D">
        <w:rPr>
          <w:sz w:val="18"/>
          <w:szCs w:val="18"/>
        </w:rPr>
        <w:tab/>
        <w:t>Even qualified criteria are met; the bidders can be disqualified for the following reasons, if enquired by the Department</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(a) Making a false statement or declaration.</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(b) Past record of poor performance.</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(c) Past record of abandoning the work half way/ recession of contract.</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(d) Past record of in-ordinate delay in completion of the work.</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lastRenderedPageBreak/>
        <w:t>(e) Past history of litigation.</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111. </w:t>
      </w:r>
      <w:r w:rsidRPr="00B76E2D">
        <w:rPr>
          <w:sz w:val="18"/>
          <w:szCs w:val="18"/>
        </w:rPr>
        <w:tab/>
        <w:t>In case the 1st 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w:t>
      </w:r>
      <w:r w:rsidR="00305C38" w:rsidRPr="00B76E2D">
        <w:rPr>
          <w:sz w:val="18"/>
          <w:szCs w:val="18"/>
        </w:rPr>
        <w:t>incentivizing</w:t>
      </w:r>
      <w:r w:rsidRPr="00B76E2D">
        <w:rPr>
          <w:sz w:val="18"/>
          <w:szCs w:val="18"/>
        </w:rPr>
        <w:t xml:space="preserve"> the tenderer.</w:t>
      </w:r>
    </w:p>
    <w:p w:rsidR="00992552" w:rsidRPr="00B76E2D" w:rsidRDefault="00992552" w:rsidP="00992552">
      <w:pPr>
        <w:autoSpaceDE w:val="0"/>
        <w:autoSpaceDN w:val="0"/>
        <w:adjustRightInd w:val="0"/>
        <w:spacing w:line="360" w:lineRule="auto"/>
        <w:jc w:val="both"/>
        <w:rPr>
          <w:sz w:val="18"/>
          <w:szCs w:val="18"/>
        </w:rPr>
      </w:pPr>
      <w:r w:rsidRPr="00B76E2D">
        <w:rPr>
          <w:sz w:val="18"/>
          <w:szCs w:val="18"/>
        </w:rPr>
        <w:t xml:space="preserve">112. </w:t>
      </w:r>
      <w:r w:rsidRPr="00B76E2D">
        <w:rPr>
          <w:sz w:val="18"/>
          <w:szCs w:val="18"/>
        </w:rPr>
        <w:tab/>
        <w:t>The following documents which are not submitted with the Bid, will be deemed to be part of the Bid:</w:t>
      </w:r>
    </w:p>
    <w:tbl>
      <w:tblPr>
        <w:tblW w:w="4623"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992552" w:rsidRPr="00B76E2D" w:rsidTr="00AF4516">
        <w:trPr>
          <w:trHeight w:val="319"/>
        </w:trPr>
        <w:tc>
          <w:tcPr>
            <w:tcW w:w="1372" w:type="dxa"/>
          </w:tcPr>
          <w:p w:rsidR="00992552" w:rsidRPr="00B76E2D" w:rsidRDefault="00992552" w:rsidP="00AF4516">
            <w:pPr>
              <w:spacing w:line="360" w:lineRule="auto"/>
              <w:jc w:val="both"/>
              <w:rPr>
                <w:sz w:val="18"/>
                <w:szCs w:val="18"/>
              </w:rPr>
            </w:pPr>
            <w:r w:rsidRPr="00B76E2D">
              <w:rPr>
                <w:sz w:val="18"/>
                <w:szCs w:val="18"/>
              </w:rPr>
              <w:t>Sl. No</w:t>
            </w:r>
          </w:p>
        </w:tc>
        <w:tc>
          <w:tcPr>
            <w:tcW w:w="3251" w:type="dxa"/>
          </w:tcPr>
          <w:p w:rsidR="00992552" w:rsidRPr="00B76E2D" w:rsidRDefault="00992552" w:rsidP="00AF4516">
            <w:pPr>
              <w:spacing w:line="360" w:lineRule="auto"/>
              <w:jc w:val="both"/>
              <w:rPr>
                <w:sz w:val="18"/>
                <w:szCs w:val="18"/>
              </w:rPr>
            </w:pPr>
            <w:r w:rsidRPr="00B76E2D">
              <w:rPr>
                <w:sz w:val="18"/>
                <w:szCs w:val="18"/>
              </w:rPr>
              <w:t>Particulars</w:t>
            </w:r>
          </w:p>
        </w:tc>
      </w:tr>
      <w:tr w:rsidR="00992552" w:rsidRPr="00B76E2D" w:rsidTr="00AF4516">
        <w:trPr>
          <w:trHeight w:val="275"/>
        </w:trPr>
        <w:tc>
          <w:tcPr>
            <w:tcW w:w="1372" w:type="dxa"/>
          </w:tcPr>
          <w:p w:rsidR="00992552" w:rsidRPr="00B76E2D" w:rsidRDefault="00992552" w:rsidP="00AF4516">
            <w:pPr>
              <w:jc w:val="both"/>
              <w:rPr>
                <w:sz w:val="18"/>
                <w:szCs w:val="18"/>
              </w:rPr>
            </w:pPr>
            <w:r w:rsidRPr="00B76E2D">
              <w:rPr>
                <w:sz w:val="18"/>
                <w:szCs w:val="18"/>
              </w:rPr>
              <w:t>1</w:t>
            </w:r>
          </w:p>
        </w:tc>
        <w:tc>
          <w:tcPr>
            <w:tcW w:w="3251" w:type="dxa"/>
          </w:tcPr>
          <w:p w:rsidR="00992552" w:rsidRPr="00B76E2D" w:rsidRDefault="00992552" w:rsidP="00AF4516">
            <w:pPr>
              <w:jc w:val="both"/>
              <w:rPr>
                <w:sz w:val="18"/>
                <w:szCs w:val="18"/>
              </w:rPr>
            </w:pPr>
            <w:r w:rsidRPr="00B76E2D">
              <w:rPr>
                <w:sz w:val="18"/>
                <w:szCs w:val="18"/>
              </w:rPr>
              <w:t>Notice Inviting tender</w:t>
            </w:r>
          </w:p>
        </w:tc>
      </w:tr>
      <w:tr w:rsidR="00992552" w:rsidRPr="00B76E2D" w:rsidTr="00AF4516">
        <w:trPr>
          <w:trHeight w:val="202"/>
        </w:trPr>
        <w:tc>
          <w:tcPr>
            <w:tcW w:w="1372" w:type="dxa"/>
          </w:tcPr>
          <w:p w:rsidR="00992552" w:rsidRPr="00B76E2D" w:rsidRDefault="00992552" w:rsidP="00AF4516">
            <w:pPr>
              <w:jc w:val="both"/>
              <w:rPr>
                <w:sz w:val="18"/>
                <w:szCs w:val="18"/>
              </w:rPr>
            </w:pPr>
            <w:r w:rsidRPr="00B76E2D">
              <w:rPr>
                <w:sz w:val="18"/>
                <w:szCs w:val="18"/>
              </w:rPr>
              <w:t>2</w:t>
            </w:r>
          </w:p>
        </w:tc>
        <w:tc>
          <w:tcPr>
            <w:tcW w:w="3251" w:type="dxa"/>
          </w:tcPr>
          <w:p w:rsidR="00992552" w:rsidRPr="00B76E2D" w:rsidRDefault="00992552" w:rsidP="00AF4516">
            <w:pPr>
              <w:jc w:val="both"/>
              <w:rPr>
                <w:sz w:val="18"/>
                <w:szCs w:val="18"/>
              </w:rPr>
            </w:pPr>
            <w:r w:rsidRPr="00B76E2D">
              <w:rPr>
                <w:sz w:val="18"/>
                <w:szCs w:val="18"/>
              </w:rPr>
              <w:t>Instruction to the Bidders</w:t>
            </w:r>
          </w:p>
        </w:tc>
      </w:tr>
      <w:tr w:rsidR="00992552" w:rsidRPr="00B76E2D" w:rsidTr="00AF4516">
        <w:trPr>
          <w:trHeight w:val="275"/>
        </w:trPr>
        <w:tc>
          <w:tcPr>
            <w:tcW w:w="1372" w:type="dxa"/>
          </w:tcPr>
          <w:p w:rsidR="00992552" w:rsidRPr="00B76E2D" w:rsidRDefault="00992552" w:rsidP="00AF4516">
            <w:pPr>
              <w:jc w:val="both"/>
              <w:rPr>
                <w:sz w:val="18"/>
                <w:szCs w:val="18"/>
              </w:rPr>
            </w:pPr>
            <w:r w:rsidRPr="00B76E2D">
              <w:rPr>
                <w:sz w:val="18"/>
                <w:szCs w:val="18"/>
              </w:rPr>
              <w:t>3</w:t>
            </w:r>
          </w:p>
        </w:tc>
        <w:tc>
          <w:tcPr>
            <w:tcW w:w="3251" w:type="dxa"/>
          </w:tcPr>
          <w:p w:rsidR="00992552" w:rsidRPr="00B76E2D" w:rsidRDefault="00992552" w:rsidP="00AF4516">
            <w:pPr>
              <w:jc w:val="both"/>
              <w:rPr>
                <w:sz w:val="18"/>
                <w:szCs w:val="18"/>
              </w:rPr>
            </w:pPr>
            <w:r w:rsidRPr="00B76E2D">
              <w:rPr>
                <w:sz w:val="18"/>
                <w:szCs w:val="18"/>
              </w:rPr>
              <w:t>Conditions of Contract.</w:t>
            </w:r>
          </w:p>
        </w:tc>
      </w:tr>
      <w:tr w:rsidR="00992552" w:rsidRPr="00B76E2D" w:rsidTr="00AF4516">
        <w:trPr>
          <w:trHeight w:val="319"/>
        </w:trPr>
        <w:tc>
          <w:tcPr>
            <w:tcW w:w="1372" w:type="dxa"/>
          </w:tcPr>
          <w:p w:rsidR="00992552" w:rsidRPr="00B76E2D" w:rsidRDefault="00992552" w:rsidP="00AF4516">
            <w:pPr>
              <w:jc w:val="both"/>
              <w:rPr>
                <w:sz w:val="18"/>
                <w:szCs w:val="18"/>
              </w:rPr>
            </w:pPr>
            <w:r w:rsidRPr="00B76E2D">
              <w:rPr>
                <w:sz w:val="18"/>
                <w:szCs w:val="18"/>
              </w:rPr>
              <w:t>4</w:t>
            </w:r>
          </w:p>
        </w:tc>
        <w:tc>
          <w:tcPr>
            <w:tcW w:w="3251" w:type="dxa"/>
          </w:tcPr>
          <w:p w:rsidR="00992552" w:rsidRPr="00B76E2D" w:rsidRDefault="00992552" w:rsidP="00AF4516">
            <w:pPr>
              <w:jc w:val="both"/>
              <w:rPr>
                <w:sz w:val="18"/>
                <w:szCs w:val="18"/>
              </w:rPr>
            </w:pPr>
            <w:r w:rsidRPr="00B76E2D">
              <w:rPr>
                <w:sz w:val="18"/>
                <w:szCs w:val="18"/>
              </w:rPr>
              <w:t>Contract data</w:t>
            </w:r>
          </w:p>
        </w:tc>
      </w:tr>
      <w:tr w:rsidR="00992552" w:rsidRPr="00B76E2D" w:rsidTr="00AF4516">
        <w:trPr>
          <w:trHeight w:val="275"/>
        </w:trPr>
        <w:tc>
          <w:tcPr>
            <w:tcW w:w="1372" w:type="dxa"/>
          </w:tcPr>
          <w:p w:rsidR="00992552" w:rsidRPr="00B76E2D" w:rsidRDefault="00992552" w:rsidP="00AF4516">
            <w:pPr>
              <w:jc w:val="both"/>
              <w:rPr>
                <w:sz w:val="18"/>
                <w:szCs w:val="18"/>
              </w:rPr>
            </w:pPr>
            <w:r w:rsidRPr="00B76E2D">
              <w:rPr>
                <w:sz w:val="18"/>
                <w:szCs w:val="18"/>
              </w:rPr>
              <w:t>5</w:t>
            </w:r>
          </w:p>
        </w:tc>
        <w:tc>
          <w:tcPr>
            <w:tcW w:w="3251" w:type="dxa"/>
          </w:tcPr>
          <w:p w:rsidR="00992552" w:rsidRPr="00B76E2D" w:rsidRDefault="00992552" w:rsidP="00AF4516">
            <w:pPr>
              <w:jc w:val="both"/>
              <w:rPr>
                <w:sz w:val="18"/>
                <w:szCs w:val="18"/>
              </w:rPr>
            </w:pPr>
            <w:r w:rsidRPr="00B76E2D">
              <w:rPr>
                <w:sz w:val="18"/>
                <w:szCs w:val="18"/>
              </w:rPr>
              <w:t>Specifications</w:t>
            </w:r>
          </w:p>
        </w:tc>
      </w:tr>
      <w:tr w:rsidR="00992552" w:rsidRPr="00B76E2D" w:rsidTr="00AF4516">
        <w:trPr>
          <w:trHeight w:val="118"/>
        </w:trPr>
        <w:tc>
          <w:tcPr>
            <w:tcW w:w="1372" w:type="dxa"/>
            <w:tcBorders>
              <w:bottom w:val="single" w:sz="4" w:space="0" w:color="auto"/>
            </w:tcBorders>
          </w:tcPr>
          <w:p w:rsidR="00992552" w:rsidRPr="00B76E2D" w:rsidRDefault="00992552" w:rsidP="00AF4516">
            <w:pPr>
              <w:jc w:val="both"/>
              <w:rPr>
                <w:sz w:val="18"/>
                <w:szCs w:val="18"/>
              </w:rPr>
            </w:pPr>
            <w:r w:rsidRPr="00B76E2D">
              <w:rPr>
                <w:sz w:val="18"/>
                <w:szCs w:val="18"/>
              </w:rPr>
              <w:t>6</w:t>
            </w:r>
          </w:p>
        </w:tc>
        <w:tc>
          <w:tcPr>
            <w:tcW w:w="3251" w:type="dxa"/>
            <w:tcBorders>
              <w:bottom w:val="single" w:sz="4" w:space="0" w:color="auto"/>
            </w:tcBorders>
          </w:tcPr>
          <w:p w:rsidR="00992552" w:rsidRPr="00B76E2D" w:rsidRDefault="00992552" w:rsidP="00AF4516">
            <w:pPr>
              <w:jc w:val="both"/>
              <w:rPr>
                <w:sz w:val="18"/>
                <w:szCs w:val="18"/>
              </w:rPr>
            </w:pPr>
            <w:r w:rsidRPr="00B76E2D">
              <w:rPr>
                <w:sz w:val="18"/>
                <w:szCs w:val="18"/>
              </w:rPr>
              <w:t>Drawings</w:t>
            </w:r>
          </w:p>
        </w:tc>
      </w:tr>
    </w:tbl>
    <w:p w:rsidR="00992552" w:rsidRPr="00B76E2D" w:rsidRDefault="00992552" w:rsidP="00992552">
      <w:pPr>
        <w:autoSpaceDE w:val="0"/>
        <w:autoSpaceDN w:val="0"/>
        <w:adjustRightInd w:val="0"/>
        <w:rPr>
          <w:sz w:val="18"/>
          <w:szCs w:val="18"/>
        </w:rPr>
      </w:pPr>
    </w:p>
    <w:p w:rsidR="00992552" w:rsidRPr="00B76E2D" w:rsidRDefault="00992552" w:rsidP="00992552">
      <w:pPr>
        <w:numPr>
          <w:ilvl w:val="0"/>
          <w:numId w:val="16"/>
        </w:numPr>
        <w:autoSpaceDE w:val="0"/>
        <w:autoSpaceDN w:val="0"/>
        <w:adjustRightInd w:val="0"/>
        <w:spacing w:line="360" w:lineRule="auto"/>
        <w:jc w:val="both"/>
        <w:rPr>
          <w:sz w:val="18"/>
          <w:szCs w:val="18"/>
        </w:rPr>
      </w:pPr>
      <w:r w:rsidRPr="00B76E2D">
        <w:rPr>
          <w:b/>
          <w:bCs/>
          <w:sz w:val="18"/>
          <w:szCs w:val="18"/>
        </w:rPr>
        <w:t>Condition for issue of plant &amp; machinery to contractor on hire</w:t>
      </w:r>
      <w:r w:rsidRPr="00B76E2D">
        <w:rPr>
          <w:sz w:val="18"/>
          <w:szCs w:val="18"/>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the date, the plant and machinery is made over up to and inclusive of the date of its return, even though the same day it may not have been </w:t>
      </w:r>
      <w:r w:rsidR="00C30E1F" w:rsidRPr="00B76E2D">
        <w:rPr>
          <w:sz w:val="18"/>
          <w:szCs w:val="18"/>
        </w:rPr>
        <w:t>utilized</w:t>
      </w:r>
      <w:r w:rsidRPr="00B76E2D">
        <w:rPr>
          <w:sz w:val="18"/>
          <w:szCs w:val="18"/>
        </w:rPr>
        <w:t xml:space="preserve">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w:t>
      </w:r>
      <w:r w:rsidR="00305C38" w:rsidRPr="00B76E2D">
        <w:rPr>
          <w:sz w:val="18"/>
          <w:szCs w:val="18"/>
        </w:rPr>
        <w:t>loveable</w:t>
      </w:r>
      <w:r w:rsidRPr="00B76E2D">
        <w:rPr>
          <w:sz w:val="18"/>
          <w:szCs w:val="18"/>
        </w:rPr>
        <w:t>. These charges will be fixed by the Engineer-in-charge from time of time. In no case, the tools and plants shall be operated beyond 8 hours in any shift without prior written permission of the Engineer-in-charge.</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The contractor shall release the plant and machinery as and when required for periodical servicing and maintenance. He shall also provide for any labour and water source for washing the plants. In the case of Concrete mixtures, pavers and similar such type of </w:t>
      </w:r>
      <w:r w:rsidR="00305C38" w:rsidRPr="00B76E2D">
        <w:rPr>
          <w:sz w:val="18"/>
          <w:szCs w:val="18"/>
        </w:rPr>
        <w:t>equipment</w:t>
      </w:r>
      <w:r w:rsidRPr="00B76E2D">
        <w:rPr>
          <w:sz w:val="18"/>
          <w:szCs w:val="18"/>
        </w:rPr>
        <w:t xml:space="preserve">,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w:t>
      </w:r>
      <w:r w:rsidR="00305C38" w:rsidRPr="00B76E2D">
        <w:rPr>
          <w:sz w:val="18"/>
          <w:szCs w:val="18"/>
        </w:rPr>
        <w:t>completed. The</w:t>
      </w:r>
      <w:r w:rsidRPr="00B76E2D">
        <w:rPr>
          <w:sz w:val="18"/>
          <w:szCs w:val="18"/>
        </w:rPr>
        <w:t xml:space="preserv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w:t>
      </w:r>
      <w:r w:rsidR="00C30E1F" w:rsidRPr="00B76E2D">
        <w:rPr>
          <w:sz w:val="18"/>
          <w:szCs w:val="18"/>
        </w:rPr>
        <w:t xml:space="preserve"> the decision of Collector, Dhenkanal</w:t>
      </w:r>
      <w:r w:rsidRPr="00B76E2D">
        <w:rPr>
          <w:sz w:val="18"/>
          <w:szCs w:val="18"/>
        </w:rPr>
        <w:t xml:space="preserve">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w:t>
      </w:r>
      <w:r w:rsidRPr="00B76E2D">
        <w:rPr>
          <w:sz w:val="18"/>
          <w:szCs w:val="18"/>
        </w:rPr>
        <w:lastRenderedPageBreak/>
        <w:t>be recovered from the contractor’s outstanding bills or any bills that may become due in respect of his other work under the state public works Department. The decision of the Chief Engineer shall be final in case of dispute.</w:t>
      </w:r>
    </w:p>
    <w:p w:rsidR="00992552" w:rsidRPr="00B76E2D" w:rsidRDefault="00992552" w:rsidP="00C30E1F">
      <w:pPr>
        <w:autoSpaceDE w:val="0"/>
        <w:autoSpaceDN w:val="0"/>
        <w:adjustRightInd w:val="0"/>
        <w:spacing w:line="360" w:lineRule="auto"/>
        <w:ind w:left="720"/>
        <w:jc w:val="both"/>
        <w:rPr>
          <w:b/>
          <w:bCs/>
          <w:sz w:val="18"/>
          <w:szCs w:val="18"/>
        </w:rPr>
      </w:pPr>
      <w:r w:rsidRPr="00B76E2D">
        <w:rPr>
          <w:b/>
          <w:bCs/>
          <w:sz w:val="18"/>
          <w:szCs w:val="18"/>
        </w:rPr>
        <w:t xml:space="preserve">FORM OF AGREEMENT – </w:t>
      </w:r>
      <w:r w:rsidRPr="00B76E2D">
        <w:rPr>
          <w:sz w:val="18"/>
          <w:szCs w:val="18"/>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rsidR="00992552" w:rsidRPr="00B76E2D" w:rsidRDefault="00992552" w:rsidP="00992552">
      <w:pPr>
        <w:autoSpaceDE w:val="0"/>
        <w:autoSpaceDN w:val="0"/>
        <w:adjustRightInd w:val="0"/>
        <w:spacing w:line="360" w:lineRule="auto"/>
        <w:jc w:val="both"/>
        <w:rPr>
          <w:sz w:val="18"/>
          <w:szCs w:val="18"/>
          <w:u w:val="single"/>
        </w:rPr>
      </w:pPr>
      <w:r w:rsidRPr="00B76E2D">
        <w:rPr>
          <w:sz w:val="18"/>
          <w:szCs w:val="18"/>
        </w:rPr>
        <w:t xml:space="preserve">114. </w:t>
      </w:r>
      <w:r w:rsidRPr="00B76E2D">
        <w:rPr>
          <w:sz w:val="18"/>
          <w:szCs w:val="18"/>
        </w:rPr>
        <w:tab/>
      </w:r>
      <w:r w:rsidRPr="00B76E2D">
        <w:rPr>
          <w:b/>
          <w:bCs/>
          <w:sz w:val="18"/>
          <w:szCs w:val="18"/>
          <w:u w:val="single"/>
        </w:rPr>
        <w:t>ELIGIBILITY CRITERIA FOR QUALIFICATION:</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 xml:space="preserve"> Applicants shall furnish the followings.</w:t>
      </w:r>
    </w:p>
    <w:p w:rsidR="00992552" w:rsidRPr="00B76E2D" w:rsidRDefault="00992552" w:rsidP="00C30E1F">
      <w:pPr>
        <w:autoSpaceDE w:val="0"/>
        <w:autoSpaceDN w:val="0"/>
        <w:adjustRightInd w:val="0"/>
        <w:spacing w:line="360" w:lineRule="auto"/>
        <w:ind w:firstLine="720"/>
        <w:jc w:val="both"/>
        <w:rPr>
          <w:b/>
          <w:bCs/>
          <w:sz w:val="18"/>
          <w:szCs w:val="18"/>
        </w:rPr>
      </w:pPr>
      <w:r w:rsidRPr="00B76E2D">
        <w:rPr>
          <w:b/>
          <w:bCs/>
          <w:sz w:val="18"/>
          <w:szCs w:val="18"/>
        </w:rPr>
        <w:t xml:space="preserve">a.          </w:t>
      </w:r>
      <w:r w:rsidRPr="00B76E2D">
        <w:rPr>
          <w:bCs/>
          <w:sz w:val="18"/>
          <w:szCs w:val="18"/>
        </w:rPr>
        <w:t xml:space="preserve"> R</w:t>
      </w:r>
      <w:r w:rsidRPr="00B76E2D">
        <w:rPr>
          <w:sz w:val="18"/>
          <w:szCs w:val="18"/>
        </w:rPr>
        <w:t xml:space="preserve">equired </w:t>
      </w:r>
      <w:r w:rsidRPr="00B76E2D">
        <w:rPr>
          <w:b/>
          <w:bCs/>
          <w:sz w:val="18"/>
          <w:szCs w:val="18"/>
        </w:rPr>
        <w:t xml:space="preserve">E.M.D </w:t>
      </w:r>
      <w:r w:rsidRPr="00B76E2D">
        <w:rPr>
          <w:sz w:val="18"/>
          <w:szCs w:val="18"/>
        </w:rPr>
        <w:t xml:space="preserve">as per the </w:t>
      </w:r>
      <w:r w:rsidRPr="00B76E2D">
        <w:rPr>
          <w:b/>
          <w:bCs/>
          <w:sz w:val="18"/>
          <w:szCs w:val="18"/>
        </w:rPr>
        <w:t>Clause No. 7 and Clause No.21.</w:t>
      </w:r>
    </w:p>
    <w:p w:rsidR="00992552" w:rsidRPr="00B76E2D" w:rsidRDefault="00992552" w:rsidP="00C30E1F">
      <w:pPr>
        <w:autoSpaceDE w:val="0"/>
        <w:autoSpaceDN w:val="0"/>
        <w:adjustRightInd w:val="0"/>
        <w:spacing w:line="360" w:lineRule="auto"/>
        <w:ind w:firstLine="720"/>
        <w:jc w:val="both"/>
        <w:rPr>
          <w:bCs/>
          <w:sz w:val="18"/>
          <w:szCs w:val="18"/>
        </w:rPr>
      </w:pPr>
      <w:r w:rsidRPr="00B76E2D">
        <w:rPr>
          <w:b/>
          <w:bCs/>
          <w:sz w:val="18"/>
          <w:szCs w:val="18"/>
        </w:rPr>
        <w:t>b.</w:t>
      </w:r>
      <w:r w:rsidRPr="00B76E2D">
        <w:rPr>
          <w:b/>
          <w:bCs/>
          <w:sz w:val="18"/>
          <w:szCs w:val="18"/>
        </w:rPr>
        <w:tab/>
      </w:r>
      <w:r w:rsidRPr="00B76E2D">
        <w:rPr>
          <w:bCs/>
          <w:sz w:val="18"/>
          <w:szCs w:val="18"/>
        </w:rPr>
        <w:t>Demand draft towards cost of tender paper as per</w:t>
      </w:r>
      <w:r w:rsidRPr="00B76E2D">
        <w:rPr>
          <w:b/>
          <w:bCs/>
          <w:sz w:val="18"/>
          <w:szCs w:val="18"/>
        </w:rPr>
        <w:t xml:space="preserve"> Clause No.4.</w:t>
      </w:r>
    </w:p>
    <w:p w:rsidR="00992552" w:rsidRPr="00B76E2D" w:rsidRDefault="00992552" w:rsidP="00C30E1F">
      <w:pPr>
        <w:autoSpaceDE w:val="0"/>
        <w:autoSpaceDN w:val="0"/>
        <w:adjustRightInd w:val="0"/>
        <w:spacing w:line="360" w:lineRule="auto"/>
        <w:ind w:left="720"/>
        <w:jc w:val="both"/>
        <w:rPr>
          <w:b/>
          <w:bCs/>
          <w:sz w:val="18"/>
          <w:szCs w:val="18"/>
        </w:rPr>
      </w:pPr>
      <w:r w:rsidRPr="00B76E2D">
        <w:rPr>
          <w:b/>
          <w:bCs/>
          <w:sz w:val="18"/>
          <w:szCs w:val="18"/>
        </w:rPr>
        <w:t xml:space="preserve">c. </w:t>
      </w:r>
      <w:r w:rsidRPr="00B76E2D">
        <w:rPr>
          <w:b/>
          <w:bCs/>
          <w:sz w:val="18"/>
          <w:szCs w:val="18"/>
        </w:rPr>
        <w:tab/>
      </w:r>
      <w:r w:rsidRPr="00B76E2D">
        <w:rPr>
          <w:bCs/>
          <w:sz w:val="18"/>
          <w:szCs w:val="18"/>
        </w:rPr>
        <w:t xml:space="preserve">Xerox copy </w:t>
      </w:r>
      <w:r w:rsidRPr="00B76E2D">
        <w:rPr>
          <w:sz w:val="18"/>
          <w:szCs w:val="18"/>
        </w:rPr>
        <w:t xml:space="preserve">of valid Registration Certificate, Valid GSTIN, PAN card along with the tender documents and furnish the Original Registration certificate, and Pan card, for verification of opening of Cover-I of the tender before </w:t>
      </w:r>
      <w:r w:rsidRPr="00B76E2D">
        <w:rPr>
          <w:b/>
          <w:sz w:val="18"/>
          <w:szCs w:val="18"/>
        </w:rPr>
        <w:t>Block</w:t>
      </w:r>
      <w:r w:rsidR="001E76E7">
        <w:rPr>
          <w:b/>
          <w:sz w:val="18"/>
          <w:szCs w:val="18"/>
        </w:rPr>
        <w:t xml:space="preserve"> Development Officer, Bhuban</w:t>
      </w:r>
      <w:r w:rsidRPr="00B76E2D">
        <w:rPr>
          <w:sz w:val="18"/>
          <w:szCs w:val="18"/>
        </w:rPr>
        <w:t xml:space="preserve"> as per </w:t>
      </w:r>
      <w:r w:rsidRPr="00B76E2D">
        <w:rPr>
          <w:b/>
          <w:bCs/>
          <w:sz w:val="18"/>
          <w:szCs w:val="18"/>
        </w:rPr>
        <w:t>Clause No.22.</w:t>
      </w:r>
    </w:p>
    <w:p w:rsidR="00992552" w:rsidRPr="00B76E2D" w:rsidRDefault="00992552" w:rsidP="00C30E1F">
      <w:pPr>
        <w:autoSpaceDE w:val="0"/>
        <w:autoSpaceDN w:val="0"/>
        <w:adjustRightInd w:val="0"/>
        <w:spacing w:line="360" w:lineRule="auto"/>
        <w:ind w:left="720"/>
        <w:jc w:val="both"/>
        <w:rPr>
          <w:sz w:val="18"/>
          <w:szCs w:val="18"/>
        </w:rPr>
      </w:pPr>
      <w:r w:rsidRPr="00B76E2D">
        <w:rPr>
          <w:b/>
          <w:bCs/>
          <w:sz w:val="18"/>
          <w:szCs w:val="18"/>
        </w:rPr>
        <w:t xml:space="preserve">d. </w:t>
      </w:r>
      <w:r w:rsidRPr="00B76E2D">
        <w:rPr>
          <w:b/>
          <w:bCs/>
          <w:sz w:val="18"/>
          <w:szCs w:val="18"/>
        </w:rPr>
        <w:tab/>
      </w:r>
      <w:r w:rsidRPr="00B76E2D">
        <w:rPr>
          <w:sz w:val="18"/>
          <w:szCs w:val="18"/>
        </w:rPr>
        <w:t xml:space="preserve">Information regarding current litigation, debarring / expelling of the applicant or abandonment of work by the applicant in </w:t>
      </w:r>
      <w:r w:rsidRPr="00B76E2D">
        <w:rPr>
          <w:b/>
          <w:bCs/>
          <w:sz w:val="18"/>
          <w:szCs w:val="18"/>
        </w:rPr>
        <w:t xml:space="preserve">schedule “E” </w:t>
      </w:r>
      <w:r w:rsidRPr="00B76E2D">
        <w:rPr>
          <w:sz w:val="18"/>
          <w:szCs w:val="18"/>
        </w:rPr>
        <w:t xml:space="preserve">and </w:t>
      </w:r>
      <w:r w:rsidRPr="00B76E2D">
        <w:rPr>
          <w:b/>
          <w:bCs/>
          <w:sz w:val="18"/>
          <w:szCs w:val="18"/>
        </w:rPr>
        <w:t xml:space="preserve">affidavit to that effect including authentication </w:t>
      </w:r>
      <w:r w:rsidR="00305C38" w:rsidRPr="00B76E2D">
        <w:rPr>
          <w:b/>
          <w:bCs/>
          <w:sz w:val="18"/>
          <w:szCs w:val="18"/>
        </w:rPr>
        <w:t>offender</w:t>
      </w:r>
      <w:r w:rsidRPr="00B76E2D">
        <w:rPr>
          <w:b/>
          <w:bCs/>
          <w:sz w:val="18"/>
          <w:szCs w:val="18"/>
        </w:rPr>
        <w:t xml:space="preserve"> documents and Bank guarantee in schedule “F” </w:t>
      </w:r>
      <w:r w:rsidRPr="00B76E2D">
        <w:rPr>
          <w:sz w:val="18"/>
          <w:szCs w:val="18"/>
        </w:rPr>
        <w:t xml:space="preserve">as per </w:t>
      </w:r>
      <w:r w:rsidRPr="00B76E2D">
        <w:rPr>
          <w:b/>
          <w:bCs/>
          <w:sz w:val="18"/>
          <w:szCs w:val="18"/>
        </w:rPr>
        <w:t>Clause No.49.</w:t>
      </w:r>
    </w:p>
    <w:p w:rsidR="00992552" w:rsidRPr="00B76E2D" w:rsidRDefault="00992552" w:rsidP="00C30E1F">
      <w:pPr>
        <w:autoSpaceDE w:val="0"/>
        <w:autoSpaceDN w:val="0"/>
        <w:adjustRightInd w:val="0"/>
        <w:spacing w:line="360" w:lineRule="auto"/>
        <w:ind w:firstLine="720"/>
        <w:jc w:val="both"/>
        <w:rPr>
          <w:sz w:val="18"/>
          <w:szCs w:val="18"/>
        </w:rPr>
      </w:pPr>
      <w:r w:rsidRPr="00B76E2D">
        <w:rPr>
          <w:b/>
          <w:bCs/>
          <w:sz w:val="18"/>
          <w:szCs w:val="18"/>
        </w:rPr>
        <w:t xml:space="preserve">e. </w:t>
      </w:r>
      <w:r w:rsidRPr="00B76E2D">
        <w:rPr>
          <w:b/>
          <w:bCs/>
          <w:sz w:val="18"/>
          <w:szCs w:val="18"/>
        </w:rPr>
        <w:tab/>
      </w:r>
      <w:r w:rsidRPr="00B76E2D">
        <w:rPr>
          <w:sz w:val="18"/>
          <w:szCs w:val="18"/>
        </w:rPr>
        <w:t xml:space="preserve">License criteria as per </w:t>
      </w:r>
      <w:r w:rsidRPr="00B76E2D">
        <w:rPr>
          <w:b/>
          <w:bCs/>
          <w:sz w:val="18"/>
          <w:szCs w:val="18"/>
        </w:rPr>
        <w:t>Clause No.8</w:t>
      </w:r>
      <w:r w:rsidRPr="00B76E2D">
        <w:rPr>
          <w:sz w:val="18"/>
          <w:szCs w:val="18"/>
        </w:rPr>
        <w:t>.for composite tender.</w:t>
      </w:r>
    </w:p>
    <w:p w:rsidR="00992552" w:rsidRPr="00B76E2D" w:rsidRDefault="00992552" w:rsidP="00C30E1F">
      <w:pPr>
        <w:autoSpaceDE w:val="0"/>
        <w:autoSpaceDN w:val="0"/>
        <w:adjustRightInd w:val="0"/>
        <w:spacing w:line="360" w:lineRule="auto"/>
        <w:ind w:left="720"/>
        <w:jc w:val="both"/>
        <w:rPr>
          <w:b/>
          <w:bCs/>
          <w:sz w:val="18"/>
          <w:szCs w:val="18"/>
        </w:rPr>
      </w:pPr>
      <w:r w:rsidRPr="00B76E2D">
        <w:rPr>
          <w:b/>
          <w:bCs/>
          <w:sz w:val="18"/>
          <w:szCs w:val="18"/>
        </w:rPr>
        <w:t xml:space="preserve">f. </w:t>
      </w:r>
      <w:r w:rsidRPr="00B76E2D">
        <w:rPr>
          <w:b/>
          <w:bCs/>
          <w:sz w:val="18"/>
          <w:szCs w:val="18"/>
        </w:rPr>
        <w:tab/>
        <w:t xml:space="preserve">DELETED </w:t>
      </w:r>
    </w:p>
    <w:p w:rsidR="00992552" w:rsidRPr="00B76E2D" w:rsidRDefault="00992552" w:rsidP="00C30E1F">
      <w:pPr>
        <w:autoSpaceDE w:val="0"/>
        <w:autoSpaceDN w:val="0"/>
        <w:adjustRightInd w:val="0"/>
        <w:spacing w:line="360" w:lineRule="auto"/>
        <w:ind w:left="720"/>
        <w:jc w:val="both"/>
        <w:rPr>
          <w:sz w:val="18"/>
          <w:szCs w:val="18"/>
        </w:rPr>
      </w:pPr>
      <w:r w:rsidRPr="00B76E2D">
        <w:rPr>
          <w:b/>
          <w:bCs/>
          <w:sz w:val="18"/>
          <w:szCs w:val="18"/>
        </w:rPr>
        <w:t xml:space="preserve">g. </w:t>
      </w:r>
      <w:r w:rsidRPr="00B76E2D">
        <w:rPr>
          <w:b/>
          <w:bCs/>
          <w:sz w:val="18"/>
          <w:szCs w:val="18"/>
        </w:rPr>
        <w:tab/>
      </w:r>
      <w:r w:rsidRPr="00B76E2D">
        <w:rPr>
          <w:sz w:val="18"/>
          <w:szCs w:val="18"/>
        </w:rPr>
        <w:t xml:space="preserve">Evidence of ownership of major items of construction </w:t>
      </w:r>
      <w:r w:rsidR="00305C38" w:rsidRPr="00B76E2D">
        <w:rPr>
          <w:sz w:val="18"/>
          <w:szCs w:val="18"/>
        </w:rPr>
        <w:t>equipment</w:t>
      </w:r>
      <w:r w:rsidRPr="00B76E2D">
        <w:rPr>
          <w:sz w:val="18"/>
          <w:szCs w:val="18"/>
        </w:rPr>
        <w:t>, named evidence of arrangement of processing them on hire/lease/buying as defined therein. (As per Annexure-I)</w:t>
      </w:r>
    </w:p>
    <w:p w:rsidR="00992552" w:rsidRPr="00B76E2D" w:rsidRDefault="00992552" w:rsidP="00C30E1F">
      <w:pPr>
        <w:autoSpaceDE w:val="0"/>
        <w:autoSpaceDN w:val="0"/>
        <w:adjustRightInd w:val="0"/>
        <w:spacing w:line="360" w:lineRule="auto"/>
        <w:ind w:left="720"/>
        <w:jc w:val="both"/>
        <w:rPr>
          <w:sz w:val="18"/>
          <w:szCs w:val="18"/>
        </w:rPr>
      </w:pPr>
      <w:r w:rsidRPr="00B76E2D">
        <w:rPr>
          <w:b/>
          <w:bCs/>
          <w:sz w:val="18"/>
          <w:szCs w:val="18"/>
        </w:rPr>
        <w:t xml:space="preserve">h. </w:t>
      </w:r>
      <w:r w:rsidRPr="00B76E2D">
        <w:rPr>
          <w:b/>
          <w:bCs/>
          <w:sz w:val="18"/>
          <w:szCs w:val="18"/>
        </w:rPr>
        <w:tab/>
        <w:t xml:space="preserve">DELETED </w:t>
      </w:r>
    </w:p>
    <w:p w:rsidR="00992552" w:rsidRPr="00B76E2D" w:rsidRDefault="00992552" w:rsidP="00C30E1F">
      <w:pPr>
        <w:autoSpaceDE w:val="0"/>
        <w:autoSpaceDN w:val="0"/>
        <w:adjustRightInd w:val="0"/>
        <w:spacing w:line="360" w:lineRule="auto"/>
        <w:ind w:left="720"/>
        <w:jc w:val="both"/>
        <w:rPr>
          <w:sz w:val="18"/>
          <w:szCs w:val="18"/>
        </w:rPr>
      </w:pPr>
      <w:r w:rsidRPr="00B76E2D">
        <w:rPr>
          <w:b/>
          <w:bCs/>
          <w:sz w:val="18"/>
          <w:szCs w:val="18"/>
        </w:rPr>
        <w:t xml:space="preserve">i. </w:t>
      </w:r>
      <w:r w:rsidRPr="00B76E2D">
        <w:rPr>
          <w:b/>
          <w:bCs/>
          <w:sz w:val="18"/>
          <w:szCs w:val="18"/>
        </w:rPr>
        <w:tab/>
      </w:r>
      <w:r w:rsidRPr="00B76E2D">
        <w:rPr>
          <w:sz w:val="18"/>
          <w:szCs w:val="18"/>
        </w:rPr>
        <w:t>Proposal for subcontracting the components of the works for construction/up-gradation, aggregating to not        more than 20 percent of the contract price, if desired.</w:t>
      </w:r>
    </w:p>
    <w:p w:rsidR="00992552" w:rsidRPr="00B76E2D" w:rsidRDefault="00992552" w:rsidP="00C30E1F">
      <w:pPr>
        <w:autoSpaceDE w:val="0"/>
        <w:autoSpaceDN w:val="0"/>
        <w:adjustRightInd w:val="0"/>
        <w:spacing w:line="360" w:lineRule="auto"/>
        <w:ind w:left="720"/>
        <w:jc w:val="both"/>
        <w:rPr>
          <w:sz w:val="18"/>
          <w:szCs w:val="18"/>
        </w:rPr>
      </w:pPr>
      <w:r w:rsidRPr="00B76E2D">
        <w:rPr>
          <w:b/>
          <w:bCs/>
          <w:sz w:val="18"/>
          <w:szCs w:val="18"/>
        </w:rPr>
        <w:t>j.</w:t>
      </w:r>
      <w:r w:rsidRPr="00B76E2D">
        <w:rPr>
          <w:sz w:val="18"/>
          <w:szCs w:val="18"/>
        </w:rPr>
        <w:tab/>
        <w:t>Submission of original bid security and tender paper cost as prescribed in the relevant clause of DTCN after last date and time of submission of bid before the stipulated date &amp; time for opening of the bid.</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k.</w:t>
      </w:r>
      <w:r w:rsidRPr="00B76E2D">
        <w:rPr>
          <w:sz w:val="18"/>
          <w:szCs w:val="18"/>
        </w:rPr>
        <w:tab/>
        <w:t xml:space="preserve">The intending tenderer(s) </w:t>
      </w:r>
      <w:r w:rsidR="00D05B8E" w:rsidRPr="00B76E2D">
        <w:rPr>
          <w:sz w:val="18"/>
          <w:szCs w:val="18"/>
        </w:rPr>
        <w:t>should have</w:t>
      </w:r>
      <w:r w:rsidRPr="00B76E2D">
        <w:rPr>
          <w:sz w:val="18"/>
          <w:szCs w:val="18"/>
        </w:rPr>
        <w:t xml:space="preserve"> the total financial </w:t>
      </w:r>
      <w:r w:rsidR="00D05B8E" w:rsidRPr="00B76E2D">
        <w:rPr>
          <w:sz w:val="18"/>
          <w:szCs w:val="18"/>
        </w:rPr>
        <w:t>turnover</w:t>
      </w:r>
      <w:r w:rsidRPr="00B76E2D">
        <w:rPr>
          <w:sz w:val="18"/>
          <w:szCs w:val="18"/>
        </w:rPr>
        <w:t xml:space="preserve"> of an amount not less than the amount put to tender(Annexure  Column-7) during any 3(three) financial years taken together of the last proceeding five financial years. </w:t>
      </w:r>
    </w:p>
    <w:p w:rsidR="00992552" w:rsidRPr="00B76E2D" w:rsidRDefault="00992552" w:rsidP="00992552">
      <w:pPr>
        <w:autoSpaceDE w:val="0"/>
        <w:autoSpaceDN w:val="0"/>
        <w:adjustRightInd w:val="0"/>
        <w:spacing w:line="360" w:lineRule="auto"/>
        <w:ind w:left="720" w:hanging="720"/>
        <w:jc w:val="both"/>
        <w:rPr>
          <w:b/>
          <w:bCs/>
          <w:i/>
          <w:iCs/>
          <w:sz w:val="18"/>
          <w:szCs w:val="18"/>
        </w:rPr>
      </w:pPr>
      <w:r w:rsidRPr="00B76E2D">
        <w:rPr>
          <w:sz w:val="18"/>
          <w:szCs w:val="18"/>
        </w:rPr>
        <w:t xml:space="preserve">115. </w:t>
      </w:r>
      <w:r w:rsidRPr="00B76E2D">
        <w:rPr>
          <w:sz w:val="18"/>
          <w:szCs w:val="18"/>
        </w:rPr>
        <w:tab/>
      </w:r>
      <w:r w:rsidRPr="00B76E2D">
        <w:rPr>
          <w:b/>
          <w:bCs/>
          <w:i/>
          <w:iCs/>
          <w:sz w:val="18"/>
          <w:szCs w:val="18"/>
        </w:rPr>
        <w:t>ADDENDUM TO THE CONDITION OF P-1 CONTRACT</w:t>
      </w:r>
    </w:p>
    <w:p w:rsidR="00992552" w:rsidRPr="00B76E2D" w:rsidRDefault="00992552" w:rsidP="00992552">
      <w:pPr>
        <w:autoSpaceDE w:val="0"/>
        <w:autoSpaceDN w:val="0"/>
        <w:adjustRightInd w:val="0"/>
        <w:spacing w:line="360" w:lineRule="auto"/>
        <w:ind w:left="720"/>
        <w:jc w:val="both"/>
        <w:rPr>
          <w:b/>
          <w:bCs/>
          <w:sz w:val="18"/>
          <w:szCs w:val="18"/>
        </w:rPr>
      </w:pPr>
      <w:r w:rsidRPr="00B76E2D">
        <w:rPr>
          <w:b/>
          <w:bCs/>
          <w:sz w:val="18"/>
          <w:szCs w:val="18"/>
        </w:rPr>
        <w:t>Clause-2(a) of P-1 Contract:-TIME CONTROL :- (Vide Works Department Office Memorandum No.24716 dtd.24.12.2005 and No.8310 dtd.17.05.2006)</w:t>
      </w:r>
    </w:p>
    <w:p w:rsidR="00992552" w:rsidRPr="00B76E2D" w:rsidRDefault="00992552" w:rsidP="00992552">
      <w:pPr>
        <w:autoSpaceDE w:val="0"/>
        <w:autoSpaceDN w:val="0"/>
        <w:adjustRightInd w:val="0"/>
        <w:spacing w:line="360" w:lineRule="auto"/>
        <w:jc w:val="both"/>
        <w:rPr>
          <w:b/>
          <w:bCs/>
          <w:color w:val="0000FF"/>
          <w:sz w:val="18"/>
          <w:szCs w:val="18"/>
        </w:rPr>
      </w:pPr>
      <w:r w:rsidRPr="00B76E2D">
        <w:rPr>
          <w:b/>
          <w:bCs/>
          <w:sz w:val="18"/>
          <w:szCs w:val="18"/>
        </w:rPr>
        <w:t xml:space="preserve">2.1. </w:t>
      </w:r>
      <w:r w:rsidRPr="00B76E2D">
        <w:rPr>
          <w:b/>
          <w:bCs/>
          <w:sz w:val="18"/>
          <w:szCs w:val="18"/>
        </w:rPr>
        <w:tab/>
        <w:t>Progress of work and Re-scheduling programme</w:t>
      </w:r>
      <w:r w:rsidRPr="00B76E2D">
        <w:rPr>
          <w:b/>
          <w:bCs/>
          <w:color w:val="0000FF"/>
          <w:sz w:val="18"/>
          <w:szCs w:val="18"/>
        </w:rPr>
        <w: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2.1.1. </w:t>
      </w:r>
      <w:r w:rsidRPr="00B76E2D">
        <w:rPr>
          <w:sz w:val="18"/>
          <w:szCs w:val="18"/>
        </w:rPr>
        <w:tab/>
        <w:t>The Block Development Officer shall issue the letter of acceptance to the successful contractor. The issue of the letter of acceptance shall be treated as closure of the Bid process and commencement of the contract.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2.1.2. </w:t>
      </w:r>
      <w:r w:rsidRPr="00B76E2D">
        <w:rPr>
          <w:sz w:val="18"/>
          <w:szCs w:val="18"/>
        </w:rPr>
        <w:tab/>
        <w:t>Within 15 days of issue of the letter of acceptance, the contractor shall submit to the Concerned Block Development for approval a Programme showing the general methods, arrangements, and timing for all the activities in the Works along with monthly cash flow forecast.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2.1.3. </w:t>
      </w:r>
      <w:r w:rsidRPr="00B76E2D">
        <w:rPr>
          <w:sz w:val="18"/>
          <w:szCs w:val="18"/>
        </w:rPr>
        <w:tab/>
        <w:t>To ensure good progress during the execution of the work the contractors shall be bound in all cases in which the time allowed for any work exceeds one month to complete, 1/4th of the whole time allowed under the contract has elapsed, ½ of the whole of the work before ½ of the whole time allowed under the contract has elapsed, 3/4th of the whole of the work before 3/4th of the whole time allowed under the contract has elapsed.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2.1.4. </w:t>
      </w:r>
      <w:r w:rsidRPr="00B76E2D">
        <w:rPr>
          <w:sz w:val="18"/>
          <w:szCs w:val="18"/>
        </w:rPr>
        <w:tab/>
        <w:t xml:space="preserve">If at any time it should appear to the Engineer-in-Charge that the actual process of the work does not conform to the 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w:t>
      </w:r>
      <w:r w:rsidRPr="00B76E2D">
        <w:rPr>
          <w:sz w:val="18"/>
          <w:szCs w:val="18"/>
        </w:rPr>
        <w:lastRenderedPageBreak/>
        <w:t>value from the next payment certificate and continue to withhold this amount until the next payment after the date on which the overdue Programme has been submitted.</w:t>
      </w:r>
    </w:p>
    <w:p w:rsidR="00AE4FC2" w:rsidRPr="00B76E2D" w:rsidRDefault="00AE4FC2" w:rsidP="00992552">
      <w:pPr>
        <w:autoSpaceDE w:val="0"/>
        <w:autoSpaceDN w:val="0"/>
        <w:adjustRightInd w:val="0"/>
        <w:spacing w:line="360" w:lineRule="auto"/>
        <w:ind w:left="720" w:hanging="720"/>
        <w:jc w:val="both"/>
        <w:rPr>
          <w:sz w:val="18"/>
          <w:szCs w:val="18"/>
        </w:rPr>
      </w:pP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2.1.5. </w:t>
      </w:r>
      <w:r w:rsidRPr="00B76E2D">
        <w:rPr>
          <w:sz w:val="18"/>
          <w:szCs w:val="18"/>
        </w:rPr>
        <w:tab/>
        <w:t>An update of the Programme shall be a programme showing the actual progress achieved on each activity and the effect of the progress achieved on the timing of the remaining work including any changes to the sequence of the activities.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2.1.6. </w:t>
      </w:r>
      <w:r w:rsidRPr="00B76E2D">
        <w:rPr>
          <w:sz w:val="18"/>
          <w:szCs w:val="18"/>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rsidR="00992552" w:rsidRPr="00B76E2D" w:rsidRDefault="00992552" w:rsidP="00992552">
      <w:pPr>
        <w:autoSpaceDE w:val="0"/>
        <w:autoSpaceDN w:val="0"/>
        <w:adjustRightInd w:val="0"/>
        <w:spacing w:line="360" w:lineRule="auto"/>
        <w:jc w:val="both"/>
        <w:rPr>
          <w:b/>
          <w:bCs/>
          <w:sz w:val="18"/>
          <w:szCs w:val="18"/>
        </w:rPr>
      </w:pPr>
      <w:r w:rsidRPr="00B76E2D">
        <w:rPr>
          <w:b/>
          <w:bCs/>
          <w:sz w:val="18"/>
          <w:szCs w:val="18"/>
        </w:rPr>
        <w:t xml:space="preserve">2.2. </w:t>
      </w:r>
      <w:r w:rsidRPr="00B76E2D">
        <w:rPr>
          <w:b/>
          <w:bCs/>
          <w:sz w:val="18"/>
          <w:szCs w:val="18"/>
        </w:rPr>
        <w:tab/>
        <w:t>Extension of the Completion Date.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2.2.1. </w:t>
      </w:r>
      <w:r w:rsidRPr="00B76E2D">
        <w:rPr>
          <w:sz w:val="18"/>
          <w:szCs w:val="18"/>
        </w:rPr>
        <w:tab/>
        <w:t>The time allowed for execution of the works as specified in the Contract data shall be the essence of the Contract. The execution of the works shall commence from the 15th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2.2.2. </w:t>
      </w:r>
      <w:r w:rsidRPr="00B76E2D">
        <w:rPr>
          <w:sz w:val="18"/>
          <w:szCs w:val="18"/>
        </w:rPr>
        <w:tab/>
        <w:t>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2.2.3. </w:t>
      </w:r>
      <w:r w:rsidRPr="00B76E2D">
        <w:rPr>
          <w:sz w:val="18"/>
          <w:szCs w:val="18"/>
        </w:rPr>
        <w:tab/>
        <w:t xml:space="preserve">In case of delay occurred due to any of the reasons mentioned below, the Contractor shall immediately give notice thereof in writing to the Engineer-in-Charge but shall nevertheless use constantly his best </w:t>
      </w:r>
      <w:r w:rsidR="00305C38" w:rsidRPr="00B76E2D">
        <w:rPr>
          <w:sz w:val="18"/>
          <w:szCs w:val="18"/>
        </w:rPr>
        <w:t>endeavors</w:t>
      </w:r>
      <w:r w:rsidRPr="00B76E2D">
        <w:rPr>
          <w:sz w:val="18"/>
          <w:szCs w:val="18"/>
        </w:rPr>
        <w:t xml:space="preserve"> to prevent or make good the delay and shall do all that may be reasonably required to the satisfaction of the Engineer-in-Charge to proceed with the works.</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i) Force majored, or</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ii) Abnormally bad weather, or</w:t>
      </w:r>
    </w:p>
    <w:p w:rsidR="00992552" w:rsidRPr="00B76E2D" w:rsidRDefault="00992552" w:rsidP="00992552">
      <w:pPr>
        <w:autoSpaceDE w:val="0"/>
        <w:autoSpaceDN w:val="0"/>
        <w:adjustRightInd w:val="0"/>
        <w:spacing w:line="360" w:lineRule="auto"/>
        <w:ind w:firstLine="720"/>
        <w:jc w:val="both"/>
        <w:rPr>
          <w:sz w:val="18"/>
          <w:szCs w:val="18"/>
        </w:rPr>
      </w:pPr>
      <w:r w:rsidRPr="00B76E2D">
        <w:rPr>
          <w:sz w:val="18"/>
          <w:szCs w:val="18"/>
        </w:rPr>
        <w:t>iii) Serious loss or damage by fire, or</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iv) Civil commotion, local commotion of workmen, strike or lockout affecting any of the trades employed on the work, or.</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v) Delay on the part of other contractors or tradesmen engaged by Engineer-in-Charge in </w:t>
      </w:r>
      <w:r w:rsidRPr="00B76E2D">
        <w:rPr>
          <w:sz w:val="18"/>
          <w:szCs w:val="18"/>
        </w:rPr>
        <w:tab/>
        <w:t>executing work not forming part of the Contract.</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vi) In case a Variation is issued which makes it impossible for Completion to be achieved by the                                         Intended Completion Date without the Contractor taking steps to accelerate the remaining work and which would cause the Contractor to incur additional cost, or</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vii) Any other cause, which, in the absolute discretion of the authority mentioned, in Contract data is beyond the Contractors control.</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2.2.4. </w:t>
      </w:r>
      <w:r w:rsidRPr="00B76E2D">
        <w:rPr>
          <w:sz w:val="18"/>
          <w:szCs w:val="18"/>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2.2.5. </w:t>
      </w:r>
      <w:r w:rsidRPr="00B76E2D">
        <w:rPr>
          <w:sz w:val="18"/>
          <w:szCs w:val="18"/>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rsidR="00AE4FC2" w:rsidRPr="00B76E2D" w:rsidRDefault="00992552" w:rsidP="00B27745">
      <w:pPr>
        <w:autoSpaceDE w:val="0"/>
        <w:autoSpaceDN w:val="0"/>
        <w:adjustRightInd w:val="0"/>
        <w:spacing w:line="360" w:lineRule="auto"/>
        <w:jc w:val="both"/>
        <w:rPr>
          <w:b/>
          <w:bCs/>
          <w:sz w:val="18"/>
          <w:szCs w:val="18"/>
        </w:rPr>
      </w:pPr>
      <w:r w:rsidRPr="00B76E2D">
        <w:rPr>
          <w:b/>
          <w:bCs/>
          <w:sz w:val="18"/>
          <w:szCs w:val="18"/>
        </w:rPr>
        <w:t xml:space="preserve">2.3. </w:t>
      </w:r>
      <w:r w:rsidRPr="00B76E2D">
        <w:rPr>
          <w:b/>
          <w:bCs/>
          <w:sz w:val="18"/>
          <w:szCs w:val="18"/>
        </w:rPr>
        <w:tab/>
        <w:t>Compensation for Delay.</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2.3.1. </w:t>
      </w:r>
      <w:r w:rsidRPr="00B76E2D">
        <w:rPr>
          <w:sz w:val="18"/>
          <w:szCs w:val="18"/>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w:t>
      </w:r>
      <w:r w:rsidRPr="00B76E2D">
        <w:rPr>
          <w:sz w:val="18"/>
          <w:szCs w:val="18"/>
        </w:rPr>
        <w:lastRenderedPageBreak/>
        <w:t xml:space="preserve">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B76E2D">
        <w:rPr>
          <w:b/>
          <w:sz w:val="18"/>
          <w:szCs w:val="18"/>
        </w:rPr>
        <w:t>@ 1.5%</w:t>
      </w:r>
      <w:r w:rsidRPr="00B76E2D">
        <w:rPr>
          <w:sz w:val="18"/>
          <w:szCs w:val="18"/>
        </w:rPr>
        <w:t xml:space="preserve"> per month of for delay of work, delay to be completed on per Day basis. Provided always that the total amount of </w:t>
      </w:r>
      <w:r w:rsidRPr="00B76E2D">
        <w:rPr>
          <w:b/>
          <w:sz w:val="18"/>
          <w:szCs w:val="18"/>
        </w:rPr>
        <w:t>compensation</w:t>
      </w:r>
      <w:r w:rsidRPr="00B76E2D">
        <w:rPr>
          <w:sz w:val="18"/>
          <w:szCs w:val="18"/>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rsidR="00992552" w:rsidRPr="00B76E2D" w:rsidRDefault="00992552" w:rsidP="00AE4FC2">
      <w:pPr>
        <w:pStyle w:val="BodyText"/>
        <w:spacing w:line="360" w:lineRule="auto"/>
        <w:rPr>
          <w:rFonts w:ascii="Times New Roman" w:hAnsi="Times New Roman" w:cs="Times New Roman"/>
          <w:sz w:val="18"/>
          <w:szCs w:val="18"/>
        </w:rPr>
      </w:pPr>
      <w:r w:rsidRPr="00B76E2D">
        <w:rPr>
          <w:rFonts w:ascii="Times New Roman" w:hAnsi="Times New Roman" w:cs="Times New Roman"/>
          <w:b/>
          <w:bCs/>
          <w:sz w:val="18"/>
          <w:szCs w:val="18"/>
        </w:rPr>
        <w:t xml:space="preserve">2.4. </w:t>
      </w:r>
      <w:r w:rsidRPr="00B76E2D">
        <w:rPr>
          <w:rFonts w:ascii="Times New Roman" w:hAnsi="Times New Roman" w:cs="Times New Roman"/>
          <w:b/>
          <w:bCs/>
          <w:sz w:val="18"/>
          <w:szCs w:val="18"/>
        </w:rPr>
        <w:tab/>
      </w:r>
      <w:r w:rsidRPr="00B76E2D">
        <w:rPr>
          <w:rFonts w:ascii="Times New Roman" w:hAnsi="Times New Roman" w:cs="Times New Roman"/>
          <w:sz w:val="18"/>
          <w:szCs w:val="18"/>
        </w:rPr>
        <w:t xml:space="preserve"> The rate quoted by the bidder less than 15% of tendered amount, then such a bid shall be </w:t>
      </w:r>
      <w:r w:rsidR="00AE4FC2" w:rsidRPr="00B76E2D">
        <w:rPr>
          <w:rFonts w:ascii="Times New Roman" w:hAnsi="Times New Roman" w:cs="Times New Roman"/>
          <w:sz w:val="18"/>
          <w:szCs w:val="18"/>
        </w:rPr>
        <w:t xml:space="preserve">rejected and the tender shall </w:t>
      </w:r>
      <w:r w:rsidRPr="00B76E2D">
        <w:rPr>
          <w:rFonts w:ascii="Times New Roman" w:hAnsi="Times New Roman" w:cs="Times New Roman"/>
          <w:sz w:val="18"/>
          <w:szCs w:val="18"/>
        </w:rPr>
        <w:t xml:space="preserve">be </w:t>
      </w:r>
      <w:r w:rsidR="00AE4FC2" w:rsidRPr="00B76E2D">
        <w:rPr>
          <w:rFonts w:ascii="Times New Roman" w:hAnsi="Times New Roman" w:cs="Times New Roman"/>
          <w:sz w:val="18"/>
          <w:szCs w:val="18"/>
        </w:rPr>
        <w:tab/>
      </w:r>
      <w:r w:rsidRPr="00B76E2D">
        <w:rPr>
          <w:rFonts w:ascii="Times New Roman" w:hAnsi="Times New Roman" w:cs="Times New Roman"/>
          <w:sz w:val="18"/>
          <w:szCs w:val="18"/>
        </w:rPr>
        <w:t>finalized basing on merits of rest bids. But if more than one bi</w:t>
      </w:r>
      <w:r w:rsidR="00AE4FC2" w:rsidRPr="00B76E2D">
        <w:rPr>
          <w:rFonts w:ascii="Times New Roman" w:hAnsi="Times New Roman" w:cs="Times New Roman"/>
          <w:sz w:val="18"/>
          <w:szCs w:val="18"/>
        </w:rPr>
        <w:t xml:space="preserve">d is quoted at 14.99% (Decimal up to two numbers will </w:t>
      </w:r>
      <w:r w:rsidRPr="00B76E2D">
        <w:rPr>
          <w:rFonts w:ascii="Times New Roman" w:hAnsi="Times New Roman" w:cs="Times New Roman"/>
          <w:sz w:val="18"/>
          <w:szCs w:val="18"/>
        </w:rPr>
        <w:t xml:space="preserve">be </w:t>
      </w:r>
      <w:r w:rsidR="00AE4FC2" w:rsidRPr="00B76E2D">
        <w:rPr>
          <w:rFonts w:ascii="Times New Roman" w:hAnsi="Times New Roman" w:cs="Times New Roman"/>
          <w:sz w:val="18"/>
          <w:szCs w:val="18"/>
        </w:rPr>
        <w:tab/>
      </w:r>
      <w:r w:rsidRPr="00B76E2D">
        <w:rPr>
          <w:rFonts w:ascii="Times New Roman" w:hAnsi="Times New Roman" w:cs="Times New Roman"/>
          <w:sz w:val="18"/>
          <w:szCs w:val="18"/>
        </w:rPr>
        <w:t>taken for all practical purposes) less than the estimated cost, the tender accepting auth</w:t>
      </w:r>
      <w:r w:rsidR="00AE4FC2" w:rsidRPr="00B76E2D">
        <w:rPr>
          <w:rFonts w:ascii="Times New Roman" w:hAnsi="Times New Roman" w:cs="Times New Roman"/>
          <w:sz w:val="18"/>
          <w:szCs w:val="18"/>
        </w:rPr>
        <w:t xml:space="preserve">ority will finalize the tender  </w:t>
      </w:r>
      <w:r w:rsidRPr="00B76E2D">
        <w:rPr>
          <w:rFonts w:ascii="Times New Roman" w:hAnsi="Times New Roman" w:cs="Times New Roman"/>
          <w:sz w:val="18"/>
          <w:szCs w:val="18"/>
        </w:rPr>
        <w:t xml:space="preserve">through a </w:t>
      </w:r>
      <w:r w:rsidR="00AE4FC2" w:rsidRPr="00B76E2D">
        <w:rPr>
          <w:rFonts w:ascii="Times New Roman" w:hAnsi="Times New Roman" w:cs="Times New Roman"/>
          <w:sz w:val="18"/>
          <w:szCs w:val="18"/>
        </w:rPr>
        <w:tab/>
      </w:r>
      <w:r w:rsidRPr="00B76E2D">
        <w:rPr>
          <w:rFonts w:ascii="Times New Roman" w:hAnsi="Times New Roman" w:cs="Times New Roman"/>
          <w:sz w:val="18"/>
          <w:szCs w:val="18"/>
        </w:rPr>
        <w:t>transparent lottery system, where all bidders/ their authoriz</w:t>
      </w:r>
      <w:r w:rsidR="00AE4FC2" w:rsidRPr="00B76E2D">
        <w:rPr>
          <w:rFonts w:ascii="Times New Roman" w:hAnsi="Times New Roman" w:cs="Times New Roman"/>
          <w:sz w:val="18"/>
          <w:szCs w:val="18"/>
        </w:rPr>
        <w:t xml:space="preserve">ed </w:t>
      </w:r>
      <w:r w:rsidRPr="00B76E2D">
        <w:rPr>
          <w:rFonts w:ascii="Times New Roman" w:hAnsi="Times New Roman" w:cs="Times New Roman"/>
          <w:sz w:val="18"/>
          <w:szCs w:val="18"/>
        </w:rPr>
        <w:t xml:space="preserve">representatives, the </w:t>
      </w:r>
      <w:r w:rsidR="00AE4FC2" w:rsidRPr="00B76E2D">
        <w:rPr>
          <w:rFonts w:ascii="Times New Roman" w:hAnsi="Times New Roman" w:cs="Times New Roman"/>
          <w:sz w:val="18"/>
          <w:szCs w:val="18"/>
        </w:rPr>
        <w:t xml:space="preserve">tender inviting authority/ his </w:t>
      </w:r>
      <w:r w:rsidRPr="00B76E2D">
        <w:rPr>
          <w:rFonts w:ascii="Times New Roman" w:hAnsi="Times New Roman" w:cs="Times New Roman"/>
          <w:sz w:val="18"/>
          <w:szCs w:val="18"/>
        </w:rPr>
        <w:t xml:space="preserve">authorized </w:t>
      </w:r>
      <w:r w:rsidR="00AE4FC2" w:rsidRPr="00B76E2D">
        <w:rPr>
          <w:rFonts w:ascii="Times New Roman" w:hAnsi="Times New Roman" w:cs="Times New Roman"/>
          <w:sz w:val="18"/>
          <w:szCs w:val="18"/>
        </w:rPr>
        <w:tab/>
      </w:r>
      <w:r w:rsidRPr="00B76E2D">
        <w:rPr>
          <w:rFonts w:ascii="Times New Roman" w:hAnsi="Times New Roman" w:cs="Times New Roman"/>
          <w:sz w:val="18"/>
          <w:szCs w:val="18"/>
        </w:rPr>
        <w:t xml:space="preserve">representative and Financial Advisor, of </w:t>
      </w:r>
      <w:r w:rsidR="00AE4FC2" w:rsidRPr="00B76E2D">
        <w:rPr>
          <w:rFonts w:ascii="Times New Roman" w:hAnsi="Times New Roman" w:cs="Times New Roman"/>
          <w:sz w:val="18"/>
          <w:szCs w:val="18"/>
        </w:rPr>
        <w:t>ZillaParishada</w:t>
      </w:r>
      <w:r w:rsidRPr="00B76E2D">
        <w:rPr>
          <w:rFonts w:ascii="Times New Roman" w:hAnsi="Times New Roman" w:cs="Times New Roman"/>
          <w:sz w:val="18"/>
          <w:szCs w:val="18"/>
        </w:rPr>
        <w:t xml:space="preserve"> will remain present.</w:t>
      </w:r>
    </w:p>
    <w:p w:rsidR="00992552" w:rsidRPr="00B76E2D" w:rsidRDefault="00992552" w:rsidP="00992552">
      <w:pPr>
        <w:autoSpaceDE w:val="0"/>
        <w:autoSpaceDN w:val="0"/>
        <w:adjustRightInd w:val="0"/>
        <w:spacing w:line="360" w:lineRule="auto"/>
        <w:jc w:val="both"/>
        <w:rPr>
          <w:b/>
          <w:bCs/>
          <w:sz w:val="18"/>
          <w:szCs w:val="18"/>
        </w:rPr>
      </w:pPr>
      <w:r w:rsidRPr="00B76E2D">
        <w:rPr>
          <w:b/>
          <w:bCs/>
          <w:sz w:val="18"/>
          <w:szCs w:val="18"/>
        </w:rPr>
        <w:t xml:space="preserve">2.5. </w:t>
      </w:r>
      <w:r w:rsidRPr="00B76E2D">
        <w:rPr>
          <w:b/>
          <w:bCs/>
          <w:sz w:val="18"/>
          <w:szCs w:val="18"/>
        </w:rPr>
        <w:tab/>
        <w:t>Management Meetings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2.5.1. </w:t>
      </w:r>
      <w:r w:rsidRPr="00B76E2D">
        <w:rPr>
          <w:sz w:val="18"/>
          <w:szCs w:val="18"/>
        </w:rPr>
        <w:tab/>
        <w:t>Either the Engineer or the Contractor may require the other to attend a management meeting. The business of management meetings shall be to review the plans for remaining work and to deal with matters raised in accordance with the early warning procedure.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2.5.2. </w:t>
      </w:r>
      <w:r w:rsidRPr="00B76E2D">
        <w:rPr>
          <w:sz w:val="18"/>
          <w:szCs w:val="18"/>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rsidR="00992552" w:rsidRPr="00B76E2D" w:rsidRDefault="00992552" w:rsidP="00992552">
      <w:pPr>
        <w:autoSpaceDE w:val="0"/>
        <w:autoSpaceDN w:val="0"/>
        <w:adjustRightInd w:val="0"/>
        <w:spacing w:line="360" w:lineRule="auto"/>
        <w:ind w:left="720"/>
        <w:jc w:val="both"/>
        <w:rPr>
          <w:b/>
          <w:bCs/>
          <w:sz w:val="18"/>
          <w:szCs w:val="18"/>
        </w:rPr>
      </w:pPr>
      <w:r w:rsidRPr="00B76E2D">
        <w:rPr>
          <w:b/>
          <w:bCs/>
          <w:sz w:val="18"/>
          <w:szCs w:val="18"/>
        </w:rPr>
        <w:t xml:space="preserve">Clause-2 (b) of Item Rate P-1 </w:t>
      </w:r>
      <w:r w:rsidR="00416A8D" w:rsidRPr="00B76E2D">
        <w:rPr>
          <w:b/>
          <w:bCs/>
          <w:sz w:val="18"/>
          <w:szCs w:val="18"/>
        </w:rPr>
        <w:t>Agreement: -</w:t>
      </w:r>
      <w:r w:rsidRPr="00B76E2D">
        <w:rPr>
          <w:b/>
          <w:bCs/>
          <w:sz w:val="18"/>
          <w:szCs w:val="18"/>
        </w:rPr>
        <w:t xml:space="preserve"> Rescission of Contract (Amendment as per letter No.10639 dt. 27.05.2005 of Works Department, Orissa):-</w:t>
      </w:r>
      <w:r w:rsidRPr="00B76E2D">
        <w:rPr>
          <w:sz w:val="18"/>
          <w:szCs w:val="18"/>
        </w:rPr>
        <w:t xml:space="preserve">To rescind the contract (of which rescission notice in writing to the contractor under the hand of </w:t>
      </w:r>
      <w:r w:rsidR="00305C38" w:rsidRPr="00B76E2D">
        <w:rPr>
          <w:sz w:val="18"/>
          <w:szCs w:val="18"/>
        </w:rPr>
        <w:t>the Executive</w:t>
      </w:r>
      <w:r w:rsidRPr="00B76E2D">
        <w:rPr>
          <w:sz w:val="18"/>
          <w:szCs w:val="18"/>
        </w:rPr>
        <w:t xml:space="preserve"> Engineer shall be conclusive evidence), 20% of the value of left over work will be </w:t>
      </w:r>
      <w:r w:rsidR="00305C38" w:rsidRPr="00B76E2D">
        <w:rPr>
          <w:sz w:val="18"/>
          <w:szCs w:val="18"/>
        </w:rPr>
        <w:t>realized from</w:t>
      </w:r>
      <w:r w:rsidRPr="00B76E2D">
        <w:rPr>
          <w:sz w:val="18"/>
          <w:szCs w:val="18"/>
        </w:rPr>
        <w:t xml:space="preserve"> the contractor as penalty.</w:t>
      </w:r>
    </w:p>
    <w:p w:rsidR="00992552" w:rsidRPr="00B76E2D" w:rsidRDefault="00992552" w:rsidP="00992552">
      <w:pPr>
        <w:autoSpaceDE w:val="0"/>
        <w:autoSpaceDN w:val="0"/>
        <w:adjustRightInd w:val="0"/>
        <w:ind w:left="720" w:hanging="720"/>
        <w:jc w:val="both"/>
        <w:rPr>
          <w:sz w:val="18"/>
          <w:szCs w:val="18"/>
        </w:rPr>
      </w:pPr>
      <w:r w:rsidRPr="00B76E2D">
        <w:rPr>
          <w:sz w:val="18"/>
          <w:szCs w:val="18"/>
        </w:rPr>
        <w:t xml:space="preserve">116. </w:t>
      </w:r>
      <w:r w:rsidRPr="00B76E2D">
        <w:rPr>
          <w:sz w:val="18"/>
          <w:szCs w:val="18"/>
        </w:rPr>
        <w:tab/>
        <w:t xml:space="preserve">The tenderers are required to go through each clause of P.W.D. Form </w:t>
      </w:r>
      <w:r w:rsidRPr="00B76E2D">
        <w:rPr>
          <w:b/>
          <w:sz w:val="18"/>
          <w:szCs w:val="18"/>
        </w:rPr>
        <w:t>P-1</w:t>
      </w:r>
      <w:r w:rsidRPr="00B76E2D">
        <w:rPr>
          <w:sz w:val="18"/>
          <w:szCs w:val="18"/>
        </w:rPr>
        <w:t xml:space="preserve"> carefully in addition to the clauses mentioned here in before tendering.</w:t>
      </w:r>
    </w:p>
    <w:p w:rsidR="00992552" w:rsidRPr="00B76E2D" w:rsidRDefault="00992552" w:rsidP="00992552">
      <w:pPr>
        <w:tabs>
          <w:tab w:val="left" w:pos="-3553"/>
          <w:tab w:val="left" w:pos="-3366"/>
        </w:tabs>
        <w:spacing w:before="60" w:line="360" w:lineRule="auto"/>
        <w:ind w:left="720" w:hanging="720"/>
        <w:jc w:val="both"/>
        <w:rPr>
          <w:sz w:val="18"/>
          <w:szCs w:val="18"/>
        </w:rPr>
      </w:pPr>
      <w:r w:rsidRPr="00B76E2D">
        <w:rPr>
          <w:bCs/>
          <w:sz w:val="18"/>
          <w:szCs w:val="18"/>
        </w:rPr>
        <w:t>117.</w:t>
      </w:r>
      <w:r w:rsidRPr="00B76E2D">
        <w:rPr>
          <w:bCs/>
          <w:sz w:val="18"/>
          <w:szCs w:val="18"/>
        </w:rPr>
        <w:tab/>
        <w:t>A Contractor may be black listed as per amendment made to Appendix XXXIV to OPWD Code Vol.-II on rules for black listing of Contractors vide letter no.3365 dt.01.03.2007 of Works Department, Orissa.</w:t>
      </w:r>
    </w:p>
    <w:p w:rsidR="00992552" w:rsidRPr="00B76E2D" w:rsidRDefault="00992552" w:rsidP="00992552">
      <w:pPr>
        <w:tabs>
          <w:tab w:val="left" w:pos="-3553"/>
          <w:tab w:val="left" w:pos="-3366"/>
        </w:tabs>
        <w:spacing w:before="60" w:line="360" w:lineRule="auto"/>
        <w:ind w:left="720"/>
        <w:jc w:val="both"/>
        <w:rPr>
          <w:bCs/>
          <w:sz w:val="18"/>
          <w:szCs w:val="18"/>
        </w:rPr>
      </w:pPr>
      <w:r w:rsidRPr="00B76E2D">
        <w:rPr>
          <w:bCs/>
          <w:sz w:val="18"/>
          <w:szCs w:val="18"/>
        </w:rPr>
        <w:t xml:space="preserve">As per said amendment a Contractor may be blacklisted </w:t>
      </w:r>
    </w:p>
    <w:p w:rsidR="00992552" w:rsidRPr="00B76E2D" w:rsidRDefault="00992552" w:rsidP="00992552">
      <w:pPr>
        <w:numPr>
          <w:ilvl w:val="1"/>
          <w:numId w:val="5"/>
        </w:numPr>
        <w:tabs>
          <w:tab w:val="clear" w:pos="1440"/>
          <w:tab w:val="left" w:pos="-3553"/>
          <w:tab w:val="left" w:pos="-3366"/>
          <w:tab w:val="num" w:pos="1080"/>
        </w:tabs>
        <w:spacing w:before="60"/>
        <w:ind w:left="1080"/>
        <w:jc w:val="both"/>
        <w:rPr>
          <w:bCs/>
          <w:sz w:val="18"/>
          <w:szCs w:val="18"/>
        </w:rPr>
      </w:pPr>
      <w:r w:rsidRPr="00B76E2D">
        <w:rPr>
          <w:bCs/>
          <w:sz w:val="18"/>
          <w:szCs w:val="18"/>
        </w:rPr>
        <w:t>Misbehavior/threatening of Departmental &amp; supervisory officers during execution of work/tendering process.</w:t>
      </w:r>
    </w:p>
    <w:p w:rsidR="00992552" w:rsidRPr="00B76E2D"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B76E2D">
        <w:rPr>
          <w:bCs/>
          <w:sz w:val="18"/>
          <w:szCs w:val="18"/>
        </w:rPr>
        <w:t>Involvement in any sort of tender fixing.</w:t>
      </w:r>
    </w:p>
    <w:p w:rsidR="00992552" w:rsidRPr="00B76E2D" w:rsidRDefault="00992552" w:rsidP="00C30E1F">
      <w:pPr>
        <w:numPr>
          <w:ilvl w:val="1"/>
          <w:numId w:val="5"/>
        </w:numPr>
        <w:tabs>
          <w:tab w:val="clear" w:pos="1440"/>
          <w:tab w:val="left" w:pos="-3553"/>
          <w:tab w:val="left" w:pos="-3366"/>
          <w:tab w:val="num" w:pos="1080"/>
        </w:tabs>
        <w:spacing w:before="60"/>
        <w:ind w:left="1080"/>
        <w:jc w:val="both"/>
        <w:rPr>
          <w:sz w:val="18"/>
          <w:szCs w:val="18"/>
        </w:rPr>
      </w:pPr>
      <w:r w:rsidRPr="00B76E2D">
        <w:rPr>
          <w:bCs/>
          <w:sz w:val="18"/>
          <w:szCs w:val="18"/>
        </w:rPr>
        <w:t xml:space="preserve"> Constant non-achievement of milestones on insufficient and imaginary grounds and non-adherence to quality specifications despite being pointed out.</w:t>
      </w:r>
    </w:p>
    <w:p w:rsidR="00992552" w:rsidRPr="00B76E2D"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B76E2D">
        <w:rPr>
          <w:bCs/>
          <w:sz w:val="18"/>
          <w:szCs w:val="18"/>
        </w:rPr>
        <w:t>Persistent and intentional violation of important conditions of contract.</w:t>
      </w:r>
    </w:p>
    <w:p w:rsidR="00992552" w:rsidRPr="00B76E2D"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B76E2D">
        <w:rPr>
          <w:bCs/>
          <w:sz w:val="18"/>
          <w:szCs w:val="18"/>
        </w:rPr>
        <w:t>Security consideration of the State i.e. any action that jeopardizes the security of the State.</w:t>
      </w:r>
    </w:p>
    <w:p w:rsidR="00992552" w:rsidRPr="00B76E2D"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B76E2D">
        <w:rPr>
          <w:bCs/>
          <w:sz w:val="18"/>
          <w:szCs w:val="18"/>
        </w:rPr>
        <w:t xml:space="preserve">Submission of false/ fabricated / forged documents for consideration of a tender. </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118. </w:t>
      </w:r>
      <w:r w:rsidRPr="00B76E2D">
        <w:rPr>
          <w:sz w:val="18"/>
          <w:szCs w:val="18"/>
        </w:rPr>
        <w:tab/>
        <w:t xml:space="preserve">The safety certificate of the E.I. work will be furnished by the agencies after getting necessary verification from the electrical inspector / equally competent authority responsible for the work prior to </w:t>
      </w:r>
      <w:r w:rsidR="00305C38" w:rsidRPr="00B76E2D">
        <w:rPr>
          <w:sz w:val="18"/>
          <w:szCs w:val="18"/>
        </w:rPr>
        <w:t>Energization</w:t>
      </w:r>
      <w:r w:rsidRPr="00B76E2D">
        <w:rPr>
          <w:sz w:val="18"/>
          <w:szCs w:val="18"/>
        </w:rPr>
        <w:t xml:space="preserve"> of the building.</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119. </w:t>
      </w:r>
      <w:r w:rsidRPr="00B76E2D">
        <w:rPr>
          <w:sz w:val="18"/>
          <w:szCs w:val="18"/>
        </w:rPr>
        <w:tab/>
        <w:t>Percentage rate contract (vide Works Department letter no.8310 dt.17.05.2006) In case of percentage rate tender:-</w:t>
      </w:r>
    </w:p>
    <w:p w:rsidR="00992552" w:rsidRPr="00B76E2D" w:rsidRDefault="00992552" w:rsidP="00C30E1F">
      <w:pPr>
        <w:autoSpaceDE w:val="0"/>
        <w:autoSpaceDN w:val="0"/>
        <w:adjustRightInd w:val="0"/>
        <w:spacing w:line="360" w:lineRule="auto"/>
        <w:ind w:left="720" w:hanging="720"/>
        <w:jc w:val="both"/>
        <w:rPr>
          <w:sz w:val="18"/>
          <w:szCs w:val="18"/>
        </w:rPr>
      </w:pPr>
      <w:r w:rsidRPr="00B76E2D">
        <w:rPr>
          <w:sz w:val="18"/>
          <w:szCs w:val="18"/>
        </w:rPr>
        <w:t xml:space="preserve">i. </w:t>
      </w:r>
      <w:r w:rsidRPr="00B76E2D">
        <w:rPr>
          <w:sz w:val="18"/>
          <w:szCs w:val="18"/>
        </w:rPr>
        <w:tab/>
        <w:t>The Contractor has to mention percentage excess or less over the estimated cost (In figures as well as words) in the prescribed format appended to the tender document.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ii. </w:t>
      </w:r>
      <w:r w:rsidRPr="00B76E2D">
        <w:rPr>
          <w:sz w:val="18"/>
          <w:szCs w:val="18"/>
        </w:rPr>
        <w:tab/>
        <w:t xml:space="preserve">Contractors participated in the tender for more than one work may offer conditional rebate. Rebate offer submitted in separate sealed envelope shall be opened, declared and recorded first. The rebate so offered shall be considered after opening of all packages called in </w:t>
      </w:r>
      <w:r w:rsidRPr="00B76E2D">
        <w:rPr>
          <w:sz w:val="18"/>
          <w:szCs w:val="18"/>
        </w:rPr>
        <w:lastRenderedPageBreak/>
        <w:t>the same Tender Notice. The Contractors who wish to tender for two or more works shall submit separate tender for each. Each tender shall have the Bid Identification No., Name &amp; Sl. No. of the work (as per IFB) to which they refer, written on the envelope.</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iii. </w:t>
      </w:r>
      <w:r w:rsidRPr="00B76E2D">
        <w:rPr>
          <w:sz w:val="18"/>
          <w:szCs w:val="18"/>
        </w:rPr>
        <w:tab/>
        <w:t>Only percentage quoted shall be considered. Percentage quoted by the Contractor should be accurately filled-in figures and words, so that there is no discrepancy.</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Cs/>
          <w:sz w:val="18"/>
          <w:szCs w:val="18"/>
        </w:rPr>
        <w:t xml:space="preserve">a. </w:t>
      </w:r>
      <w:r w:rsidRPr="00B76E2D">
        <w:rPr>
          <w:bCs/>
          <w:sz w:val="18"/>
          <w:szCs w:val="18"/>
        </w:rPr>
        <w:tab/>
      </w:r>
      <w:r w:rsidRPr="00B76E2D">
        <w:rPr>
          <w:sz w:val="18"/>
          <w:szCs w:val="18"/>
        </w:rPr>
        <w:t>If any discrepancy is found in the percentage quoted in words and figures, then the percentage quoted by the Contractor in words shall be taken as correct</w:t>
      </w:r>
    </w:p>
    <w:p w:rsidR="00992552" w:rsidRPr="00B76E2D" w:rsidRDefault="00992552" w:rsidP="00992552">
      <w:pPr>
        <w:autoSpaceDE w:val="0"/>
        <w:autoSpaceDN w:val="0"/>
        <w:adjustRightInd w:val="0"/>
        <w:spacing w:line="360" w:lineRule="auto"/>
        <w:jc w:val="both"/>
        <w:rPr>
          <w:sz w:val="18"/>
          <w:szCs w:val="18"/>
        </w:rPr>
      </w:pPr>
      <w:r w:rsidRPr="00B76E2D">
        <w:rPr>
          <w:bCs/>
          <w:sz w:val="18"/>
          <w:szCs w:val="18"/>
        </w:rPr>
        <w:t xml:space="preserve">b. </w:t>
      </w:r>
      <w:r w:rsidRPr="00B76E2D">
        <w:rPr>
          <w:bCs/>
          <w:sz w:val="18"/>
          <w:szCs w:val="18"/>
        </w:rPr>
        <w:tab/>
      </w:r>
      <w:r w:rsidRPr="00B76E2D">
        <w:rPr>
          <w:sz w:val="18"/>
          <w:szCs w:val="18"/>
        </w:rPr>
        <w:t>If any discrepancy is found in the percentage quoted in percentage excess/ less and the total</w:t>
      </w:r>
      <w:r w:rsidRPr="00B76E2D">
        <w:rPr>
          <w:sz w:val="18"/>
          <w:szCs w:val="18"/>
        </w:rPr>
        <w:tab/>
        <w:t>amount quoted by</w:t>
      </w:r>
    </w:p>
    <w:p w:rsidR="00992552" w:rsidRPr="00B76E2D" w:rsidRDefault="00992552" w:rsidP="00C30E1F">
      <w:pPr>
        <w:autoSpaceDE w:val="0"/>
        <w:autoSpaceDN w:val="0"/>
        <w:adjustRightInd w:val="0"/>
        <w:spacing w:line="360" w:lineRule="auto"/>
        <w:ind w:firstLine="720"/>
        <w:jc w:val="both"/>
        <w:rPr>
          <w:sz w:val="18"/>
          <w:szCs w:val="18"/>
        </w:rPr>
      </w:pPr>
      <w:r w:rsidRPr="00B76E2D">
        <w:rPr>
          <w:sz w:val="18"/>
          <w:szCs w:val="18"/>
        </w:rPr>
        <w:t>the Contractor, then percentage will be taken as correct.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Cs/>
          <w:sz w:val="18"/>
          <w:szCs w:val="18"/>
        </w:rPr>
        <w:t xml:space="preserve">c. </w:t>
      </w:r>
      <w:r w:rsidRPr="00B76E2D">
        <w:rPr>
          <w:bCs/>
          <w:sz w:val="18"/>
          <w:szCs w:val="18"/>
        </w:rPr>
        <w:tab/>
      </w:r>
      <w:r w:rsidRPr="00B76E2D">
        <w:rPr>
          <w:sz w:val="18"/>
          <w:szCs w:val="18"/>
        </w:rPr>
        <w:t>The percentage quoted in the tender without mentioning excess or less and not supported with the corresponding amount will be treated as excess.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Cs/>
          <w:sz w:val="18"/>
          <w:szCs w:val="18"/>
        </w:rPr>
        <w:t xml:space="preserve">d. </w:t>
      </w:r>
      <w:r w:rsidRPr="00B76E2D">
        <w:rPr>
          <w:bCs/>
          <w:sz w:val="18"/>
          <w:szCs w:val="18"/>
        </w:rPr>
        <w:tab/>
      </w:r>
      <w:r w:rsidRPr="00B76E2D">
        <w:rPr>
          <w:sz w:val="18"/>
          <w:szCs w:val="18"/>
        </w:rPr>
        <w:t>The percentage quoted in the tender without mentioning excess / less supported with corresponding amount does not tally with either to percentage excess or less then it will be treated as percentage excess.</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Cs/>
          <w:sz w:val="18"/>
          <w:szCs w:val="18"/>
        </w:rPr>
        <w:t xml:space="preserve">e. </w:t>
      </w:r>
      <w:r w:rsidRPr="00B76E2D">
        <w:rPr>
          <w:bCs/>
          <w:sz w:val="18"/>
          <w:szCs w:val="18"/>
        </w:rPr>
        <w:tab/>
      </w:r>
      <w:r w:rsidRPr="00B76E2D">
        <w:rPr>
          <w:sz w:val="18"/>
          <w:szCs w:val="18"/>
        </w:rPr>
        <w:t>The percentage quoted in the tender without mentioning excess / less supported with corresponding amount if tallied with the percentage then it will be treated as to which side the amount tallies.</w:t>
      </w:r>
    </w:p>
    <w:p w:rsidR="00992552" w:rsidRPr="00B76E2D" w:rsidRDefault="00992552" w:rsidP="00992552">
      <w:pPr>
        <w:autoSpaceDE w:val="0"/>
        <w:autoSpaceDN w:val="0"/>
        <w:adjustRightInd w:val="0"/>
        <w:ind w:left="720" w:hanging="720"/>
        <w:jc w:val="both"/>
        <w:rPr>
          <w:sz w:val="18"/>
          <w:szCs w:val="18"/>
        </w:rPr>
      </w:pPr>
      <w:r w:rsidRPr="00B76E2D">
        <w:rPr>
          <w:bCs/>
          <w:sz w:val="18"/>
          <w:szCs w:val="18"/>
        </w:rPr>
        <w:t xml:space="preserve">f. </w:t>
      </w:r>
      <w:r w:rsidRPr="00B76E2D">
        <w:rPr>
          <w:bCs/>
          <w:sz w:val="18"/>
          <w:szCs w:val="18"/>
        </w:rPr>
        <w:tab/>
      </w:r>
      <w:r w:rsidRPr="00B76E2D">
        <w:rPr>
          <w:sz w:val="18"/>
          <w:szCs w:val="18"/>
        </w:rPr>
        <w:t>The Contractor will write percentage excess/ less unto one decimal point only. If he writes the percentage excess / less upto two or more decimal points, the first decimal point shall only be considered without rounding off.</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bCs/>
          <w:sz w:val="18"/>
          <w:szCs w:val="18"/>
        </w:rPr>
        <w:t xml:space="preserve">g. </w:t>
      </w:r>
      <w:r w:rsidRPr="00B76E2D">
        <w:rPr>
          <w:bCs/>
          <w:sz w:val="18"/>
          <w:szCs w:val="18"/>
        </w:rPr>
        <w:tab/>
      </w:r>
      <w:r w:rsidRPr="00B76E2D">
        <w:rPr>
          <w:sz w:val="18"/>
          <w:szCs w:val="18"/>
        </w:rPr>
        <w:t>The tender shall be written legibly and free from erasures, over writings or corrections of figures. Corrections, over writings &amp; interpolations where unavoidable should be made by making out, initialing, dating and rewriting.</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iv. </w:t>
      </w:r>
      <w:r w:rsidRPr="00B76E2D">
        <w:rPr>
          <w:sz w:val="18"/>
          <w:szCs w:val="18"/>
        </w:rPr>
        <w:tab/>
        <w:t>In the contract P1 time is the essence. The contractor is required to maintain a certain rate of progress specify in the contract.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v. </w:t>
      </w:r>
      <w:r w:rsidRPr="00B76E2D">
        <w:rPr>
          <w:sz w:val="18"/>
          <w:szCs w:val="18"/>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vi. </w:t>
      </w:r>
      <w:r w:rsidRPr="00B76E2D">
        <w:rPr>
          <w:sz w:val="18"/>
          <w:szCs w:val="18"/>
        </w:rPr>
        <w:tab/>
        <w:t xml:space="preserve">The period of completion is fixed and </w:t>
      </w:r>
      <w:r w:rsidR="00416A8D" w:rsidRPr="00B76E2D">
        <w:rPr>
          <w:sz w:val="18"/>
          <w:szCs w:val="18"/>
        </w:rPr>
        <w:t>cannot</w:t>
      </w:r>
      <w:r w:rsidRPr="00B76E2D">
        <w:rPr>
          <w:sz w:val="18"/>
          <w:szCs w:val="18"/>
        </w:rPr>
        <w:t xml:space="preserve"> be altered except in case of exceptional circumstances with due approval of next higher authority.</w:t>
      </w:r>
    </w:p>
    <w:p w:rsidR="00992552" w:rsidRPr="00B76E2D" w:rsidRDefault="00992552" w:rsidP="00992552">
      <w:pPr>
        <w:autoSpaceDE w:val="0"/>
        <w:autoSpaceDN w:val="0"/>
        <w:adjustRightInd w:val="0"/>
        <w:spacing w:line="360" w:lineRule="auto"/>
        <w:ind w:left="720" w:hanging="720"/>
        <w:jc w:val="both"/>
        <w:rPr>
          <w:sz w:val="18"/>
          <w:szCs w:val="18"/>
        </w:rPr>
      </w:pPr>
      <w:r w:rsidRPr="00B76E2D">
        <w:rPr>
          <w:sz w:val="18"/>
          <w:szCs w:val="18"/>
        </w:rPr>
        <w:t xml:space="preserve">vii. </w:t>
      </w:r>
      <w:r w:rsidRPr="00B76E2D">
        <w:rPr>
          <w:sz w:val="18"/>
          <w:szCs w:val="18"/>
        </w:rPr>
        <w:tab/>
        <w:t>Bills for percentage rate tenders shall be prepared at the estimated rates for individual items only and the percentage excess or less shall be added or subtracted from the gross amount of the bill.</w:t>
      </w:r>
    </w:p>
    <w:p w:rsidR="0050321A" w:rsidRPr="00B76E2D" w:rsidRDefault="00992552" w:rsidP="00992552">
      <w:pPr>
        <w:autoSpaceDE w:val="0"/>
        <w:autoSpaceDN w:val="0"/>
        <w:adjustRightInd w:val="0"/>
        <w:rPr>
          <w:sz w:val="18"/>
          <w:szCs w:val="18"/>
        </w:rPr>
      </w:pPr>
      <w:r w:rsidRPr="00B76E2D">
        <w:rPr>
          <w:b/>
          <w:bCs/>
          <w:i/>
          <w:iCs/>
          <w:sz w:val="20"/>
          <w:szCs w:val="20"/>
        </w:rPr>
        <w:t xml:space="preserve">          (Total 119 Clauses</w:t>
      </w:r>
      <w:r w:rsidRPr="00B76E2D">
        <w:rPr>
          <w:b/>
          <w:bCs/>
          <w:i/>
          <w:iCs/>
          <w:sz w:val="18"/>
          <w:szCs w:val="18"/>
        </w:rPr>
        <w:t>)</w:t>
      </w:r>
    </w:p>
    <w:p w:rsidR="0050321A" w:rsidRPr="00B76E2D" w:rsidRDefault="0050321A" w:rsidP="0050321A">
      <w:pPr>
        <w:rPr>
          <w:sz w:val="18"/>
          <w:szCs w:val="18"/>
        </w:rPr>
      </w:pPr>
    </w:p>
    <w:p w:rsidR="0050321A" w:rsidRPr="00B76E2D" w:rsidRDefault="0050321A" w:rsidP="0050321A">
      <w:pPr>
        <w:rPr>
          <w:sz w:val="18"/>
          <w:szCs w:val="18"/>
        </w:rPr>
      </w:pPr>
    </w:p>
    <w:p w:rsidR="0050321A" w:rsidRPr="00B76E2D" w:rsidRDefault="0050321A" w:rsidP="0050321A">
      <w:pPr>
        <w:rPr>
          <w:sz w:val="18"/>
          <w:szCs w:val="18"/>
        </w:rPr>
      </w:pPr>
    </w:p>
    <w:p w:rsidR="0050321A" w:rsidRPr="00B76E2D" w:rsidRDefault="0050321A" w:rsidP="0050321A">
      <w:pPr>
        <w:tabs>
          <w:tab w:val="left" w:pos="2412"/>
        </w:tabs>
        <w:rPr>
          <w:sz w:val="18"/>
          <w:szCs w:val="18"/>
        </w:rPr>
      </w:pPr>
    </w:p>
    <w:p w:rsidR="0050321A" w:rsidRPr="00B76E2D" w:rsidRDefault="0050321A" w:rsidP="0050321A">
      <w:pPr>
        <w:rPr>
          <w:sz w:val="18"/>
          <w:szCs w:val="18"/>
        </w:rPr>
      </w:pPr>
    </w:p>
    <w:p w:rsidR="00992552" w:rsidRPr="00B76E2D" w:rsidRDefault="00992552" w:rsidP="0050321A">
      <w:pPr>
        <w:rPr>
          <w:sz w:val="18"/>
          <w:szCs w:val="18"/>
        </w:rPr>
        <w:sectPr w:rsidR="00992552" w:rsidRPr="00B76E2D" w:rsidSect="00B27745">
          <w:footerReference w:type="even" r:id="rId8"/>
          <w:footerReference w:type="default" r:id="rId9"/>
          <w:pgSz w:w="11909" w:h="16834" w:code="9"/>
          <w:pgMar w:top="360" w:right="749" w:bottom="0" w:left="720" w:header="720" w:footer="680" w:gutter="0"/>
          <w:pgNumType w:start="1"/>
          <w:cols w:space="720"/>
          <w:noEndnote/>
          <w:docGrid w:linePitch="326"/>
        </w:sectPr>
      </w:pPr>
    </w:p>
    <w:p w:rsidR="00992552" w:rsidRPr="00B76E2D" w:rsidRDefault="00992552" w:rsidP="00992552">
      <w:pPr>
        <w:autoSpaceDE w:val="0"/>
        <w:autoSpaceDN w:val="0"/>
        <w:adjustRightInd w:val="0"/>
        <w:jc w:val="center"/>
        <w:rPr>
          <w:b/>
          <w:bCs/>
          <w:sz w:val="18"/>
          <w:szCs w:val="18"/>
          <w:u w:val="single"/>
        </w:rPr>
      </w:pPr>
    </w:p>
    <w:p w:rsidR="00992552" w:rsidRPr="00B76E2D" w:rsidRDefault="00992552" w:rsidP="00992552">
      <w:pPr>
        <w:autoSpaceDE w:val="0"/>
        <w:autoSpaceDN w:val="0"/>
        <w:adjustRightInd w:val="0"/>
        <w:jc w:val="center"/>
        <w:rPr>
          <w:b/>
          <w:bCs/>
          <w:sz w:val="20"/>
          <w:szCs w:val="20"/>
          <w:u w:val="single"/>
        </w:rPr>
      </w:pPr>
      <w:r w:rsidRPr="00B76E2D">
        <w:rPr>
          <w:b/>
          <w:bCs/>
          <w:sz w:val="20"/>
          <w:szCs w:val="20"/>
          <w:u w:val="single"/>
        </w:rPr>
        <w:t>GENERAL CONDITIONS</w:t>
      </w:r>
    </w:p>
    <w:p w:rsidR="00992552" w:rsidRPr="00B76E2D" w:rsidRDefault="00992552" w:rsidP="00992552">
      <w:pPr>
        <w:autoSpaceDE w:val="0"/>
        <w:autoSpaceDN w:val="0"/>
        <w:adjustRightInd w:val="0"/>
        <w:spacing w:line="360" w:lineRule="auto"/>
        <w:jc w:val="both"/>
        <w:rPr>
          <w:b/>
          <w:bCs/>
          <w:sz w:val="20"/>
          <w:szCs w:val="20"/>
        </w:rPr>
      </w:pPr>
      <w:r w:rsidRPr="00B76E2D">
        <w:rPr>
          <w:b/>
          <w:bCs/>
          <w:sz w:val="20"/>
          <w:szCs w:val="20"/>
        </w:rPr>
        <w:t>1. Drawings &amp; Specifications</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rsidR="00992552" w:rsidRPr="00B76E2D" w:rsidRDefault="00992552" w:rsidP="00992552">
      <w:pPr>
        <w:autoSpaceDE w:val="0"/>
        <w:autoSpaceDN w:val="0"/>
        <w:adjustRightInd w:val="0"/>
        <w:spacing w:line="360" w:lineRule="auto"/>
        <w:ind w:left="720"/>
        <w:jc w:val="both"/>
        <w:rPr>
          <w:sz w:val="18"/>
          <w:szCs w:val="18"/>
        </w:rPr>
      </w:pPr>
      <w:r w:rsidRPr="00B76E2D">
        <w:rPr>
          <w:sz w:val="18"/>
          <w:szCs w:val="18"/>
        </w:rPr>
        <w:t xml:space="preserve">Any further copies of such drawings, required by the contractor shall be paid for by him. The contractor shall keep one copy of all the drawings specifications, price schedule of items and quantities at work site and the Engineer-in-charge or his </w:t>
      </w:r>
      <w:r w:rsidR="00A23860" w:rsidRPr="00B76E2D">
        <w:rPr>
          <w:sz w:val="18"/>
          <w:szCs w:val="18"/>
        </w:rPr>
        <w:t>authorized</w:t>
      </w:r>
      <w:r w:rsidRPr="00B76E2D">
        <w:rPr>
          <w:sz w:val="18"/>
          <w:szCs w:val="18"/>
        </w:rPr>
        <w:t xml:space="preserve"> representative shall at all reasonable times have access to the same.</w:t>
      </w:r>
    </w:p>
    <w:p w:rsidR="00992552" w:rsidRPr="00B76E2D" w:rsidRDefault="00992552" w:rsidP="00992552">
      <w:pPr>
        <w:autoSpaceDE w:val="0"/>
        <w:autoSpaceDN w:val="0"/>
        <w:adjustRightInd w:val="0"/>
        <w:spacing w:line="360" w:lineRule="auto"/>
        <w:jc w:val="both"/>
        <w:rPr>
          <w:b/>
          <w:bCs/>
          <w:sz w:val="20"/>
          <w:szCs w:val="20"/>
        </w:rPr>
      </w:pPr>
      <w:r w:rsidRPr="00B76E2D">
        <w:rPr>
          <w:b/>
          <w:bCs/>
          <w:sz w:val="20"/>
          <w:szCs w:val="20"/>
        </w:rPr>
        <w:t>2. Contractor’s Responsibility.</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a</w:t>
      </w:r>
      <w:r w:rsidRPr="00B76E2D">
        <w:rPr>
          <w:sz w:val="18"/>
          <w:szCs w:val="18"/>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If the Contractor finds any discrepancy in the drawings or between the drawing and schedule of quantities and specifications, he shall .immediately in writing refer the same to the Engineer-in-charge whose decision shall be final &amp; binding.</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 xml:space="preserve">b) </w:t>
      </w:r>
      <w:r w:rsidRPr="00B76E2D">
        <w:rPr>
          <w:sz w:val="18"/>
          <w:szCs w:val="18"/>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 xml:space="preserve">c) </w:t>
      </w:r>
      <w:r w:rsidRPr="00B76E2D">
        <w:rPr>
          <w:sz w:val="18"/>
          <w:szCs w:val="18"/>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Engineer-in-charge before incorporation in the works.</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 xml:space="preserve">d) </w:t>
      </w:r>
      <w:r w:rsidRPr="00B76E2D">
        <w:rPr>
          <w:sz w:val="18"/>
          <w:szCs w:val="18"/>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 xml:space="preserve">e) </w:t>
      </w:r>
      <w:r w:rsidRPr="00B76E2D">
        <w:rPr>
          <w:sz w:val="18"/>
          <w:szCs w:val="18"/>
        </w:rPr>
        <w:tab/>
        <w:t>All approved samples are to be preserved by the contractor in a regular manner in the site office for inspection and verification of the Engineer-in-charge or his representative from time to time.</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g).</w:t>
      </w:r>
      <w:r w:rsidRPr="00B76E2D">
        <w:rPr>
          <w:sz w:val="18"/>
          <w:szCs w:val="18"/>
        </w:rPr>
        <w:tab/>
        <w:t xml:space="preserve">It is the responsible of the tenderer to get the prepare verification certificate from the competent authority for electrical works before the final bill. </w:t>
      </w:r>
    </w:p>
    <w:p w:rsidR="00992552" w:rsidRPr="00B76E2D" w:rsidRDefault="00992552" w:rsidP="00992552">
      <w:pPr>
        <w:autoSpaceDE w:val="0"/>
        <w:autoSpaceDN w:val="0"/>
        <w:adjustRightInd w:val="0"/>
        <w:spacing w:line="360" w:lineRule="auto"/>
        <w:ind w:firstLine="720"/>
        <w:jc w:val="both"/>
        <w:rPr>
          <w:b/>
          <w:bCs/>
          <w:sz w:val="20"/>
          <w:szCs w:val="20"/>
        </w:rPr>
      </w:pPr>
      <w:r w:rsidRPr="00B76E2D">
        <w:rPr>
          <w:sz w:val="18"/>
          <w:szCs w:val="18"/>
        </w:rPr>
        <w:t xml:space="preserve">h) </w:t>
      </w:r>
      <w:r w:rsidRPr="00B76E2D">
        <w:rPr>
          <w:b/>
          <w:bCs/>
          <w:sz w:val="20"/>
          <w:szCs w:val="20"/>
        </w:rPr>
        <w:t>Alteration / Addition &amp; Omissions</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 xml:space="preserve">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w:t>
      </w:r>
      <w:r w:rsidR="00416A8D" w:rsidRPr="00B76E2D">
        <w:rPr>
          <w:sz w:val="18"/>
          <w:szCs w:val="18"/>
        </w:rPr>
        <w:t>followings:</w:t>
      </w:r>
    </w:p>
    <w:p w:rsidR="00992552" w:rsidRPr="00B76E2D" w:rsidRDefault="00992552" w:rsidP="00C30E1F">
      <w:pPr>
        <w:autoSpaceDE w:val="0"/>
        <w:autoSpaceDN w:val="0"/>
        <w:adjustRightInd w:val="0"/>
        <w:spacing w:line="360" w:lineRule="auto"/>
        <w:ind w:firstLine="720"/>
        <w:jc w:val="both"/>
        <w:rPr>
          <w:sz w:val="18"/>
          <w:szCs w:val="18"/>
        </w:rPr>
      </w:pPr>
      <w:r w:rsidRPr="00B76E2D">
        <w:rPr>
          <w:sz w:val="18"/>
          <w:szCs w:val="18"/>
        </w:rPr>
        <w:t xml:space="preserve">a) </w:t>
      </w:r>
      <w:r w:rsidRPr="00B76E2D">
        <w:rPr>
          <w:sz w:val="18"/>
          <w:szCs w:val="18"/>
        </w:rPr>
        <w:tab/>
        <w:t>Increase or decrease the quantity of any work included in the contract.</w:t>
      </w:r>
    </w:p>
    <w:p w:rsidR="00992552" w:rsidRPr="00B76E2D" w:rsidRDefault="00992552" w:rsidP="00C30E1F">
      <w:pPr>
        <w:autoSpaceDE w:val="0"/>
        <w:autoSpaceDN w:val="0"/>
        <w:adjustRightInd w:val="0"/>
        <w:spacing w:line="360" w:lineRule="auto"/>
        <w:ind w:firstLine="720"/>
        <w:jc w:val="both"/>
        <w:rPr>
          <w:sz w:val="18"/>
          <w:szCs w:val="18"/>
        </w:rPr>
      </w:pPr>
      <w:r w:rsidRPr="00B76E2D">
        <w:rPr>
          <w:sz w:val="18"/>
          <w:szCs w:val="18"/>
        </w:rPr>
        <w:t xml:space="preserve">b) </w:t>
      </w:r>
      <w:r w:rsidRPr="00B76E2D">
        <w:rPr>
          <w:sz w:val="18"/>
          <w:szCs w:val="18"/>
        </w:rPr>
        <w:tab/>
        <w:t>Omit any such work.</w:t>
      </w:r>
    </w:p>
    <w:p w:rsidR="00992552" w:rsidRPr="00B76E2D" w:rsidRDefault="00992552" w:rsidP="00B27745">
      <w:pPr>
        <w:autoSpaceDE w:val="0"/>
        <w:autoSpaceDN w:val="0"/>
        <w:adjustRightInd w:val="0"/>
        <w:spacing w:line="360" w:lineRule="auto"/>
        <w:ind w:firstLine="720"/>
        <w:jc w:val="both"/>
        <w:rPr>
          <w:sz w:val="18"/>
          <w:szCs w:val="18"/>
        </w:rPr>
      </w:pPr>
      <w:r w:rsidRPr="00B76E2D">
        <w:rPr>
          <w:sz w:val="18"/>
          <w:szCs w:val="18"/>
        </w:rPr>
        <w:t>c)</w:t>
      </w:r>
      <w:r w:rsidRPr="00B76E2D">
        <w:rPr>
          <w:sz w:val="18"/>
          <w:szCs w:val="18"/>
        </w:rPr>
        <w:tab/>
        <w:t>Change the levels, lines, position and dimensions of any part of the works, and</w:t>
      </w:r>
    </w:p>
    <w:p w:rsidR="00992552" w:rsidRPr="00B76E2D" w:rsidRDefault="00992552" w:rsidP="00C30E1F">
      <w:pPr>
        <w:autoSpaceDE w:val="0"/>
        <w:autoSpaceDN w:val="0"/>
        <w:adjustRightInd w:val="0"/>
        <w:spacing w:line="360" w:lineRule="auto"/>
        <w:ind w:left="720"/>
        <w:jc w:val="both"/>
        <w:rPr>
          <w:sz w:val="18"/>
          <w:szCs w:val="18"/>
        </w:rPr>
      </w:pPr>
      <w:r w:rsidRPr="00B76E2D">
        <w:rPr>
          <w:sz w:val="18"/>
          <w:szCs w:val="18"/>
        </w:rPr>
        <w:t xml:space="preserve">d) </w:t>
      </w:r>
      <w:r w:rsidRPr="00B76E2D">
        <w:rPr>
          <w:sz w:val="18"/>
          <w:szCs w:val="18"/>
        </w:rPr>
        <w:tab/>
        <w:t xml:space="preserve">Execute additional works of any kind necessary for the completion of the work. No such variation shall in any way </w:t>
      </w:r>
      <w:r w:rsidR="00305C38" w:rsidRPr="00B76E2D">
        <w:rPr>
          <w:sz w:val="18"/>
          <w:szCs w:val="18"/>
        </w:rPr>
        <w:t>radiate</w:t>
      </w:r>
      <w:r w:rsidRPr="00B76E2D">
        <w:rPr>
          <w:sz w:val="18"/>
          <w:szCs w:val="18"/>
        </w:rPr>
        <w:t xml:space="preserve"> or invalidate the contract, but the value of all such</w:t>
      </w:r>
      <w:r w:rsidRPr="00B76E2D">
        <w:rPr>
          <w:sz w:val="18"/>
          <w:szCs w:val="18"/>
        </w:rPr>
        <w:tab/>
        <w:t xml:space="preserve">variations shall be taken into account and shall </w:t>
      </w:r>
      <w:r w:rsidRPr="00B76E2D">
        <w:rPr>
          <w:sz w:val="18"/>
          <w:szCs w:val="18"/>
        </w:rPr>
        <w:lastRenderedPageBreak/>
        <w:t>be added to or deducted from the contract sum accordingly, but no such variation shall be made by the contractor without prior written instruction from the Engineer-in-charge.</w:t>
      </w:r>
    </w:p>
    <w:p w:rsidR="00992552" w:rsidRPr="00B76E2D" w:rsidRDefault="00992552" w:rsidP="00B27745">
      <w:pPr>
        <w:autoSpaceDE w:val="0"/>
        <w:autoSpaceDN w:val="0"/>
        <w:adjustRightInd w:val="0"/>
        <w:spacing w:line="360" w:lineRule="auto"/>
        <w:ind w:left="426"/>
        <w:jc w:val="both"/>
        <w:rPr>
          <w:sz w:val="18"/>
          <w:szCs w:val="18"/>
        </w:rPr>
      </w:pPr>
      <w:r w:rsidRPr="00B76E2D">
        <w:rPr>
          <w:sz w:val="18"/>
          <w:szCs w:val="18"/>
        </w:rPr>
        <w:t xml:space="preserve">e) </w:t>
      </w:r>
      <w:r w:rsidRPr="00B76E2D">
        <w:rPr>
          <w:sz w:val="18"/>
          <w:szCs w:val="18"/>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rsidR="00992552" w:rsidRPr="00B76E2D" w:rsidRDefault="00992552" w:rsidP="00992552">
      <w:pPr>
        <w:autoSpaceDE w:val="0"/>
        <w:autoSpaceDN w:val="0"/>
        <w:adjustRightInd w:val="0"/>
        <w:spacing w:line="360" w:lineRule="auto"/>
        <w:jc w:val="both"/>
        <w:rPr>
          <w:b/>
          <w:bCs/>
          <w:sz w:val="18"/>
          <w:szCs w:val="18"/>
        </w:rPr>
      </w:pPr>
      <w:r w:rsidRPr="00B76E2D">
        <w:rPr>
          <w:b/>
          <w:bCs/>
          <w:sz w:val="18"/>
          <w:szCs w:val="18"/>
        </w:rPr>
        <w:t xml:space="preserve">4. </w:t>
      </w:r>
      <w:r w:rsidRPr="00B76E2D">
        <w:rPr>
          <w:b/>
          <w:bCs/>
          <w:sz w:val="18"/>
          <w:szCs w:val="18"/>
        </w:rPr>
        <w:tab/>
      </w:r>
      <w:r w:rsidRPr="00B76E2D">
        <w:rPr>
          <w:b/>
          <w:bCs/>
          <w:sz w:val="20"/>
          <w:szCs w:val="20"/>
        </w:rPr>
        <w:t>Valuation of variations</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a)</w:t>
      </w:r>
      <w:r w:rsidRPr="00B76E2D">
        <w:rPr>
          <w:sz w:val="18"/>
          <w:szCs w:val="18"/>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b) </w:t>
      </w:r>
      <w:r w:rsidRPr="00B76E2D">
        <w:rPr>
          <w:sz w:val="18"/>
          <w:szCs w:val="18"/>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rsidR="00992552" w:rsidRPr="00B76E2D" w:rsidRDefault="00992552" w:rsidP="00992552">
      <w:pPr>
        <w:autoSpaceDE w:val="0"/>
        <w:autoSpaceDN w:val="0"/>
        <w:adjustRightInd w:val="0"/>
        <w:spacing w:line="360" w:lineRule="auto"/>
        <w:jc w:val="both"/>
        <w:rPr>
          <w:b/>
          <w:bCs/>
          <w:sz w:val="20"/>
          <w:szCs w:val="20"/>
        </w:rPr>
      </w:pPr>
      <w:r w:rsidRPr="00B76E2D">
        <w:rPr>
          <w:b/>
          <w:bCs/>
          <w:sz w:val="18"/>
          <w:szCs w:val="18"/>
        </w:rPr>
        <w:t xml:space="preserve">5. </w:t>
      </w:r>
      <w:r w:rsidRPr="00B76E2D">
        <w:rPr>
          <w:b/>
          <w:bCs/>
          <w:sz w:val="18"/>
          <w:szCs w:val="18"/>
        </w:rPr>
        <w:tab/>
      </w:r>
      <w:r w:rsidRPr="00B76E2D">
        <w:rPr>
          <w:b/>
          <w:bCs/>
          <w:sz w:val="20"/>
          <w:szCs w:val="20"/>
        </w:rPr>
        <w:t>The Offers are also to include</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a) </w:t>
      </w:r>
      <w:r w:rsidRPr="00B76E2D">
        <w:rPr>
          <w:sz w:val="18"/>
          <w:szCs w:val="18"/>
        </w:rPr>
        <w:tab/>
        <w:t xml:space="preserve">To supply all materials, labour, supervision, services, supports, scaffoldings, approach road, construction </w:t>
      </w:r>
      <w:r w:rsidR="00305C38" w:rsidRPr="00B76E2D">
        <w:rPr>
          <w:sz w:val="18"/>
          <w:szCs w:val="18"/>
        </w:rPr>
        <w:t>equipment</w:t>
      </w:r>
      <w:r w:rsidRPr="00B76E2D">
        <w:rPr>
          <w:sz w:val="18"/>
          <w:szCs w:val="18"/>
        </w:rPr>
        <w:t>, tools and plants etc., as required for proper execution of all the items of the work as per drawing and specification.</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b) </w:t>
      </w:r>
      <w:r w:rsidRPr="00B76E2D">
        <w:rPr>
          <w:sz w:val="18"/>
          <w:szCs w:val="18"/>
        </w:rPr>
        <w:tab/>
        <w:t>To provide all incidental items not shown or specified in particular, but reasonable or necessary for successful completion of the work in accordance with the drawings, specifications and schedule of quantities.</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c) </w:t>
      </w:r>
      <w:r w:rsidRPr="00B76E2D">
        <w:rPr>
          <w:sz w:val="18"/>
          <w:szCs w:val="18"/>
        </w:rPr>
        <w:tab/>
        <w:t>Cleaning, Uprooting the stumps, vegetation and old masonry etc., met in the trenches and excavations.</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d) </w:t>
      </w:r>
      <w:r w:rsidRPr="00B76E2D">
        <w:rPr>
          <w:sz w:val="18"/>
          <w:szCs w:val="18"/>
        </w:rPr>
        <w:tab/>
        <w:t>Providing shoring and shuttering to avoid sliding of the soils and removal of the same or completion.</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 xml:space="preserve">e) </w:t>
      </w:r>
      <w:r w:rsidRPr="00B76E2D">
        <w:rPr>
          <w:sz w:val="18"/>
          <w:szCs w:val="18"/>
        </w:rPr>
        <w:tab/>
        <w:t>De-watering as required and directed.</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f) </w:t>
      </w:r>
      <w:r w:rsidRPr="00B76E2D">
        <w:rPr>
          <w:sz w:val="18"/>
          <w:szCs w:val="18"/>
        </w:rPr>
        <w:tab/>
        <w:t xml:space="preserve">Excavation at all depths (Unless otherwise mentioned in schedule), stacking separately </w:t>
      </w:r>
      <w:r w:rsidR="00305C38" w:rsidRPr="00B76E2D">
        <w:rPr>
          <w:sz w:val="18"/>
          <w:szCs w:val="18"/>
        </w:rPr>
        <w:t>usable and</w:t>
      </w:r>
      <w:r w:rsidRPr="00B76E2D">
        <w:rPr>
          <w:sz w:val="18"/>
          <w:szCs w:val="18"/>
        </w:rPr>
        <w:t xml:space="preserve"> disposal of surface earth and materials from site as directed.</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 xml:space="preserve">g) </w:t>
      </w:r>
      <w:r w:rsidRPr="00B76E2D">
        <w:rPr>
          <w:sz w:val="18"/>
          <w:szCs w:val="18"/>
        </w:rPr>
        <w:tab/>
        <w:t>Curing of ail concrete and cement works as per specification and direction,</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 xml:space="preserve">h) </w:t>
      </w:r>
      <w:r w:rsidRPr="00B76E2D">
        <w:rPr>
          <w:sz w:val="18"/>
          <w:szCs w:val="18"/>
        </w:rPr>
        <w:tab/>
      </w:r>
      <w:r w:rsidR="00305C38" w:rsidRPr="00B76E2D">
        <w:rPr>
          <w:sz w:val="18"/>
          <w:szCs w:val="18"/>
        </w:rPr>
        <w:t>Centering</w:t>
      </w:r>
      <w:r w:rsidRPr="00B76E2D">
        <w:rPr>
          <w:sz w:val="18"/>
          <w:szCs w:val="18"/>
        </w:rPr>
        <w:t>, shuttering as required for all concrete work.</w:t>
      </w:r>
    </w:p>
    <w:p w:rsidR="00992552" w:rsidRPr="00B76E2D" w:rsidRDefault="00992552" w:rsidP="00992552">
      <w:pPr>
        <w:autoSpaceDE w:val="0"/>
        <w:autoSpaceDN w:val="0"/>
        <w:adjustRightInd w:val="0"/>
        <w:spacing w:line="360" w:lineRule="auto"/>
        <w:ind w:left="2160" w:hanging="720"/>
        <w:jc w:val="both"/>
        <w:rPr>
          <w:sz w:val="18"/>
          <w:szCs w:val="18"/>
        </w:rPr>
      </w:pPr>
      <w:r w:rsidRPr="00B76E2D">
        <w:rPr>
          <w:sz w:val="18"/>
          <w:szCs w:val="18"/>
        </w:rPr>
        <w:t xml:space="preserve">i) </w:t>
      </w:r>
      <w:r w:rsidRPr="00B76E2D">
        <w:rPr>
          <w:sz w:val="18"/>
          <w:szCs w:val="18"/>
        </w:rPr>
        <w:tab/>
        <w:t>Bending, binding, tying the grill &amp; placing in position, including supply of all materials &amp;labour etc.</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 xml:space="preserve">|) </w:t>
      </w:r>
      <w:r w:rsidRPr="00B76E2D">
        <w:rPr>
          <w:sz w:val="18"/>
          <w:szCs w:val="18"/>
        </w:rPr>
        <w:tab/>
        <w:t>To provide water and power required for construction testing and commissioning,</w:t>
      </w:r>
    </w:p>
    <w:p w:rsidR="00992552" w:rsidRPr="00B76E2D" w:rsidRDefault="00992552" w:rsidP="00992552">
      <w:pPr>
        <w:autoSpaceDE w:val="0"/>
        <w:autoSpaceDN w:val="0"/>
        <w:adjustRightInd w:val="0"/>
        <w:spacing w:line="360" w:lineRule="auto"/>
        <w:ind w:left="720" w:firstLine="720"/>
        <w:jc w:val="both"/>
        <w:rPr>
          <w:sz w:val="18"/>
          <w:szCs w:val="18"/>
        </w:rPr>
      </w:pPr>
      <w:r w:rsidRPr="00B76E2D">
        <w:rPr>
          <w:sz w:val="18"/>
          <w:szCs w:val="18"/>
        </w:rPr>
        <w:t xml:space="preserve">k) </w:t>
      </w:r>
      <w:r w:rsidRPr="00B76E2D">
        <w:rPr>
          <w:sz w:val="18"/>
          <w:szCs w:val="18"/>
        </w:rPr>
        <w:tab/>
        <w:t>Testing of materials and works as per specification and direction</w:t>
      </w:r>
    </w:p>
    <w:p w:rsidR="00AE4FC2" w:rsidRPr="00B76E2D" w:rsidRDefault="00AE4FC2" w:rsidP="00992552">
      <w:pPr>
        <w:autoSpaceDE w:val="0"/>
        <w:autoSpaceDN w:val="0"/>
        <w:adjustRightInd w:val="0"/>
        <w:spacing w:line="360" w:lineRule="auto"/>
        <w:ind w:left="720" w:firstLine="720"/>
        <w:jc w:val="both"/>
        <w:rPr>
          <w:sz w:val="18"/>
          <w:szCs w:val="18"/>
        </w:rPr>
      </w:pPr>
    </w:p>
    <w:p w:rsidR="00AE4FC2" w:rsidRPr="00B76E2D" w:rsidRDefault="00AE4FC2" w:rsidP="00992552">
      <w:pPr>
        <w:autoSpaceDE w:val="0"/>
        <w:autoSpaceDN w:val="0"/>
        <w:adjustRightInd w:val="0"/>
        <w:spacing w:line="360" w:lineRule="auto"/>
        <w:ind w:left="720" w:firstLine="720"/>
        <w:jc w:val="both"/>
        <w:rPr>
          <w:sz w:val="18"/>
          <w:szCs w:val="18"/>
        </w:rPr>
      </w:pPr>
    </w:p>
    <w:p w:rsidR="00B27745" w:rsidRPr="00B76E2D" w:rsidRDefault="00B27745" w:rsidP="00992552">
      <w:pPr>
        <w:autoSpaceDE w:val="0"/>
        <w:autoSpaceDN w:val="0"/>
        <w:adjustRightInd w:val="0"/>
        <w:spacing w:line="360" w:lineRule="auto"/>
        <w:ind w:left="720" w:firstLine="720"/>
        <w:jc w:val="both"/>
        <w:rPr>
          <w:sz w:val="18"/>
          <w:szCs w:val="18"/>
        </w:rPr>
      </w:pPr>
    </w:p>
    <w:p w:rsidR="0050321A" w:rsidRPr="00B76E2D" w:rsidRDefault="0050321A" w:rsidP="00992552">
      <w:pPr>
        <w:autoSpaceDE w:val="0"/>
        <w:autoSpaceDN w:val="0"/>
        <w:adjustRightInd w:val="0"/>
        <w:spacing w:line="360" w:lineRule="auto"/>
        <w:ind w:left="720" w:firstLine="720"/>
        <w:jc w:val="both"/>
        <w:rPr>
          <w:sz w:val="18"/>
          <w:szCs w:val="18"/>
        </w:rPr>
      </w:pPr>
    </w:p>
    <w:p w:rsidR="0050321A" w:rsidRPr="00B76E2D" w:rsidRDefault="0050321A" w:rsidP="00992552">
      <w:pPr>
        <w:autoSpaceDE w:val="0"/>
        <w:autoSpaceDN w:val="0"/>
        <w:adjustRightInd w:val="0"/>
        <w:spacing w:line="360" w:lineRule="auto"/>
        <w:ind w:left="720" w:firstLine="720"/>
        <w:jc w:val="both"/>
        <w:rPr>
          <w:sz w:val="18"/>
          <w:szCs w:val="18"/>
        </w:rPr>
      </w:pPr>
    </w:p>
    <w:p w:rsidR="0050321A" w:rsidRPr="00B76E2D" w:rsidRDefault="0050321A" w:rsidP="00992552">
      <w:pPr>
        <w:autoSpaceDE w:val="0"/>
        <w:autoSpaceDN w:val="0"/>
        <w:adjustRightInd w:val="0"/>
        <w:spacing w:line="360" w:lineRule="auto"/>
        <w:ind w:left="720" w:firstLine="720"/>
        <w:jc w:val="both"/>
        <w:rPr>
          <w:sz w:val="18"/>
          <w:szCs w:val="18"/>
        </w:rPr>
      </w:pPr>
    </w:p>
    <w:p w:rsidR="00B27745" w:rsidRPr="00B76E2D" w:rsidRDefault="00B27745" w:rsidP="00992552">
      <w:pPr>
        <w:autoSpaceDE w:val="0"/>
        <w:autoSpaceDN w:val="0"/>
        <w:adjustRightInd w:val="0"/>
        <w:spacing w:line="360" w:lineRule="auto"/>
        <w:ind w:left="720" w:firstLine="720"/>
        <w:jc w:val="both"/>
        <w:rPr>
          <w:sz w:val="18"/>
          <w:szCs w:val="18"/>
        </w:rPr>
      </w:pPr>
    </w:p>
    <w:p w:rsidR="00B27745" w:rsidRPr="00B76E2D" w:rsidRDefault="00B27745" w:rsidP="00992552">
      <w:pPr>
        <w:autoSpaceDE w:val="0"/>
        <w:autoSpaceDN w:val="0"/>
        <w:adjustRightInd w:val="0"/>
        <w:spacing w:line="360" w:lineRule="auto"/>
        <w:ind w:left="720" w:firstLine="720"/>
        <w:jc w:val="both"/>
        <w:rPr>
          <w:sz w:val="18"/>
          <w:szCs w:val="18"/>
        </w:rPr>
      </w:pPr>
    </w:p>
    <w:p w:rsidR="00992552" w:rsidRPr="00B76E2D" w:rsidRDefault="00992552" w:rsidP="00992552">
      <w:pPr>
        <w:autoSpaceDE w:val="0"/>
        <w:autoSpaceDN w:val="0"/>
        <w:adjustRightInd w:val="0"/>
        <w:rPr>
          <w:b/>
          <w:bCs/>
          <w:sz w:val="19"/>
          <w:szCs w:val="19"/>
        </w:rPr>
      </w:pPr>
    </w:p>
    <w:p w:rsidR="00992552" w:rsidRPr="00B76E2D" w:rsidRDefault="00992552" w:rsidP="00992552">
      <w:pPr>
        <w:autoSpaceDE w:val="0"/>
        <w:autoSpaceDN w:val="0"/>
        <w:adjustRightInd w:val="0"/>
        <w:rPr>
          <w:b/>
          <w:bCs/>
          <w:sz w:val="19"/>
          <w:szCs w:val="19"/>
        </w:rPr>
      </w:pPr>
    </w:p>
    <w:p w:rsidR="00992552" w:rsidRPr="00B76E2D" w:rsidRDefault="00992552" w:rsidP="00AE4FC2">
      <w:pPr>
        <w:autoSpaceDE w:val="0"/>
        <w:autoSpaceDN w:val="0"/>
        <w:adjustRightInd w:val="0"/>
        <w:jc w:val="center"/>
        <w:rPr>
          <w:b/>
          <w:bCs/>
          <w:sz w:val="28"/>
          <w:szCs w:val="28"/>
          <w:u w:val="single"/>
        </w:rPr>
      </w:pPr>
      <w:r w:rsidRPr="00B76E2D">
        <w:rPr>
          <w:b/>
          <w:bCs/>
          <w:sz w:val="28"/>
          <w:szCs w:val="28"/>
          <w:u w:val="single"/>
        </w:rPr>
        <w:t>Annexure- I</w:t>
      </w:r>
    </w:p>
    <w:p w:rsidR="00992552" w:rsidRPr="00B76E2D" w:rsidRDefault="00992552" w:rsidP="00992552">
      <w:pPr>
        <w:autoSpaceDE w:val="0"/>
        <w:autoSpaceDN w:val="0"/>
        <w:adjustRightInd w:val="0"/>
        <w:jc w:val="center"/>
        <w:rPr>
          <w:u w:val="single"/>
        </w:rPr>
      </w:pPr>
      <w:r w:rsidRPr="00B76E2D">
        <w:rPr>
          <w:b/>
          <w:bCs/>
          <w:u w:val="single"/>
        </w:rPr>
        <w:t>List of Plants &amp;</w:t>
      </w:r>
      <w:r w:rsidR="00305C38" w:rsidRPr="00B76E2D">
        <w:rPr>
          <w:b/>
          <w:bCs/>
          <w:u w:val="single"/>
        </w:rPr>
        <w:t>Equipment’s</w:t>
      </w:r>
      <w:r w:rsidRPr="00B76E2D">
        <w:rPr>
          <w:b/>
          <w:bCs/>
          <w:u w:val="single"/>
        </w:rPr>
        <w:t xml:space="preserve"> to be deployed on contract work</w:t>
      </w:r>
    </w:p>
    <w:p w:rsidR="00992552" w:rsidRPr="00B76E2D" w:rsidRDefault="00992552" w:rsidP="00992552">
      <w:pPr>
        <w:spacing w:line="360" w:lineRule="auto"/>
        <w:rPr>
          <w:sz w:val="19"/>
          <w:szCs w:val="19"/>
        </w:rPr>
      </w:pPr>
      <w:r w:rsidRPr="00B76E2D">
        <w:rPr>
          <w:sz w:val="19"/>
          <w:szCs w:val="19"/>
        </w:rPr>
        <w:tab/>
      </w:r>
    </w:p>
    <w:tbl>
      <w:tblPr>
        <w:tblpPr w:leftFromText="180" w:rightFromText="180" w:vertAnchor="text" w:horzAnchor="page" w:tblpX="1549" w:tblpY="137"/>
        <w:tblW w:w="9145" w:type="dxa"/>
        <w:tblBorders>
          <w:top w:val="nil"/>
          <w:left w:val="nil"/>
          <w:bottom w:val="nil"/>
          <w:right w:val="nil"/>
        </w:tblBorders>
        <w:tblLook w:val="0000" w:firstRow="0" w:lastRow="0" w:firstColumn="0" w:lastColumn="0" w:noHBand="0" w:noVBand="0"/>
      </w:tblPr>
      <w:tblGrid>
        <w:gridCol w:w="748"/>
        <w:gridCol w:w="3253"/>
        <w:gridCol w:w="2572"/>
        <w:gridCol w:w="2572"/>
      </w:tblGrid>
      <w:tr w:rsidR="00DD1B76" w:rsidRPr="00B76E2D" w:rsidTr="00F3478D">
        <w:trPr>
          <w:trHeight w:val="702"/>
        </w:trPr>
        <w:tc>
          <w:tcPr>
            <w:tcW w:w="748" w:type="dxa"/>
            <w:tcBorders>
              <w:top w:val="single" w:sz="6" w:space="0" w:color="000000"/>
              <w:left w:val="single" w:sz="6" w:space="0" w:color="000000"/>
              <w:bottom w:val="single" w:sz="5" w:space="0" w:color="000000"/>
              <w:right w:val="single" w:sz="6" w:space="0" w:color="000000"/>
            </w:tcBorders>
            <w:vAlign w:val="center"/>
          </w:tcPr>
          <w:p w:rsidR="00DD1B76" w:rsidRPr="00B76E2D" w:rsidRDefault="00DD1B76" w:rsidP="00AF4516">
            <w:pPr>
              <w:autoSpaceDE w:val="0"/>
              <w:autoSpaceDN w:val="0"/>
              <w:adjustRightInd w:val="0"/>
              <w:jc w:val="center"/>
              <w:rPr>
                <w:color w:val="000000"/>
                <w:sz w:val="19"/>
                <w:szCs w:val="19"/>
              </w:rPr>
            </w:pPr>
            <w:r w:rsidRPr="00B76E2D">
              <w:rPr>
                <w:b/>
                <w:bCs/>
                <w:color w:val="000000"/>
                <w:sz w:val="19"/>
                <w:szCs w:val="19"/>
              </w:rPr>
              <w:t>Sl. No</w:t>
            </w:r>
          </w:p>
        </w:tc>
        <w:tc>
          <w:tcPr>
            <w:tcW w:w="3253" w:type="dxa"/>
            <w:tcBorders>
              <w:top w:val="single" w:sz="6" w:space="0" w:color="000000"/>
              <w:left w:val="single" w:sz="6" w:space="0" w:color="000000"/>
              <w:bottom w:val="single" w:sz="5" w:space="0" w:color="000000"/>
              <w:right w:val="single" w:sz="5" w:space="0" w:color="000000"/>
            </w:tcBorders>
            <w:vAlign w:val="center"/>
          </w:tcPr>
          <w:p w:rsidR="00DD1B76" w:rsidRPr="00B76E2D" w:rsidRDefault="00DD1B76" w:rsidP="00AF4516">
            <w:pPr>
              <w:autoSpaceDE w:val="0"/>
              <w:autoSpaceDN w:val="0"/>
              <w:adjustRightInd w:val="0"/>
              <w:jc w:val="center"/>
              <w:rPr>
                <w:color w:val="000000"/>
                <w:sz w:val="19"/>
                <w:szCs w:val="19"/>
              </w:rPr>
            </w:pPr>
            <w:r w:rsidRPr="00B76E2D">
              <w:rPr>
                <w:b/>
                <w:bCs/>
                <w:color w:val="000000"/>
                <w:sz w:val="19"/>
                <w:szCs w:val="19"/>
              </w:rPr>
              <w:t>Type of Equipment’s</w:t>
            </w:r>
          </w:p>
        </w:tc>
        <w:tc>
          <w:tcPr>
            <w:tcW w:w="5144" w:type="dxa"/>
            <w:gridSpan w:val="2"/>
            <w:tcBorders>
              <w:top w:val="single" w:sz="6" w:space="0" w:color="000000"/>
              <w:left w:val="single" w:sz="5" w:space="0" w:color="000000"/>
              <w:bottom w:val="single" w:sz="5" w:space="0" w:color="000000"/>
              <w:right w:val="single" w:sz="6" w:space="0" w:color="000000"/>
            </w:tcBorders>
            <w:vAlign w:val="center"/>
          </w:tcPr>
          <w:p w:rsidR="00DD1B76" w:rsidRPr="00B76E2D" w:rsidRDefault="00DD1B76" w:rsidP="00AF4516">
            <w:pPr>
              <w:autoSpaceDE w:val="0"/>
              <w:autoSpaceDN w:val="0"/>
              <w:adjustRightInd w:val="0"/>
              <w:jc w:val="center"/>
              <w:rPr>
                <w:b/>
                <w:bCs/>
                <w:color w:val="000000"/>
                <w:sz w:val="19"/>
                <w:szCs w:val="19"/>
              </w:rPr>
            </w:pPr>
            <w:r w:rsidRPr="00B76E2D">
              <w:rPr>
                <w:b/>
                <w:bCs/>
                <w:color w:val="000000"/>
                <w:sz w:val="19"/>
                <w:szCs w:val="19"/>
              </w:rPr>
              <w:t>No. of machines required</w:t>
            </w:r>
          </w:p>
        </w:tc>
      </w:tr>
      <w:tr w:rsidR="00DD1B76" w:rsidRPr="00B76E2D" w:rsidTr="00EC36FF">
        <w:trPr>
          <w:trHeight w:val="348"/>
        </w:trPr>
        <w:tc>
          <w:tcPr>
            <w:tcW w:w="748" w:type="dxa"/>
            <w:tcBorders>
              <w:top w:val="single" w:sz="5" w:space="0" w:color="000000"/>
              <w:left w:val="single" w:sz="6" w:space="0" w:color="000000"/>
              <w:bottom w:val="single" w:sz="6"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1.</w:t>
            </w:r>
          </w:p>
        </w:tc>
        <w:tc>
          <w:tcPr>
            <w:tcW w:w="3253" w:type="dxa"/>
            <w:tcBorders>
              <w:top w:val="single" w:sz="5" w:space="0" w:color="000000"/>
              <w:left w:val="single" w:sz="6" w:space="0" w:color="000000"/>
              <w:bottom w:val="single" w:sz="6" w:space="0" w:color="000000"/>
              <w:right w:val="single" w:sz="5"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Concrete Mixture</w:t>
            </w:r>
          </w:p>
        </w:tc>
        <w:tc>
          <w:tcPr>
            <w:tcW w:w="5144" w:type="dxa"/>
            <w:gridSpan w:val="2"/>
            <w:tcBorders>
              <w:top w:val="single" w:sz="5" w:space="0" w:color="000000"/>
              <w:left w:val="single" w:sz="5" w:space="0" w:color="000000"/>
              <w:bottom w:val="single" w:sz="6" w:space="0" w:color="000000"/>
              <w:right w:val="single" w:sz="6"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1 No</w:t>
            </w:r>
          </w:p>
          <w:p w:rsidR="00DD1B76" w:rsidRPr="00B76E2D" w:rsidRDefault="00DD1B76" w:rsidP="00AF4516">
            <w:pPr>
              <w:pStyle w:val="BodyText2"/>
              <w:spacing w:before="60"/>
              <w:jc w:val="center"/>
              <w:rPr>
                <w:color w:val="000000"/>
                <w:sz w:val="24"/>
              </w:rPr>
            </w:pPr>
          </w:p>
        </w:tc>
      </w:tr>
      <w:tr w:rsidR="00DD1B76" w:rsidRPr="00B76E2D" w:rsidTr="0038219F">
        <w:trPr>
          <w:trHeight w:val="346"/>
        </w:trPr>
        <w:tc>
          <w:tcPr>
            <w:tcW w:w="748" w:type="dxa"/>
            <w:tcBorders>
              <w:top w:val="single" w:sz="6" w:space="0" w:color="000000"/>
              <w:left w:val="single" w:sz="6" w:space="0" w:color="000000"/>
              <w:bottom w:val="single" w:sz="6"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2.</w:t>
            </w:r>
          </w:p>
        </w:tc>
        <w:tc>
          <w:tcPr>
            <w:tcW w:w="3253" w:type="dxa"/>
            <w:tcBorders>
              <w:top w:val="single" w:sz="6" w:space="0" w:color="000000"/>
              <w:left w:val="single" w:sz="6" w:space="0" w:color="000000"/>
              <w:bottom w:val="single" w:sz="6" w:space="0" w:color="000000"/>
              <w:right w:val="single" w:sz="5"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Concrete Vibrator Plate type</w:t>
            </w:r>
          </w:p>
          <w:p w:rsidR="00DD1B76" w:rsidRPr="00B76E2D" w:rsidRDefault="00DD1B76" w:rsidP="00AF4516">
            <w:pPr>
              <w:pStyle w:val="BodyText2"/>
              <w:spacing w:before="60"/>
              <w:jc w:val="center"/>
              <w:rPr>
                <w:color w:val="000000"/>
                <w:sz w:val="24"/>
              </w:rPr>
            </w:pPr>
          </w:p>
        </w:tc>
        <w:tc>
          <w:tcPr>
            <w:tcW w:w="5144" w:type="dxa"/>
            <w:gridSpan w:val="2"/>
            <w:tcBorders>
              <w:top w:val="single" w:sz="6" w:space="0" w:color="000000"/>
              <w:left w:val="single" w:sz="5" w:space="0" w:color="000000"/>
              <w:bottom w:val="single" w:sz="6" w:space="0" w:color="000000"/>
              <w:right w:val="single" w:sz="6"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1 No.</w:t>
            </w:r>
          </w:p>
        </w:tc>
      </w:tr>
      <w:tr w:rsidR="00DD1B76" w:rsidRPr="00B76E2D" w:rsidTr="00F67753">
        <w:trPr>
          <w:trHeight w:val="346"/>
        </w:trPr>
        <w:tc>
          <w:tcPr>
            <w:tcW w:w="748" w:type="dxa"/>
            <w:tcBorders>
              <w:top w:val="single" w:sz="6" w:space="0" w:color="000000"/>
              <w:left w:val="single" w:sz="6" w:space="0" w:color="000000"/>
              <w:bottom w:val="single" w:sz="6"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3.</w:t>
            </w:r>
          </w:p>
        </w:tc>
        <w:tc>
          <w:tcPr>
            <w:tcW w:w="3253" w:type="dxa"/>
            <w:tcBorders>
              <w:top w:val="single" w:sz="6" w:space="0" w:color="000000"/>
              <w:left w:val="single" w:sz="6" w:space="0" w:color="000000"/>
              <w:bottom w:val="single" w:sz="6" w:space="0" w:color="000000"/>
              <w:right w:val="single" w:sz="5"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Concrete Vibrator Needle type`</w:t>
            </w:r>
          </w:p>
          <w:p w:rsidR="00DD1B76" w:rsidRPr="00B76E2D" w:rsidRDefault="00DD1B76" w:rsidP="00AF4516">
            <w:pPr>
              <w:pStyle w:val="BodyText2"/>
              <w:spacing w:before="60"/>
              <w:jc w:val="center"/>
              <w:rPr>
                <w:color w:val="000000"/>
                <w:sz w:val="24"/>
              </w:rPr>
            </w:pPr>
          </w:p>
        </w:tc>
        <w:tc>
          <w:tcPr>
            <w:tcW w:w="5144" w:type="dxa"/>
            <w:gridSpan w:val="2"/>
            <w:tcBorders>
              <w:top w:val="single" w:sz="6" w:space="0" w:color="000000"/>
              <w:left w:val="single" w:sz="5" w:space="0" w:color="000000"/>
              <w:bottom w:val="single" w:sz="6" w:space="0" w:color="000000"/>
              <w:right w:val="single" w:sz="6"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1 No.</w:t>
            </w:r>
          </w:p>
        </w:tc>
      </w:tr>
      <w:tr w:rsidR="00DD1B76" w:rsidRPr="00B76E2D" w:rsidTr="005C5BFA">
        <w:trPr>
          <w:trHeight w:val="465"/>
        </w:trPr>
        <w:tc>
          <w:tcPr>
            <w:tcW w:w="748" w:type="dxa"/>
            <w:tcBorders>
              <w:top w:val="single" w:sz="6" w:space="0" w:color="000000"/>
              <w:left w:val="single" w:sz="6" w:space="0" w:color="000000"/>
              <w:bottom w:val="single" w:sz="5"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4.</w:t>
            </w:r>
          </w:p>
        </w:tc>
        <w:tc>
          <w:tcPr>
            <w:tcW w:w="3253" w:type="dxa"/>
            <w:tcBorders>
              <w:top w:val="single" w:sz="6" w:space="0" w:color="000000"/>
              <w:left w:val="single" w:sz="6" w:space="0" w:color="000000"/>
              <w:bottom w:val="single" w:sz="5" w:space="0" w:color="000000"/>
              <w:right w:val="single" w:sz="5" w:space="0" w:color="000000"/>
            </w:tcBorders>
            <w:vAlign w:val="center"/>
          </w:tcPr>
          <w:p w:rsidR="00DD1B76" w:rsidRPr="00B76E2D" w:rsidRDefault="00DD1B76" w:rsidP="00AF4516">
            <w:pPr>
              <w:pStyle w:val="BodyText2"/>
              <w:jc w:val="center"/>
              <w:rPr>
                <w:color w:val="000000"/>
                <w:sz w:val="24"/>
              </w:rPr>
            </w:pPr>
            <w:r w:rsidRPr="00B76E2D">
              <w:rPr>
                <w:color w:val="000000"/>
                <w:sz w:val="24"/>
              </w:rPr>
              <w:t>Truck/ Tipper</w:t>
            </w:r>
          </w:p>
        </w:tc>
        <w:tc>
          <w:tcPr>
            <w:tcW w:w="5144" w:type="dxa"/>
            <w:gridSpan w:val="2"/>
            <w:tcBorders>
              <w:top w:val="single" w:sz="6" w:space="0" w:color="000000"/>
              <w:left w:val="single" w:sz="5" w:space="0" w:color="000000"/>
              <w:bottom w:val="single" w:sz="5" w:space="0" w:color="000000"/>
              <w:right w:val="single" w:sz="6"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1 No</w:t>
            </w:r>
          </w:p>
          <w:p w:rsidR="00DD1B76" w:rsidRPr="00B76E2D" w:rsidRDefault="00DD1B76" w:rsidP="00AF4516">
            <w:pPr>
              <w:pStyle w:val="BodyText2"/>
              <w:spacing w:before="60"/>
              <w:jc w:val="center"/>
              <w:rPr>
                <w:color w:val="000000"/>
                <w:sz w:val="24"/>
              </w:rPr>
            </w:pPr>
          </w:p>
        </w:tc>
      </w:tr>
      <w:tr w:rsidR="00DD1B76" w:rsidRPr="00B76E2D" w:rsidTr="008E0F70">
        <w:trPr>
          <w:trHeight w:val="699"/>
        </w:trPr>
        <w:tc>
          <w:tcPr>
            <w:tcW w:w="748" w:type="dxa"/>
            <w:tcBorders>
              <w:top w:val="single" w:sz="5" w:space="0" w:color="000000"/>
              <w:left w:val="single" w:sz="6"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5.</w:t>
            </w:r>
          </w:p>
        </w:tc>
        <w:tc>
          <w:tcPr>
            <w:tcW w:w="3253" w:type="dxa"/>
            <w:tcBorders>
              <w:top w:val="single" w:sz="5" w:space="0" w:color="000000"/>
              <w:left w:val="single" w:sz="6" w:space="0" w:color="000000"/>
              <w:right w:val="single" w:sz="5" w:space="0" w:color="000000"/>
            </w:tcBorders>
            <w:vAlign w:val="center"/>
          </w:tcPr>
          <w:p w:rsidR="00DD1B76" w:rsidRPr="00B76E2D" w:rsidRDefault="00DD1B76" w:rsidP="00AF4516">
            <w:pPr>
              <w:pStyle w:val="BodyText2"/>
              <w:jc w:val="center"/>
              <w:rPr>
                <w:color w:val="000000"/>
                <w:sz w:val="24"/>
              </w:rPr>
            </w:pPr>
            <w:r w:rsidRPr="00B76E2D">
              <w:rPr>
                <w:color w:val="000000"/>
                <w:sz w:val="24"/>
              </w:rPr>
              <w:t>Tractor</w:t>
            </w:r>
          </w:p>
        </w:tc>
        <w:tc>
          <w:tcPr>
            <w:tcW w:w="5144" w:type="dxa"/>
            <w:gridSpan w:val="2"/>
            <w:tcBorders>
              <w:top w:val="single" w:sz="5" w:space="0" w:color="000000"/>
              <w:left w:val="single" w:sz="5" w:space="0" w:color="000000"/>
              <w:right w:val="single" w:sz="6" w:space="0" w:color="000000"/>
            </w:tcBorders>
            <w:vAlign w:val="center"/>
          </w:tcPr>
          <w:p w:rsidR="00DD1B76" w:rsidRPr="00B76E2D" w:rsidRDefault="00DD1B76" w:rsidP="00AF4516">
            <w:pPr>
              <w:pStyle w:val="BodyText2"/>
              <w:spacing w:before="60"/>
              <w:jc w:val="center"/>
              <w:rPr>
                <w:color w:val="000000"/>
                <w:sz w:val="24"/>
              </w:rPr>
            </w:pPr>
            <w:r w:rsidRPr="00B76E2D">
              <w:rPr>
                <w:color w:val="000000"/>
                <w:sz w:val="24"/>
              </w:rPr>
              <w:t>1 No</w:t>
            </w:r>
          </w:p>
        </w:tc>
      </w:tr>
      <w:tr w:rsidR="00DD1B76" w:rsidRPr="00B76E2D" w:rsidTr="00F03493">
        <w:trPr>
          <w:trHeight w:val="362"/>
        </w:trPr>
        <w:tc>
          <w:tcPr>
            <w:tcW w:w="748" w:type="dxa"/>
            <w:tcBorders>
              <w:top w:val="single" w:sz="6" w:space="0" w:color="000000"/>
              <w:left w:val="single" w:sz="6" w:space="0" w:color="000000"/>
              <w:bottom w:val="single" w:sz="6"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6.</w:t>
            </w:r>
          </w:p>
        </w:tc>
        <w:tc>
          <w:tcPr>
            <w:tcW w:w="3253" w:type="dxa"/>
            <w:tcBorders>
              <w:top w:val="single" w:sz="6" w:space="0" w:color="000000"/>
              <w:left w:val="single" w:sz="6" w:space="0" w:color="000000"/>
              <w:bottom w:val="single" w:sz="6" w:space="0" w:color="000000"/>
              <w:right w:val="single" w:sz="5"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Water Tanker</w:t>
            </w:r>
          </w:p>
        </w:tc>
        <w:tc>
          <w:tcPr>
            <w:tcW w:w="5144" w:type="dxa"/>
            <w:gridSpan w:val="2"/>
            <w:tcBorders>
              <w:top w:val="single" w:sz="6" w:space="0" w:color="000000"/>
              <w:left w:val="single" w:sz="5" w:space="0" w:color="000000"/>
              <w:bottom w:val="single" w:sz="6" w:space="0" w:color="000000"/>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1 No.</w:t>
            </w:r>
          </w:p>
          <w:p w:rsidR="00DD1B76" w:rsidRPr="00B76E2D" w:rsidRDefault="00DD1B76" w:rsidP="00AF4516">
            <w:pPr>
              <w:autoSpaceDE w:val="0"/>
              <w:autoSpaceDN w:val="0"/>
              <w:adjustRightInd w:val="0"/>
              <w:jc w:val="center"/>
              <w:rPr>
                <w:color w:val="000000"/>
              </w:rPr>
            </w:pPr>
          </w:p>
        </w:tc>
      </w:tr>
      <w:tr w:rsidR="00DD1B76" w:rsidRPr="00B76E2D" w:rsidTr="00D735FA">
        <w:trPr>
          <w:trHeight w:val="362"/>
        </w:trPr>
        <w:tc>
          <w:tcPr>
            <w:tcW w:w="748" w:type="dxa"/>
            <w:tcBorders>
              <w:top w:val="single" w:sz="6" w:space="0" w:color="000000"/>
              <w:left w:val="single" w:sz="6" w:space="0" w:color="000000"/>
              <w:bottom w:val="single" w:sz="4" w:space="0" w:color="auto"/>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7.</w:t>
            </w:r>
          </w:p>
        </w:tc>
        <w:tc>
          <w:tcPr>
            <w:tcW w:w="3253" w:type="dxa"/>
            <w:tcBorders>
              <w:top w:val="single" w:sz="6" w:space="0" w:color="000000"/>
              <w:left w:val="single" w:sz="6" w:space="0" w:color="000000"/>
              <w:bottom w:val="single" w:sz="4" w:space="0" w:color="auto"/>
              <w:right w:val="single" w:sz="5"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Water Pump</w:t>
            </w:r>
          </w:p>
        </w:tc>
        <w:tc>
          <w:tcPr>
            <w:tcW w:w="5144" w:type="dxa"/>
            <w:gridSpan w:val="2"/>
            <w:tcBorders>
              <w:top w:val="single" w:sz="6" w:space="0" w:color="000000"/>
              <w:left w:val="single" w:sz="5" w:space="0" w:color="000000"/>
              <w:bottom w:val="single" w:sz="4" w:space="0" w:color="auto"/>
              <w:right w:val="single" w:sz="6" w:space="0" w:color="000000"/>
            </w:tcBorders>
            <w:vAlign w:val="center"/>
          </w:tcPr>
          <w:p w:rsidR="00DD1B76" w:rsidRPr="00B76E2D" w:rsidRDefault="00DD1B76" w:rsidP="00AF4516">
            <w:pPr>
              <w:autoSpaceDE w:val="0"/>
              <w:autoSpaceDN w:val="0"/>
              <w:adjustRightInd w:val="0"/>
              <w:jc w:val="center"/>
              <w:rPr>
                <w:color w:val="000000"/>
              </w:rPr>
            </w:pPr>
            <w:r w:rsidRPr="00B76E2D">
              <w:rPr>
                <w:color w:val="000000"/>
              </w:rPr>
              <w:t>1 No.</w:t>
            </w:r>
          </w:p>
        </w:tc>
      </w:tr>
      <w:tr w:rsidR="00DD1B76" w:rsidRPr="00B76E2D" w:rsidTr="00992D52">
        <w:trPr>
          <w:trHeight w:val="362"/>
        </w:trPr>
        <w:tc>
          <w:tcPr>
            <w:tcW w:w="748" w:type="dxa"/>
            <w:tcBorders>
              <w:top w:val="single" w:sz="4" w:space="0" w:color="auto"/>
              <w:left w:val="single" w:sz="4" w:space="0" w:color="auto"/>
              <w:bottom w:val="single" w:sz="4" w:space="0" w:color="auto"/>
              <w:right w:val="single" w:sz="4" w:space="0" w:color="auto"/>
            </w:tcBorders>
            <w:vAlign w:val="center"/>
          </w:tcPr>
          <w:p w:rsidR="00DD1B76" w:rsidRPr="00B76E2D" w:rsidRDefault="00DD1B76" w:rsidP="00AF4516">
            <w:pPr>
              <w:autoSpaceDE w:val="0"/>
              <w:autoSpaceDN w:val="0"/>
              <w:adjustRightInd w:val="0"/>
              <w:jc w:val="center"/>
              <w:rPr>
                <w:color w:val="000000"/>
              </w:rPr>
            </w:pPr>
            <w:r w:rsidRPr="00B76E2D">
              <w:rPr>
                <w:color w:val="000000"/>
              </w:rPr>
              <w:t>8.</w:t>
            </w:r>
          </w:p>
        </w:tc>
        <w:tc>
          <w:tcPr>
            <w:tcW w:w="3253" w:type="dxa"/>
            <w:tcBorders>
              <w:top w:val="single" w:sz="4" w:space="0" w:color="auto"/>
              <w:left w:val="single" w:sz="4" w:space="0" w:color="auto"/>
              <w:bottom w:val="single" w:sz="4" w:space="0" w:color="auto"/>
              <w:right w:val="single" w:sz="4" w:space="0" w:color="auto"/>
            </w:tcBorders>
            <w:vAlign w:val="center"/>
          </w:tcPr>
          <w:p w:rsidR="00DD1B76" w:rsidRPr="00B76E2D" w:rsidRDefault="00DD1B76" w:rsidP="00AF4516">
            <w:pPr>
              <w:autoSpaceDE w:val="0"/>
              <w:autoSpaceDN w:val="0"/>
              <w:adjustRightInd w:val="0"/>
              <w:jc w:val="center"/>
              <w:rPr>
                <w:color w:val="000000"/>
              </w:rPr>
            </w:pPr>
            <w:r w:rsidRPr="00B76E2D">
              <w:rPr>
                <w:color w:val="000000"/>
              </w:rPr>
              <w:t>Centering and Shuttering Plate</w:t>
            </w:r>
          </w:p>
          <w:p w:rsidR="00DD1B76" w:rsidRPr="00B76E2D" w:rsidRDefault="00DD1B76" w:rsidP="00AF4516">
            <w:pPr>
              <w:autoSpaceDE w:val="0"/>
              <w:autoSpaceDN w:val="0"/>
              <w:adjustRightInd w:val="0"/>
              <w:jc w:val="center"/>
              <w:rPr>
                <w:color w:val="000000"/>
              </w:rPr>
            </w:pPr>
          </w:p>
        </w:tc>
        <w:tc>
          <w:tcPr>
            <w:tcW w:w="5144" w:type="dxa"/>
            <w:gridSpan w:val="2"/>
            <w:tcBorders>
              <w:top w:val="single" w:sz="4" w:space="0" w:color="auto"/>
              <w:left w:val="single" w:sz="4" w:space="0" w:color="auto"/>
              <w:bottom w:val="single" w:sz="4" w:space="0" w:color="auto"/>
              <w:right w:val="single" w:sz="4" w:space="0" w:color="auto"/>
            </w:tcBorders>
            <w:vAlign w:val="center"/>
          </w:tcPr>
          <w:p w:rsidR="00DD1B76" w:rsidRPr="00B76E2D" w:rsidRDefault="00DD1B76" w:rsidP="00AF4516">
            <w:pPr>
              <w:autoSpaceDE w:val="0"/>
              <w:autoSpaceDN w:val="0"/>
              <w:adjustRightInd w:val="0"/>
              <w:jc w:val="center"/>
              <w:rPr>
                <w:color w:val="000000"/>
              </w:rPr>
            </w:pPr>
            <w:r w:rsidRPr="00B76E2D">
              <w:rPr>
                <w:color w:val="000000"/>
              </w:rPr>
              <w:t>1 Set</w:t>
            </w:r>
          </w:p>
        </w:tc>
      </w:tr>
      <w:tr w:rsidR="00992552" w:rsidRPr="00B76E2D" w:rsidTr="00AF4516">
        <w:trPr>
          <w:trHeight w:val="362"/>
        </w:trPr>
        <w:tc>
          <w:tcPr>
            <w:tcW w:w="748" w:type="dxa"/>
            <w:tcBorders>
              <w:top w:val="single" w:sz="4" w:space="0" w:color="auto"/>
              <w:left w:val="nil"/>
              <w:bottom w:val="nil"/>
              <w:right w:val="nil"/>
            </w:tcBorders>
            <w:vAlign w:val="center"/>
          </w:tcPr>
          <w:p w:rsidR="00992552" w:rsidRPr="00B76E2D" w:rsidRDefault="00992552" w:rsidP="00AF4516">
            <w:pPr>
              <w:autoSpaceDE w:val="0"/>
              <w:autoSpaceDN w:val="0"/>
              <w:adjustRightInd w:val="0"/>
              <w:jc w:val="center"/>
              <w:rPr>
                <w:color w:val="000000"/>
              </w:rPr>
            </w:pPr>
          </w:p>
        </w:tc>
        <w:tc>
          <w:tcPr>
            <w:tcW w:w="3253" w:type="dxa"/>
            <w:tcBorders>
              <w:top w:val="single" w:sz="4" w:space="0" w:color="auto"/>
              <w:left w:val="nil"/>
              <w:bottom w:val="nil"/>
              <w:right w:val="nil"/>
            </w:tcBorders>
            <w:vAlign w:val="center"/>
          </w:tcPr>
          <w:p w:rsidR="00992552" w:rsidRPr="00B76E2D" w:rsidRDefault="00992552" w:rsidP="00AF4516">
            <w:pPr>
              <w:autoSpaceDE w:val="0"/>
              <w:autoSpaceDN w:val="0"/>
              <w:adjustRightInd w:val="0"/>
              <w:jc w:val="center"/>
              <w:rPr>
                <w:color w:val="000000"/>
              </w:rPr>
            </w:pPr>
          </w:p>
        </w:tc>
        <w:tc>
          <w:tcPr>
            <w:tcW w:w="2572" w:type="dxa"/>
            <w:tcBorders>
              <w:top w:val="single" w:sz="4" w:space="0" w:color="auto"/>
              <w:left w:val="nil"/>
              <w:bottom w:val="nil"/>
              <w:right w:val="nil"/>
            </w:tcBorders>
            <w:vAlign w:val="center"/>
          </w:tcPr>
          <w:p w:rsidR="00992552" w:rsidRPr="00B76E2D" w:rsidRDefault="00992552" w:rsidP="00AF4516">
            <w:pPr>
              <w:autoSpaceDE w:val="0"/>
              <w:autoSpaceDN w:val="0"/>
              <w:adjustRightInd w:val="0"/>
              <w:jc w:val="center"/>
              <w:rPr>
                <w:color w:val="000000"/>
              </w:rPr>
            </w:pPr>
          </w:p>
        </w:tc>
        <w:tc>
          <w:tcPr>
            <w:tcW w:w="2572" w:type="dxa"/>
            <w:tcBorders>
              <w:top w:val="single" w:sz="4" w:space="0" w:color="auto"/>
              <w:left w:val="nil"/>
              <w:bottom w:val="nil"/>
              <w:right w:val="nil"/>
            </w:tcBorders>
            <w:vAlign w:val="center"/>
          </w:tcPr>
          <w:p w:rsidR="00992552" w:rsidRPr="00B76E2D" w:rsidRDefault="00992552" w:rsidP="00AF4516">
            <w:pPr>
              <w:autoSpaceDE w:val="0"/>
              <w:autoSpaceDN w:val="0"/>
              <w:adjustRightInd w:val="0"/>
              <w:jc w:val="center"/>
              <w:rPr>
                <w:color w:val="000000"/>
              </w:rPr>
            </w:pPr>
          </w:p>
        </w:tc>
      </w:tr>
    </w:tbl>
    <w:p w:rsidR="00992552" w:rsidRPr="00B76E2D" w:rsidRDefault="00992552" w:rsidP="00992552">
      <w:pPr>
        <w:autoSpaceDE w:val="0"/>
        <w:autoSpaceDN w:val="0"/>
        <w:adjustRightInd w:val="0"/>
        <w:ind w:left="6480" w:firstLine="720"/>
        <w:rPr>
          <w:b/>
          <w:bCs/>
          <w:sz w:val="21"/>
          <w:szCs w:val="21"/>
        </w:rPr>
      </w:pPr>
    </w:p>
    <w:p w:rsidR="00992552" w:rsidRPr="00B76E2D" w:rsidRDefault="00992552" w:rsidP="00992552">
      <w:pPr>
        <w:autoSpaceDE w:val="0"/>
        <w:autoSpaceDN w:val="0"/>
        <w:adjustRightInd w:val="0"/>
        <w:ind w:left="6480" w:firstLine="720"/>
        <w:rPr>
          <w:b/>
          <w:bCs/>
          <w:sz w:val="21"/>
          <w:szCs w:val="21"/>
          <w:u w:val="single"/>
        </w:rPr>
      </w:pPr>
    </w:p>
    <w:p w:rsidR="00992552" w:rsidRPr="00B76E2D" w:rsidRDefault="00992552" w:rsidP="00992552">
      <w:pPr>
        <w:autoSpaceDE w:val="0"/>
        <w:autoSpaceDN w:val="0"/>
        <w:adjustRightInd w:val="0"/>
        <w:ind w:left="6480" w:firstLine="720"/>
        <w:rPr>
          <w:b/>
          <w:bCs/>
          <w:sz w:val="21"/>
          <w:szCs w:val="21"/>
          <w:u w:val="single"/>
        </w:rPr>
      </w:pPr>
    </w:p>
    <w:p w:rsidR="00992552" w:rsidRPr="00B76E2D" w:rsidRDefault="00992552" w:rsidP="00992552">
      <w:pPr>
        <w:autoSpaceDE w:val="0"/>
        <w:autoSpaceDN w:val="0"/>
        <w:adjustRightInd w:val="0"/>
        <w:ind w:left="6480" w:firstLine="720"/>
        <w:rPr>
          <w:sz w:val="20"/>
          <w:szCs w:val="20"/>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autoSpaceDE w:val="0"/>
        <w:autoSpaceDN w:val="0"/>
        <w:adjustRightInd w:val="0"/>
        <w:rPr>
          <w:b/>
          <w:bCs/>
          <w:sz w:val="23"/>
          <w:szCs w:val="23"/>
          <w:u w:val="single"/>
        </w:rPr>
      </w:pPr>
    </w:p>
    <w:p w:rsidR="00992552" w:rsidRPr="00B76E2D" w:rsidRDefault="00992552" w:rsidP="00992552">
      <w:pPr>
        <w:autoSpaceDE w:val="0"/>
        <w:autoSpaceDN w:val="0"/>
        <w:adjustRightInd w:val="0"/>
        <w:ind w:left="6480" w:firstLine="720"/>
        <w:rPr>
          <w:b/>
          <w:bCs/>
          <w:color w:val="0000FF"/>
          <w:sz w:val="21"/>
          <w:szCs w:val="21"/>
          <w:u w:val="single"/>
        </w:rPr>
      </w:pPr>
    </w:p>
    <w:p w:rsidR="00992552" w:rsidRPr="00B76E2D" w:rsidRDefault="00992552" w:rsidP="00992552">
      <w:pPr>
        <w:autoSpaceDE w:val="0"/>
        <w:autoSpaceDN w:val="0"/>
        <w:adjustRightInd w:val="0"/>
        <w:ind w:left="6480" w:firstLine="720"/>
        <w:rPr>
          <w:b/>
          <w:bCs/>
          <w:color w:val="0000FF"/>
          <w:sz w:val="21"/>
          <w:szCs w:val="21"/>
          <w:u w:val="single"/>
        </w:rPr>
      </w:pPr>
    </w:p>
    <w:p w:rsidR="00AE4FC2" w:rsidRPr="00B76E2D" w:rsidRDefault="00AE4FC2" w:rsidP="00992552">
      <w:pPr>
        <w:autoSpaceDE w:val="0"/>
        <w:autoSpaceDN w:val="0"/>
        <w:adjustRightInd w:val="0"/>
        <w:ind w:left="6480" w:firstLine="720"/>
        <w:rPr>
          <w:b/>
          <w:bCs/>
          <w:color w:val="0000FF"/>
          <w:sz w:val="21"/>
          <w:szCs w:val="21"/>
          <w:u w:val="single"/>
        </w:rPr>
      </w:pPr>
    </w:p>
    <w:p w:rsidR="00AE4FC2" w:rsidRPr="00B76E2D" w:rsidRDefault="00AE4FC2" w:rsidP="00992552">
      <w:pPr>
        <w:autoSpaceDE w:val="0"/>
        <w:autoSpaceDN w:val="0"/>
        <w:adjustRightInd w:val="0"/>
        <w:ind w:left="6480" w:firstLine="720"/>
        <w:rPr>
          <w:b/>
          <w:bCs/>
          <w:color w:val="0000FF"/>
          <w:sz w:val="21"/>
          <w:szCs w:val="21"/>
          <w:u w:val="single"/>
        </w:rPr>
      </w:pPr>
    </w:p>
    <w:p w:rsidR="00992552" w:rsidRPr="00B76E2D" w:rsidRDefault="00992552" w:rsidP="00AE4FC2">
      <w:pPr>
        <w:autoSpaceDE w:val="0"/>
        <w:autoSpaceDN w:val="0"/>
        <w:adjustRightInd w:val="0"/>
        <w:jc w:val="center"/>
        <w:rPr>
          <w:b/>
          <w:bCs/>
          <w:color w:val="000000" w:themeColor="text1"/>
          <w:sz w:val="21"/>
          <w:szCs w:val="21"/>
          <w:u w:val="single"/>
        </w:rPr>
      </w:pPr>
      <w:r w:rsidRPr="00B76E2D">
        <w:rPr>
          <w:b/>
          <w:bCs/>
          <w:color w:val="000000" w:themeColor="text1"/>
          <w:sz w:val="21"/>
          <w:szCs w:val="21"/>
          <w:u w:val="single"/>
        </w:rPr>
        <w:t>Schedule-A</w:t>
      </w:r>
    </w:p>
    <w:p w:rsidR="00992552" w:rsidRPr="00B76E2D" w:rsidRDefault="00992552" w:rsidP="00992552">
      <w:pPr>
        <w:autoSpaceDE w:val="0"/>
        <w:autoSpaceDN w:val="0"/>
        <w:adjustRightInd w:val="0"/>
        <w:rPr>
          <w:b/>
          <w:bCs/>
          <w:sz w:val="23"/>
          <w:szCs w:val="23"/>
          <w:u w:val="single"/>
        </w:rPr>
      </w:pPr>
    </w:p>
    <w:p w:rsidR="00992552" w:rsidRPr="00B76E2D" w:rsidRDefault="00992552" w:rsidP="00992552">
      <w:pPr>
        <w:autoSpaceDE w:val="0"/>
        <w:autoSpaceDN w:val="0"/>
        <w:adjustRightInd w:val="0"/>
        <w:jc w:val="center"/>
        <w:rPr>
          <w:b/>
          <w:bCs/>
          <w:sz w:val="32"/>
          <w:szCs w:val="23"/>
          <w:u w:val="single"/>
        </w:rPr>
      </w:pPr>
      <w:r w:rsidRPr="00B76E2D">
        <w:rPr>
          <w:b/>
          <w:bCs/>
          <w:sz w:val="32"/>
          <w:szCs w:val="23"/>
          <w:u w:val="single"/>
        </w:rPr>
        <w:t>CERTIFICATE OF NO RELATIONSHIP</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spacing w:line="360" w:lineRule="auto"/>
        <w:ind w:firstLine="720"/>
        <w:jc w:val="both"/>
      </w:pPr>
      <w:r w:rsidRPr="00B76E2D">
        <w:t xml:space="preserve">I/We hereby certify that I/We* am/are* </w:t>
      </w:r>
      <w:r w:rsidRPr="00B76E2D">
        <w:rPr>
          <w:b/>
          <w:bCs/>
        </w:rPr>
        <w:t>related / not related</w:t>
      </w:r>
      <w:r w:rsidRPr="00B76E2D">
        <w:t>(*) to any officer of Panchayat</w:t>
      </w:r>
      <w:r w:rsidR="00CA5136">
        <w:t xml:space="preserve"> </w:t>
      </w:r>
      <w:r w:rsidRPr="00B76E2D">
        <w:t xml:space="preserve">Samiti Office, </w:t>
      </w:r>
      <w:r w:rsidR="00CA5136">
        <w:t>Bhuban</w:t>
      </w:r>
      <w:r w:rsidRPr="00B76E2D">
        <w:t xml:space="preserve"> of the rank of Assistant Engineer &amp; above and any officer of the rank of Assistant </w:t>
      </w:r>
      <w:r w:rsidRPr="00B76E2D">
        <w:rPr>
          <w:b/>
          <w:bCs/>
        </w:rPr>
        <w:t xml:space="preserve">/ </w:t>
      </w:r>
      <w:r w:rsidRPr="00B76E2D">
        <w:t xml:space="preserve">Under Secretary and above of the P.R &amp; D.W Department, Govt. of Orissa I/We* am/are* aware that, if the facts subsequently proved to be false, my/our* contract will be rescinded with forfeiture of E.M.D and security deposit and I/We* shall be liable to make good the loss or damage resulting from such cancellation. </w:t>
      </w:r>
    </w:p>
    <w:p w:rsidR="00992552" w:rsidRPr="00B76E2D" w:rsidRDefault="00992552" w:rsidP="00992552">
      <w:pPr>
        <w:autoSpaceDE w:val="0"/>
        <w:autoSpaceDN w:val="0"/>
        <w:adjustRightInd w:val="0"/>
        <w:spacing w:line="360" w:lineRule="auto"/>
        <w:ind w:firstLine="720"/>
        <w:jc w:val="both"/>
      </w:pPr>
      <w:r w:rsidRPr="00B76E2D">
        <w:t>I//We also note that, non-submission of this certificate will render my / our tender liable for rejection.</w:t>
      </w:r>
    </w:p>
    <w:p w:rsidR="00AE4FC2" w:rsidRPr="00B76E2D" w:rsidRDefault="00AE4FC2" w:rsidP="00992552">
      <w:pPr>
        <w:autoSpaceDE w:val="0"/>
        <w:autoSpaceDN w:val="0"/>
        <w:adjustRightInd w:val="0"/>
        <w:spacing w:line="360" w:lineRule="auto"/>
        <w:ind w:firstLine="720"/>
        <w:jc w:val="both"/>
      </w:pPr>
    </w:p>
    <w:p w:rsidR="00AE4FC2" w:rsidRPr="00B76E2D" w:rsidRDefault="00AE4FC2" w:rsidP="00992552">
      <w:pPr>
        <w:autoSpaceDE w:val="0"/>
        <w:autoSpaceDN w:val="0"/>
        <w:adjustRightInd w:val="0"/>
        <w:spacing w:line="360" w:lineRule="auto"/>
        <w:ind w:firstLine="720"/>
        <w:jc w:val="both"/>
      </w:pPr>
    </w:p>
    <w:p w:rsidR="00992552" w:rsidRPr="00B76E2D" w:rsidRDefault="00992552" w:rsidP="00992552">
      <w:pPr>
        <w:autoSpaceDE w:val="0"/>
        <w:autoSpaceDN w:val="0"/>
        <w:adjustRightInd w:val="0"/>
      </w:pPr>
    </w:p>
    <w:p w:rsidR="00992552" w:rsidRPr="00B76E2D" w:rsidRDefault="00992552" w:rsidP="00992552">
      <w:pPr>
        <w:autoSpaceDE w:val="0"/>
        <w:autoSpaceDN w:val="0"/>
        <w:adjustRightInd w:val="0"/>
      </w:pPr>
      <w:r w:rsidRPr="00B76E2D">
        <w:t xml:space="preserve">(*) - Strike out which is not applicable </w:t>
      </w:r>
      <w:r w:rsidRPr="00B76E2D">
        <w:tab/>
      </w:r>
      <w:r w:rsidRPr="00B76E2D">
        <w:tab/>
      </w:r>
      <w:r w:rsidRPr="00B76E2D">
        <w:tab/>
      </w:r>
      <w:r w:rsidRPr="00B76E2D">
        <w:tab/>
      </w:r>
    </w:p>
    <w:p w:rsidR="00992552" w:rsidRPr="00B76E2D" w:rsidRDefault="00992552" w:rsidP="00992552">
      <w:pPr>
        <w:autoSpaceDE w:val="0"/>
        <w:autoSpaceDN w:val="0"/>
        <w:adjustRightInd w:val="0"/>
        <w:ind w:left="5760"/>
      </w:pPr>
      <w:r w:rsidRPr="00B76E2D">
        <w:t>Signature of the Tenderer</w:t>
      </w:r>
    </w:p>
    <w:p w:rsidR="00992552" w:rsidRPr="00B76E2D" w:rsidRDefault="00992552" w:rsidP="00992552">
      <w:pPr>
        <w:autoSpaceDE w:val="0"/>
        <w:autoSpaceDN w:val="0"/>
        <w:adjustRightInd w:val="0"/>
        <w:ind w:left="5760" w:firstLine="720"/>
      </w:pPr>
      <w:r w:rsidRPr="00B76E2D">
        <w:t>Date:-</w:t>
      </w:r>
    </w:p>
    <w:p w:rsidR="00992552" w:rsidRPr="00B76E2D" w:rsidRDefault="00992552" w:rsidP="00992552">
      <w:pPr>
        <w:autoSpaceDE w:val="0"/>
        <w:autoSpaceDN w:val="0"/>
        <w:adjustRightInd w:val="0"/>
        <w:rPr>
          <w:bCs/>
          <w:sz w:val="21"/>
          <w:szCs w:val="21"/>
        </w:rPr>
      </w:pPr>
    </w:p>
    <w:p w:rsidR="00992552" w:rsidRPr="00B76E2D" w:rsidRDefault="00992552" w:rsidP="00992552">
      <w:pPr>
        <w:autoSpaceDE w:val="0"/>
        <w:autoSpaceDN w:val="0"/>
        <w:adjustRightInd w:val="0"/>
        <w:rPr>
          <w:b/>
          <w:bCs/>
          <w:sz w:val="21"/>
          <w:szCs w:val="21"/>
        </w:rPr>
      </w:pPr>
    </w:p>
    <w:p w:rsidR="00992552" w:rsidRPr="00B76E2D" w:rsidRDefault="00992552" w:rsidP="00992552">
      <w:pPr>
        <w:autoSpaceDE w:val="0"/>
        <w:autoSpaceDN w:val="0"/>
        <w:adjustRightInd w:val="0"/>
        <w:ind w:left="6480" w:firstLine="720"/>
        <w:rPr>
          <w:b/>
          <w:bCs/>
          <w:sz w:val="21"/>
          <w:szCs w:val="21"/>
        </w:rPr>
      </w:pPr>
    </w:p>
    <w:p w:rsidR="00992552" w:rsidRPr="00B76E2D" w:rsidRDefault="00992552" w:rsidP="00992552">
      <w:pPr>
        <w:autoSpaceDE w:val="0"/>
        <w:autoSpaceDN w:val="0"/>
        <w:adjustRightInd w:val="0"/>
        <w:ind w:left="6480" w:firstLine="720"/>
        <w:rPr>
          <w:b/>
          <w:bCs/>
          <w:sz w:val="21"/>
          <w:szCs w:val="21"/>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992552">
      <w:pPr>
        <w:pStyle w:val="BodyTextIndent2"/>
        <w:rPr>
          <w:sz w:val="20"/>
        </w:rPr>
      </w:pPr>
      <w:r w:rsidRPr="00B76E2D">
        <w:rPr>
          <w:b/>
          <w:bCs/>
          <w:sz w:val="20"/>
          <w:szCs w:val="20"/>
        </w:rPr>
        <w:tab/>
      </w:r>
      <w:r w:rsidRPr="00B76E2D">
        <w:rPr>
          <w:b/>
          <w:bCs/>
          <w:sz w:val="20"/>
          <w:szCs w:val="20"/>
        </w:rPr>
        <w:tab/>
      </w:r>
    </w:p>
    <w:p w:rsidR="00992552" w:rsidRPr="00B76E2D" w:rsidRDefault="00992552" w:rsidP="00992552">
      <w:pPr>
        <w:autoSpaceDE w:val="0"/>
        <w:autoSpaceDN w:val="0"/>
        <w:adjustRightInd w:val="0"/>
        <w:rPr>
          <w:szCs w:val="20"/>
        </w:rPr>
      </w:pPr>
    </w:p>
    <w:p w:rsidR="00992552" w:rsidRPr="00B76E2D" w:rsidRDefault="00992552" w:rsidP="00992552">
      <w:pPr>
        <w:autoSpaceDE w:val="0"/>
        <w:autoSpaceDN w:val="0"/>
        <w:adjustRightInd w:val="0"/>
        <w:rPr>
          <w:szCs w:val="20"/>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50321A" w:rsidRPr="00B76E2D" w:rsidRDefault="0050321A" w:rsidP="00992552">
      <w:pPr>
        <w:autoSpaceDE w:val="0"/>
        <w:autoSpaceDN w:val="0"/>
        <w:adjustRightInd w:val="0"/>
        <w:ind w:left="5760" w:firstLine="720"/>
        <w:rPr>
          <w:sz w:val="19"/>
          <w:szCs w:val="19"/>
        </w:rPr>
      </w:pPr>
    </w:p>
    <w:p w:rsidR="0050321A" w:rsidRPr="00B76E2D" w:rsidRDefault="0050321A"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ind w:left="5760" w:firstLine="720"/>
        <w:rPr>
          <w:sz w:val="19"/>
          <w:szCs w:val="19"/>
        </w:rPr>
      </w:pPr>
    </w:p>
    <w:p w:rsidR="00992552" w:rsidRPr="00B76E2D" w:rsidRDefault="00992552" w:rsidP="00992552">
      <w:pPr>
        <w:autoSpaceDE w:val="0"/>
        <w:autoSpaceDN w:val="0"/>
        <w:adjustRightInd w:val="0"/>
        <w:rPr>
          <w:b/>
          <w:bCs/>
          <w:sz w:val="21"/>
          <w:szCs w:val="21"/>
        </w:rPr>
      </w:pPr>
    </w:p>
    <w:p w:rsidR="00481494" w:rsidRPr="00B76E2D" w:rsidRDefault="00481494" w:rsidP="00992552">
      <w:pPr>
        <w:autoSpaceDE w:val="0"/>
        <w:autoSpaceDN w:val="0"/>
        <w:adjustRightInd w:val="0"/>
        <w:rPr>
          <w:b/>
          <w:bCs/>
          <w:sz w:val="21"/>
          <w:szCs w:val="21"/>
        </w:rPr>
      </w:pPr>
    </w:p>
    <w:p w:rsidR="00992552" w:rsidRPr="00B76E2D" w:rsidRDefault="00992552" w:rsidP="00481494">
      <w:pPr>
        <w:autoSpaceDE w:val="0"/>
        <w:autoSpaceDN w:val="0"/>
        <w:adjustRightInd w:val="0"/>
        <w:jc w:val="center"/>
        <w:rPr>
          <w:b/>
          <w:bCs/>
          <w:sz w:val="21"/>
          <w:szCs w:val="21"/>
        </w:rPr>
      </w:pPr>
      <w:r w:rsidRPr="00B76E2D">
        <w:rPr>
          <w:b/>
          <w:bCs/>
          <w:sz w:val="21"/>
          <w:szCs w:val="21"/>
        </w:rPr>
        <w:t>SCHEDULE – B:- DELETED</w:t>
      </w:r>
    </w:p>
    <w:p w:rsidR="00481494" w:rsidRPr="00B76E2D" w:rsidRDefault="00481494" w:rsidP="00481494">
      <w:pPr>
        <w:tabs>
          <w:tab w:val="left" w:pos="-3740"/>
        </w:tabs>
        <w:spacing w:line="360" w:lineRule="auto"/>
        <w:jc w:val="center"/>
        <w:rPr>
          <w:b/>
          <w:bCs/>
          <w:sz w:val="21"/>
          <w:szCs w:val="21"/>
        </w:rPr>
      </w:pPr>
    </w:p>
    <w:p w:rsidR="00992552" w:rsidRPr="00B76E2D" w:rsidRDefault="00992552" w:rsidP="00481494">
      <w:pPr>
        <w:tabs>
          <w:tab w:val="left" w:pos="-3740"/>
        </w:tabs>
        <w:spacing w:line="360" w:lineRule="auto"/>
        <w:jc w:val="center"/>
        <w:rPr>
          <w:b/>
          <w:bCs/>
          <w:sz w:val="21"/>
          <w:szCs w:val="21"/>
        </w:rPr>
      </w:pPr>
      <w:r w:rsidRPr="00B76E2D">
        <w:rPr>
          <w:b/>
          <w:bCs/>
          <w:sz w:val="21"/>
          <w:szCs w:val="21"/>
        </w:rPr>
        <w:t>SCHEDULE – C</w:t>
      </w:r>
    </w:p>
    <w:p w:rsidR="00481494" w:rsidRPr="00B76E2D" w:rsidRDefault="00481494" w:rsidP="00481494">
      <w:pPr>
        <w:tabs>
          <w:tab w:val="left" w:pos="-3740"/>
        </w:tabs>
        <w:spacing w:line="360" w:lineRule="auto"/>
        <w:rPr>
          <w:b/>
          <w:bCs/>
          <w:sz w:val="21"/>
          <w:szCs w:val="21"/>
        </w:rPr>
      </w:pPr>
    </w:p>
    <w:p w:rsidR="00992552" w:rsidRPr="00B76E2D" w:rsidRDefault="00992552" w:rsidP="00992552">
      <w:pPr>
        <w:autoSpaceDE w:val="0"/>
        <w:autoSpaceDN w:val="0"/>
        <w:adjustRightInd w:val="0"/>
        <w:jc w:val="center"/>
        <w:rPr>
          <w:b/>
          <w:bCs/>
          <w:sz w:val="23"/>
          <w:szCs w:val="23"/>
          <w:u w:val="single"/>
        </w:rPr>
      </w:pPr>
      <w:r w:rsidRPr="00B76E2D">
        <w:rPr>
          <w:b/>
          <w:bCs/>
          <w:sz w:val="23"/>
          <w:szCs w:val="23"/>
          <w:u w:val="single"/>
        </w:rPr>
        <w:t>CERTIFICATE OF TOOLS AND PLANTS</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ind w:firstLine="720"/>
        <w:rPr>
          <w:sz w:val="19"/>
          <w:szCs w:val="19"/>
        </w:rPr>
      </w:pPr>
      <w:r w:rsidRPr="00B76E2D">
        <w:rPr>
          <w:sz w:val="19"/>
          <w:szCs w:val="19"/>
        </w:rPr>
        <w:t>I/We hereby certify that the following tools and plants, machineries and vehicles are in my /our</w:t>
      </w:r>
    </w:p>
    <w:p w:rsidR="00992552" w:rsidRPr="00B76E2D" w:rsidRDefault="00992552" w:rsidP="00992552">
      <w:pPr>
        <w:autoSpaceDE w:val="0"/>
        <w:autoSpaceDN w:val="0"/>
        <w:adjustRightInd w:val="0"/>
        <w:rPr>
          <w:sz w:val="19"/>
          <w:szCs w:val="19"/>
        </w:rPr>
      </w:pPr>
      <w:r w:rsidRPr="00B76E2D">
        <w:rPr>
          <w:sz w:val="19"/>
          <w:szCs w:val="19"/>
        </w:rPr>
        <w:t>possession in working orders.</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rPr>
          <w:sz w:val="19"/>
          <w:szCs w:val="19"/>
        </w:rPr>
      </w:pPr>
      <w:r w:rsidRPr="00B76E2D">
        <w:rPr>
          <w:sz w:val="19"/>
          <w:szCs w:val="19"/>
        </w:rPr>
        <w:t>(i)</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rPr>
          <w:sz w:val="19"/>
          <w:szCs w:val="19"/>
        </w:rPr>
      </w:pPr>
      <w:r w:rsidRPr="00B76E2D">
        <w:rPr>
          <w:sz w:val="19"/>
          <w:szCs w:val="19"/>
        </w:rPr>
        <w:t>(ii)</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rPr>
          <w:sz w:val="19"/>
          <w:szCs w:val="19"/>
        </w:rPr>
      </w:pPr>
      <w:r w:rsidRPr="00B76E2D">
        <w:rPr>
          <w:sz w:val="19"/>
          <w:szCs w:val="19"/>
        </w:rPr>
        <w:t>(iii)</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rPr>
          <w:sz w:val="19"/>
          <w:szCs w:val="19"/>
        </w:rPr>
      </w:pPr>
      <w:r w:rsidRPr="00B76E2D">
        <w:rPr>
          <w:sz w:val="19"/>
          <w:szCs w:val="19"/>
        </w:rPr>
        <w:t>(iv)</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rPr>
          <w:sz w:val="19"/>
          <w:szCs w:val="19"/>
        </w:rPr>
      </w:pPr>
      <w:r w:rsidRPr="00B76E2D">
        <w:rPr>
          <w:sz w:val="19"/>
          <w:szCs w:val="19"/>
        </w:rPr>
        <w:t>(v)</w:t>
      </w:r>
    </w:p>
    <w:p w:rsidR="00992552" w:rsidRPr="00B76E2D" w:rsidRDefault="00992552" w:rsidP="00992552">
      <w:pPr>
        <w:autoSpaceDE w:val="0"/>
        <w:autoSpaceDN w:val="0"/>
        <w:adjustRightInd w:val="0"/>
        <w:ind w:firstLine="720"/>
        <w:rPr>
          <w:sz w:val="19"/>
          <w:szCs w:val="19"/>
        </w:rPr>
      </w:pPr>
      <w:r w:rsidRPr="00B76E2D">
        <w:rPr>
          <w:sz w:val="19"/>
          <w:szCs w:val="19"/>
        </w:rPr>
        <w:t>I/We also note that, non-submission of this certificate will render my/our tender liable for rejection.</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ind w:left="6480"/>
        <w:rPr>
          <w:sz w:val="19"/>
          <w:szCs w:val="19"/>
        </w:rPr>
      </w:pPr>
      <w:r w:rsidRPr="00B76E2D">
        <w:rPr>
          <w:sz w:val="19"/>
          <w:szCs w:val="19"/>
        </w:rPr>
        <w:t>Signature of the Tenderer</w:t>
      </w:r>
    </w:p>
    <w:p w:rsidR="00992552" w:rsidRPr="00B76E2D" w:rsidRDefault="00992552" w:rsidP="00992552">
      <w:pPr>
        <w:autoSpaceDE w:val="0"/>
        <w:autoSpaceDN w:val="0"/>
        <w:adjustRightInd w:val="0"/>
        <w:ind w:left="5760" w:firstLine="720"/>
        <w:rPr>
          <w:sz w:val="20"/>
          <w:szCs w:val="20"/>
        </w:rPr>
      </w:pPr>
      <w:r w:rsidRPr="00B76E2D">
        <w:rPr>
          <w:sz w:val="19"/>
          <w:szCs w:val="19"/>
        </w:rPr>
        <w:t>Date.</w:t>
      </w:r>
    </w:p>
    <w:p w:rsidR="00992552" w:rsidRPr="00B76E2D" w:rsidRDefault="00992552" w:rsidP="00992552">
      <w:pPr>
        <w:autoSpaceDE w:val="0"/>
        <w:autoSpaceDN w:val="0"/>
        <w:adjustRightInd w:val="0"/>
      </w:pPr>
      <w:r w:rsidRPr="00B76E2D">
        <w:t>------------------------------------------------------------------------------------------------------------------</w:t>
      </w:r>
    </w:p>
    <w:p w:rsidR="00992552" w:rsidRPr="00B76E2D" w:rsidRDefault="00992552" w:rsidP="00992552">
      <w:pPr>
        <w:autoSpaceDE w:val="0"/>
        <w:autoSpaceDN w:val="0"/>
        <w:adjustRightInd w:val="0"/>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50321A" w:rsidRPr="00B76E2D" w:rsidRDefault="0050321A" w:rsidP="00481494">
      <w:pPr>
        <w:autoSpaceDE w:val="0"/>
        <w:autoSpaceDN w:val="0"/>
        <w:adjustRightInd w:val="0"/>
        <w:jc w:val="center"/>
        <w:rPr>
          <w:b/>
          <w:bCs/>
          <w:sz w:val="21"/>
          <w:szCs w:val="21"/>
        </w:rPr>
      </w:pPr>
    </w:p>
    <w:p w:rsidR="0050321A" w:rsidRPr="00B76E2D" w:rsidRDefault="0050321A" w:rsidP="00481494">
      <w:pPr>
        <w:autoSpaceDE w:val="0"/>
        <w:autoSpaceDN w:val="0"/>
        <w:adjustRightInd w:val="0"/>
        <w:jc w:val="center"/>
        <w:rPr>
          <w:b/>
          <w:bCs/>
          <w:sz w:val="21"/>
          <w:szCs w:val="21"/>
        </w:rPr>
      </w:pPr>
    </w:p>
    <w:p w:rsidR="00B27745" w:rsidRPr="00B76E2D" w:rsidRDefault="00B27745" w:rsidP="00481494">
      <w:pPr>
        <w:autoSpaceDE w:val="0"/>
        <w:autoSpaceDN w:val="0"/>
        <w:adjustRightInd w:val="0"/>
        <w:jc w:val="center"/>
        <w:rPr>
          <w:b/>
          <w:bCs/>
          <w:sz w:val="21"/>
          <w:szCs w:val="21"/>
        </w:rPr>
      </w:pPr>
    </w:p>
    <w:p w:rsidR="00B27745" w:rsidRPr="00B76E2D" w:rsidRDefault="00B27745"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481494" w:rsidRPr="00B76E2D" w:rsidRDefault="00481494" w:rsidP="00481494">
      <w:pPr>
        <w:autoSpaceDE w:val="0"/>
        <w:autoSpaceDN w:val="0"/>
        <w:adjustRightInd w:val="0"/>
        <w:jc w:val="center"/>
        <w:rPr>
          <w:b/>
          <w:bCs/>
          <w:sz w:val="21"/>
          <w:szCs w:val="21"/>
        </w:rPr>
      </w:pPr>
    </w:p>
    <w:p w:rsidR="00992552" w:rsidRPr="00B76E2D" w:rsidRDefault="00992552" w:rsidP="00481494">
      <w:pPr>
        <w:autoSpaceDE w:val="0"/>
        <w:autoSpaceDN w:val="0"/>
        <w:adjustRightInd w:val="0"/>
        <w:jc w:val="center"/>
        <w:rPr>
          <w:b/>
          <w:bCs/>
          <w:sz w:val="21"/>
          <w:szCs w:val="21"/>
        </w:rPr>
      </w:pPr>
      <w:r w:rsidRPr="00B76E2D">
        <w:rPr>
          <w:b/>
          <w:bCs/>
          <w:sz w:val="21"/>
          <w:szCs w:val="21"/>
        </w:rPr>
        <w:t>SCHEUDLE – D:- DELETED</w:t>
      </w:r>
    </w:p>
    <w:p w:rsidR="00992552" w:rsidRPr="00B76E2D" w:rsidRDefault="00992552" w:rsidP="00992552">
      <w:pPr>
        <w:autoSpaceDE w:val="0"/>
        <w:autoSpaceDN w:val="0"/>
        <w:adjustRightInd w:val="0"/>
        <w:rPr>
          <w:b/>
          <w:bCs/>
          <w:sz w:val="21"/>
          <w:szCs w:val="21"/>
        </w:rPr>
      </w:pPr>
    </w:p>
    <w:p w:rsidR="00992552" w:rsidRPr="00B76E2D" w:rsidRDefault="00992552" w:rsidP="00992552">
      <w:pPr>
        <w:autoSpaceDE w:val="0"/>
        <w:autoSpaceDN w:val="0"/>
        <w:adjustRightInd w:val="0"/>
        <w:rPr>
          <w:b/>
          <w:bCs/>
          <w:sz w:val="21"/>
          <w:szCs w:val="21"/>
        </w:rPr>
      </w:pPr>
    </w:p>
    <w:p w:rsidR="00992552" w:rsidRPr="00B76E2D" w:rsidRDefault="00992552" w:rsidP="00992552">
      <w:pPr>
        <w:autoSpaceDE w:val="0"/>
        <w:autoSpaceDN w:val="0"/>
        <w:adjustRightInd w:val="0"/>
        <w:jc w:val="center"/>
        <w:rPr>
          <w:b/>
          <w:bCs/>
          <w:sz w:val="23"/>
          <w:szCs w:val="23"/>
          <w:u w:val="single"/>
        </w:rPr>
      </w:pPr>
    </w:p>
    <w:p w:rsidR="00992552" w:rsidRPr="00B76E2D" w:rsidRDefault="00992552" w:rsidP="00481494">
      <w:pPr>
        <w:autoSpaceDE w:val="0"/>
        <w:autoSpaceDN w:val="0"/>
        <w:adjustRightInd w:val="0"/>
        <w:jc w:val="center"/>
        <w:rPr>
          <w:b/>
          <w:bCs/>
          <w:sz w:val="21"/>
          <w:szCs w:val="21"/>
        </w:rPr>
      </w:pPr>
      <w:r w:rsidRPr="00B76E2D">
        <w:rPr>
          <w:b/>
          <w:bCs/>
          <w:sz w:val="21"/>
          <w:szCs w:val="21"/>
        </w:rPr>
        <w:t>SCHEDULE – E</w:t>
      </w:r>
    </w:p>
    <w:p w:rsidR="00992552" w:rsidRPr="00B76E2D" w:rsidRDefault="00992552" w:rsidP="00992552">
      <w:pPr>
        <w:autoSpaceDE w:val="0"/>
        <w:autoSpaceDN w:val="0"/>
        <w:adjustRightInd w:val="0"/>
        <w:jc w:val="center"/>
        <w:rPr>
          <w:b/>
          <w:bCs/>
          <w:sz w:val="23"/>
          <w:szCs w:val="23"/>
          <w:u w:val="single"/>
        </w:rPr>
      </w:pPr>
      <w:r w:rsidRPr="00B76E2D">
        <w:rPr>
          <w:b/>
          <w:bCs/>
          <w:sz w:val="23"/>
          <w:szCs w:val="23"/>
          <w:u w:val="single"/>
        </w:rPr>
        <w:t>INFORMATION REGARDING CURRENT LITIGATION, DEBARRING EXPELLING OF</w:t>
      </w:r>
    </w:p>
    <w:p w:rsidR="00992552" w:rsidRPr="00B76E2D" w:rsidRDefault="00992552" w:rsidP="00992552">
      <w:pPr>
        <w:autoSpaceDE w:val="0"/>
        <w:autoSpaceDN w:val="0"/>
        <w:adjustRightInd w:val="0"/>
        <w:jc w:val="center"/>
        <w:rPr>
          <w:b/>
          <w:bCs/>
          <w:sz w:val="23"/>
          <w:szCs w:val="23"/>
          <w:u w:val="single"/>
        </w:rPr>
      </w:pPr>
      <w:r w:rsidRPr="00B76E2D">
        <w:rPr>
          <w:b/>
          <w:bCs/>
          <w:sz w:val="23"/>
          <w:szCs w:val="23"/>
          <w:u w:val="single"/>
        </w:rPr>
        <w:t>TENDERER OR ABANDONMENT OF WORK BY THE TENDERER</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spacing w:line="360" w:lineRule="auto"/>
        <w:rPr>
          <w:sz w:val="19"/>
          <w:szCs w:val="19"/>
        </w:rPr>
      </w:pPr>
      <w:r w:rsidRPr="00B76E2D">
        <w:rPr>
          <w:sz w:val="19"/>
          <w:szCs w:val="19"/>
        </w:rPr>
        <w:t xml:space="preserve">1. </w:t>
      </w:r>
      <w:r w:rsidRPr="00B76E2D">
        <w:rPr>
          <w:sz w:val="19"/>
          <w:szCs w:val="19"/>
        </w:rPr>
        <w:tab/>
        <w:t xml:space="preserve">a) Is the tenderer currently involved </w:t>
      </w:r>
      <w:r w:rsidRPr="00B76E2D">
        <w:rPr>
          <w:sz w:val="19"/>
          <w:szCs w:val="19"/>
        </w:rPr>
        <w:tab/>
      </w:r>
      <w:r w:rsidRPr="00B76E2D">
        <w:rPr>
          <w:sz w:val="19"/>
          <w:szCs w:val="19"/>
        </w:rPr>
        <w:tab/>
      </w:r>
      <w:r w:rsidRPr="00B76E2D">
        <w:rPr>
          <w:sz w:val="19"/>
          <w:szCs w:val="19"/>
        </w:rPr>
        <w:tab/>
      </w:r>
      <w:r w:rsidRPr="00B76E2D">
        <w:rPr>
          <w:sz w:val="19"/>
          <w:szCs w:val="19"/>
        </w:rPr>
        <w:tab/>
        <w:t>Yes / No</w:t>
      </w:r>
    </w:p>
    <w:p w:rsidR="00992552" w:rsidRPr="00B76E2D" w:rsidRDefault="00992552" w:rsidP="00992552">
      <w:pPr>
        <w:autoSpaceDE w:val="0"/>
        <w:autoSpaceDN w:val="0"/>
        <w:adjustRightInd w:val="0"/>
        <w:spacing w:line="360" w:lineRule="auto"/>
        <w:ind w:left="720"/>
        <w:rPr>
          <w:sz w:val="19"/>
          <w:szCs w:val="19"/>
        </w:rPr>
      </w:pPr>
      <w:r w:rsidRPr="00B76E2D">
        <w:rPr>
          <w:sz w:val="19"/>
          <w:szCs w:val="19"/>
        </w:rPr>
        <w:t>in any litigation relating to the works.</w:t>
      </w:r>
    </w:p>
    <w:p w:rsidR="00992552" w:rsidRPr="00B76E2D" w:rsidRDefault="00992552" w:rsidP="00992552">
      <w:pPr>
        <w:autoSpaceDE w:val="0"/>
        <w:autoSpaceDN w:val="0"/>
        <w:adjustRightInd w:val="0"/>
        <w:spacing w:line="360" w:lineRule="auto"/>
        <w:ind w:firstLine="720"/>
        <w:rPr>
          <w:sz w:val="19"/>
          <w:szCs w:val="19"/>
        </w:rPr>
      </w:pPr>
      <w:r w:rsidRPr="00B76E2D">
        <w:rPr>
          <w:sz w:val="19"/>
          <w:szCs w:val="19"/>
        </w:rPr>
        <w:t>b) If yes: give details:</w:t>
      </w:r>
    </w:p>
    <w:p w:rsidR="00992552" w:rsidRPr="00B76E2D" w:rsidRDefault="00992552" w:rsidP="00992552">
      <w:pPr>
        <w:autoSpaceDE w:val="0"/>
        <w:autoSpaceDN w:val="0"/>
        <w:adjustRightInd w:val="0"/>
        <w:spacing w:line="360" w:lineRule="auto"/>
        <w:rPr>
          <w:sz w:val="19"/>
          <w:szCs w:val="19"/>
        </w:rPr>
      </w:pPr>
      <w:r w:rsidRPr="00B76E2D">
        <w:rPr>
          <w:sz w:val="19"/>
          <w:szCs w:val="19"/>
        </w:rPr>
        <w:t xml:space="preserve">2. </w:t>
      </w:r>
      <w:r w:rsidRPr="00B76E2D">
        <w:rPr>
          <w:sz w:val="19"/>
          <w:szCs w:val="19"/>
        </w:rPr>
        <w:tab/>
        <w:t xml:space="preserve">a) Has the tenderer or any of its </w:t>
      </w:r>
      <w:r w:rsidRPr="00B76E2D">
        <w:rPr>
          <w:sz w:val="19"/>
          <w:szCs w:val="19"/>
        </w:rPr>
        <w:tab/>
      </w:r>
      <w:r w:rsidRPr="00B76E2D">
        <w:rPr>
          <w:sz w:val="19"/>
          <w:szCs w:val="19"/>
        </w:rPr>
        <w:tab/>
      </w:r>
      <w:r w:rsidRPr="00B76E2D">
        <w:rPr>
          <w:sz w:val="19"/>
          <w:szCs w:val="19"/>
        </w:rPr>
        <w:tab/>
      </w:r>
      <w:r w:rsidRPr="00B76E2D">
        <w:rPr>
          <w:sz w:val="19"/>
          <w:szCs w:val="19"/>
        </w:rPr>
        <w:tab/>
      </w:r>
      <w:r w:rsidRPr="00B76E2D">
        <w:rPr>
          <w:sz w:val="19"/>
          <w:szCs w:val="19"/>
        </w:rPr>
        <w:tab/>
        <w:t>Yes / No</w:t>
      </w:r>
    </w:p>
    <w:p w:rsidR="00992552" w:rsidRPr="00B76E2D" w:rsidRDefault="00992552" w:rsidP="00992552">
      <w:pPr>
        <w:autoSpaceDE w:val="0"/>
        <w:autoSpaceDN w:val="0"/>
        <w:adjustRightInd w:val="0"/>
        <w:spacing w:line="360" w:lineRule="auto"/>
        <w:ind w:left="720"/>
        <w:rPr>
          <w:sz w:val="19"/>
          <w:szCs w:val="19"/>
        </w:rPr>
      </w:pPr>
      <w:r w:rsidRPr="00B76E2D">
        <w:rPr>
          <w:sz w:val="19"/>
          <w:szCs w:val="19"/>
        </w:rPr>
        <w:t>constituent partners been debarred/</w:t>
      </w:r>
    </w:p>
    <w:p w:rsidR="00992552" w:rsidRPr="00B76E2D" w:rsidRDefault="00992552" w:rsidP="00992552">
      <w:pPr>
        <w:autoSpaceDE w:val="0"/>
        <w:autoSpaceDN w:val="0"/>
        <w:adjustRightInd w:val="0"/>
        <w:spacing w:line="360" w:lineRule="auto"/>
        <w:rPr>
          <w:sz w:val="19"/>
          <w:szCs w:val="19"/>
        </w:rPr>
      </w:pPr>
      <w:r w:rsidRPr="00B76E2D">
        <w:rPr>
          <w:sz w:val="19"/>
          <w:szCs w:val="19"/>
        </w:rPr>
        <w:t>expelled by any agency in India</w:t>
      </w:r>
    </w:p>
    <w:p w:rsidR="00992552" w:rsidRPr="00B76E2D" w:rsidRDefault="00992552" w:rsidP="00992552">
      <w:pPr>
        <w:autoSpaceDE w:val="0"/>
        <w:autoSpaceDN w:val="0"/>
        <w:adjustRightInd w:val="0"/>
        <w:spacing w:line="360" w:lineRule="auto"/>
        <w:rPr>
          <w:sz w:val="19"/>
          <w:szCs w:val="19"/>
        </w:rPr>
      </w:pPr>
      <w:r w:rsidRPr="00B76E2D">
        <w:rPr>
          <w:sz w:val="19"/>
          <w:szCs w:val="19"/>
        </w:rPr>
        <w:t>during the last 5 years.</w:t>
      </w:r>
    </w:p>
    <w:p w:rsidR="00992552" w:rsidRPr="00B76E2D" w:rsidRDefault="00992552" w:rsidP="00992552">
      <w:pPr>
        <w:autoSpaceDE w:val="0"/>
        <w:autoSpaceDN w:val="0"/>
        <w:adjustRightInd w:val="0"/>
        <w:spacing w:line="360" w:lineRule="auto"/>
        <w:rPr>
          <w:sz w:val="19"/>
          <w:szCs w:val="19"/>
        </w:rPr>
      </w:pPr>
      <w:r w:rsidRPr="00B76E2D">
        <w:rPr>
          <w:sz w:val="19"/>
          <w:szCs w:val="19"/>
        </w:rPr>
        <w:t xml:space="preserve">3. </w:t>
      </w:r>
      <w:r w:rsidRPr="00B76E2D">
        <w:rPr>
          <w:sz w:val="19"/>
          <w:szCs w:val="19"/>
        </w:rPr>
        <w:tab/>
        <w:t xml:space="preserve">a) Has the tenderer or any of its </w:t>
      </w:r>
      <w:r w:rsidRPr="00B76E2D">
        <w:rPr>
          <w:sz w:val="19"/>
          <w:szCs w:val="19"/>
        </w:rPr>
        <w:tab/>
      </w:r>
      <w:r w:rsidRPr="00B76E2D">
        <w:rPr>
          <w:sz w:val="19"/>
          <w:szCs w:val="19"/>
        </w:rPr>
        <w:tab/>
      </w:r>
      <w:r w:rsidRPr="00B76E2D">
        <w:rPr>
          <w:sz w:val="19"/>
          <w:szCs w:val="19"/>
        </w:rPr>
        <w:tab/>
      </w:r>
      <w:r w:rsidRPr="00B76E2D">
        <w:rPr>
          <w:sz w:val="19"/>
          <w:szCs w:val="19"/>
        </w:rPr>
        <w:tab/>
      </w:r>
      <w:r w:rsidRPr="00B76E2D">
        <w:rPr>
          <w:sz w:val="19"/>
          <w:szCs w:val="19"/>
        </w:rPr>
        <w:tab/>
        <w:t>Yes / No</w:t>
      </w:r>
    </w:p>
    <w:p w:rsidR="00992552" w:rsidRPr="00B76E2D" w:rsidRDefault="00992552" w:rsidP="00992552">
      <w:pPr>
        <w:autoSpaceDE w:val="0"/>
        <w:autoSpaceDN w:val="0"/>
        <w:adjustRightInd w:val="0"/>
        <w:spacing w:line="360" w:lineRule="auto"/>
        <w:rPr>
          <w:sz w:val="19"/>
          <w:szCs w:val="19"/>
        </w:rPr>
      </w:pPr>
      <w:r w:rsidRPr="00B76E2D">
        <w:rPr>
          <w:sz w:val="19"/>
          <w:szCs w:val="19"/>
        </w:rPr>
        <w:t>constituent partners failed to</w:t>
      </w:r>
    </w:p>
    <w:p w:rsidR="00992552" w:rsidRPr="00B76E2D" w:rsidRDefault="00992552" w:rsidP="00992552">
      <w:pPr>
        <w:autoSpaceDE w:val="0"/>
        <w:autoSpaceDN w:val="0"/>
        <w:adjustRightInd w:val="0"/>
        <w:spacing w:line="360" w:lineRule="auto"/>
        <w:rPr>
          <w:sz w:val="19"/>
          <w:szCs w:val="19"/>
        </w:rPr>
      </w:pPr>
      <w:r w:rsidRPr="00B76E2D">
        <w:rPr>
          <w:sz w:val="19"/>
          <w:szCs w:val="19"/>
        </w:rPr>
        <w:t>perform on any contract work in</w:t>
      </w:r>
    </w:p>
    <w:p w:rsidR="00992552" w:rsidRPr="00B76E2D" w:rsidRDefault="00992552" w:rsidP="00992552">
      <w:pPr>
        <w:autoSpaceDE w:val="0"/>
        <w:autoSpaceDN w:val="0"/>
        <w:adjustRightInd w:val="0"/>
        <w:spacing w:line="360" w:lineRule="auto"/>
        <w:rPr>
          <w:sz w:val="19"/>
          <w:szCs w:val="19"/>
        </w:rPr>
      </w:pPr>
      <w:r w:rsidRPr="00B76E2D">
        <w:rPr>
          <w:sz w:val="19"/>
          <w:szCs w:val="19"/>
        </w:rPr>
        <w:t>India during the last 5 years.</w:t>
      </w:r>
    </w:p>
    <w:p w:rsidR="00992552" w:rsidRPr="00B76E2D" w:rsidRDefault="00992552" w:rsidP="00992552">
      <w:pPr>
        <w:autoSpaceDE w:val="0"/>
        <w:autoSpaceDN w:val="0"/>
        <w:adjustRightInd w:val="0"/>
        <w:spacing w:line="360" w:lineRule="auto"/>
        <w:ind w:firstLine="720"/>
        <w:rPr>
          <w:sz w:val="19"/>
          <w:szCs w:val="19"/>
        </w:rPr>
      </w:pPr>
      <w:r w:rsidRPr="00B76E2D">
        <w:rPr>
          <w:sz w:val="19"/>
          <w:szCs w:val="19"/>
        </w:rPr>
        <w:t>b) If yes, give details:</w:t>
      </w:r>
    </w:p>
    <w:p w:rsidR="00481494" w:rsidRPr="00B76E2D" w:rsidRDefault="00481494" w:rsidP="00992552">
      <w:pPr>
        <w:autoSpaceDE w:val="0"/>
        <w:autoSpaceDN w:val="0"/>
        <w:adjustRightInd w:val="0"/>
        <w:spacing w:line="360" w:lineRule="auto"/>
        <w:rPr>
          <w:b/>
          <w:bCs/>
          <w:sz w:val="19"/>
          <w:szCs w:val="19"/>
        </w:rPr>
      </w:pPr>
    </w:p>
    <w:p w:rsidR="00481494" w:rsidRPr="00B76E2D" w:rsidRDefault="00481494" w:rsidP="00992552">
      <w:pPr>
        <w:autoSpaceDE w:val="0"/>
        <w:autoSpaceDN w:val="0"/>
        <w:adjustRightInd w:val="0"/>
        <w:spacing w:line="360" w:lineRule="auto"/>
        <w:rPr>
          <w:b/>
          <w:bCs/>
          <w:sz w:val="19"/>
          <w:szCs w:val="19"/>
        </w:rPr>
      </w:pPr>
    </w:p>
    <w:p w:rsidR="00481494" w:rsidRPr="00B76E2D" w:rsidRDefault="00481494" w:rsidP="00992552">
      <w:pPr>
        <w:autoSpaceDE w:val="0"/>
        <w:autoSpaceDN w:val="0"/>
        <w:adjustRightInd w:val="0"/>
        <w:spacing w:line="360" w:lineRule="auto"/>
        <w:rPr>
          <w:b/>
          <w:bCs/>
          <w:sz w:val="19"/>
          <w:szCs w:val="19"/>
        </w:rPr>
      </w:pPr>
    </w:p>
    <w:p w:rsidR="00481494" w:rsidRPr="00B76E2D" w:rsidRDefault="00481494" w:rsidP="00992552">
      <w:pPr>
        <w:autoSpaceDE w:val="0"/>
        <w:autoSpaceDN w:val="0"/>
        <w:adjustRightInd w:val="0"/>
        <w:spacing w:line="360" w:lineRule="auto"/>
        <w:rPr>
          <w:b/>
          <w:bCs/>
          <w:sz w:val="19"/>
          <w:szCs w:val="19"/>
        </w:rPr>
      </w:pPr>
    </w:p>
    <w:p w:rsidR="00481494" w:rsidRPr="00B76E2D" w:rsidRDefault="00481494" w:rsidP="00992552">
      <w:pPr>
        <w:autoSpaceDE w:val="0"/>
        <w:autoSpaceDN w:val="0"/>
        <w:adjustRightInd w:val="0"/>
        <w:spacing w:line="360" w:lineRule="auto"/>
        <w:rPr>
          <w:b/>
          <w:bCs/>
          <w:sz w:val="19"/>
          <w:szCs w:val="19"/>
        </w:rPr>
      </w:pPr>
    </w:p>
    <w:p w:rsidR="00992552" w:rsidRPr="00B76E2D" w:rsidRDefault="00992552" w:rsidP="00992552">
      <w:pPr>
        <w:autoSpaceDE w:val="0"/>
        <w:autoSpaceDN w:val="0"/>
        <w:adjustRightInd w:val="0"/>
        <w:spacing w:line="360" w:lineRule="auto"/>
        <w:rPr>
          <w:b/>
          <w:bCs/>
          <w:sz w:val="19"/>
          <w:szCs w:val="19"/>
        </w:rPr>
      </w:pPr>
      <w:r w:rsidRPr="00B76E2D">
        <w:rPr>
          <w:b/>
          <w:bCs/>
          <w:sz w:val="19"/>
          <w:szCs w:val="19"/>
        </w:rPr>
        <w:t>Note:</w:t>
      </w:r>
    </w:p>
    <w:p w:rsidR="00992552" w:rsidRPr="00B76E2D" w:rsidRDefault="00992552" w:rsidP="00992552">
      <w:pPr>
        <w:autoSpaceDE w:val="0"/>
        <w:autoSpaceDN w:val="0"/>
        <w:adjustRightInd w:val="0"/>
        <w:spacing w:line="360" w:lineRule="auto"/>
        <w:ind w:left="720"/>
        <w:rPr>
          <w:sz w:val="19"/>
          <w:szCs w:val="19"/>
        </w:rPr>
      </w:pPr>
      <w:r w:rsidRPr="00B76E2D">
        <w:rPr>
          <w:sz w:val="19"/>
          <w:szCs w:val="19"/>
        </w:rPr>
        <w:t>If any information in this schedule is found to be incorrect or concealed, qualification application will summarily be rejected.</w:t>
      </w:r>
    </w:p>
    <w:p w:rsidR="00992552" w:rsidRPr="00B76E2D" w:rsidRDefault="00992552" w:rsidP="00992552">
      <w:pPr>
        <w:autoSpaceDE w:val="0"/>
        <w:autoSpaceDN w:val="0"/>
        <w:adjustRightInd w:val="0"/>
        <w:spacing w:line="360" w:lineRule="auto"/>
        <w:rPr>
          <w:b/>
          <w:bCs/>
          <w:sz w:val="19"/>
          <w:szCs w:val="19"/>
        </w:rPr>
      </w:pPr>
    </w:p>
    <w:p w:rsidR="00992552" w:rsidRPr="00B76E2D" w:rsidRDefault="00992552" w:rsidP="00992552">
      <w:pPr>
        <w:autoSpaceDE w:val="0"/>
        <w:autoSpaceDN w:val="0"/>
        <w:adjustRightInd w:val="0"/>
        <w:spacing w:line="360" w:lineRule="auto"/>
        <w:ind w:left="6480"/>
        <w:rPr>
          <w:b/>
          <w:bCs/>
          <w:sz w:val="19"/>
          <w:szCs w:val="19"/>
        </w:rPr>
      </w:pPr>
      <w:r w:rsidRPr="00B76E2D">
        <w:rPr>
          <w:b/>
          <w:bCs/>
          <w:sz w:val="19"/>
          <w:szCs w:val="19"/>
        </w:rPr>
        <w:t>Signature of Tenderer</w:t>
      </w:r>
    </w:p>
    <w:p w:rsidR="00992552" w:rsidRPr="00B76E2D" w:rsidRDefault="00992552" w:rsidP="00992552">
      <w:pPr>
        <w:autoSpaceDE w:val="0"/>
        <w:autoSpaceDN w:val="0"/>
        <w:adjustRightInd w:val="0"/>
        <w:jc w:val="right"/>
        <w:rPr>
          <w:b/>
          <w:bCs/>
          <w:sz w:val="21"/>
          <w:szCs w:val="21"/>
        </w:rPr>
      </w:pPr>
    </w:p>
    <w:p w:rsidR="00992552" w:rsidRPr="00B76E2D" w:rsidRDefault="00992552" w:rsidP="00992552">
      <w:pPr>
        <w:autoSpaceDE w:val="0"/>
        <w:autoSpaceDN w:val="0"/>
        <w:adjustRightInd w:val="0"/>
        <w:jc w:val="right"/>
        <w:rPr>
          <w:b/>
          <w:bCs/>
          <w:sz w:val="21"/>
          <w:szCs w:val="21"/>
        </w:rPr>
      </w:pPr>
    </w:p>
    <w:p w:rsidR="00992552" w:rsidRPr="00B76E2D" w:rsidRDefault="00992552" w:rsidP="00992552">
      <w:pPr>
        <w:autoSpaceDE w:val="0"/>
        <w:autoSpaceDN w:val="0"/>
        <w:adjustRightInd w:val="0"/>
        <w:jc w:val="right"/>
        <w:rPr>
          <w:b/>
          <w:bCs/>
          <w:sz w:val="21"/>
          <w:szCs w:val="21"/>
        </w:rPr>
      </w:pPr>
    </w:p>
    <w:p w:rsidR="00992552" w:rsidRPr="00B76E2D" w:rsidRDefault="00992552"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481494" w:rsidRPr="00B76E2D" w:rsidRDefault="00481494" w:rsidP="00992552">
      <w:pPr>
        <w:autoSpaceDE w:val="0"/>
        <w:autoSpaceDN w:val="0"/>
        <w:adjustRightInd w:val="0"/>
        <w:jc w:val="right"/>
        <w:rPr>
          <w:b/>
          <w:bCs/>
          <w:sz w:val="21"/>
          <w:szCs w:val="21"/>
        </w:rPr>
      </w:pPr>
    </w:p>
    <w:p w:rsidR="00992552" w:rsidRPr="00B76E2D" w:rsidRDefault="00992552" w:rsidP="00992552">
      <w:pPr>
        <w:autoSpaceDE w:val="0"/>
        <w:autoSpaceDN w:val="0"/>
        <w:adjustRightInd w:val="0"/>
        <w:jc w:val="right"/>
        <w:rPr>
          <w:b/>
          <w:bCs/>
          <w:sz w:val="21"/>
          <w:szCs w:val="21"/>
        </w:rPr>
      </w:pPr>
    </w:p>
    <w:p w:rsidR="00992552" w:rsidRPr="00B76E2D" w:rsidRDefault="00992552" w:rsidP="00481494">
      <w:pPr>
        <w:autoSpaceDE w:val="0"/>
        <w:autoSpaceDN w:val="0"/>
        <w:adjustRightInd w:val="0"/>
        <w:jc w:val="center"/>
        <w:rPr>
          <w:b/>
          <w:bCs/>
          <w:sz w:val="21"/>
          <w:szCs w:val="21"/>
        </w:rPr>
      </w:pPr>
      <w:r w:rsidRPr="00B76E2D">
        <w:rPr>
          <w:b/>
          <w:bCs/>
          <w:sz w:val="21"/>
          <w:szCs w:val="21"/>
        </w:rPr>
        <w:t>SCHEDULE – F</w:t>
      </w:r>
    </w:p>
    <w:p w:rsidR="00481494" w:rsidRPr="00B76E2D" w:rsidRDefault="00481494" w:rsidP="00481494">
      <w:pPr>
        <w:autoSpaceDE w:val="0"/>
        <w:autoSpaceDN w:val="0"/>
        <w:adjustRightInd w:val="0"/>
        <w:jc w:val="center"/>
        <w:rPr>
          <w:b/>
          <w:bCs/>
          <w:sz w:val="21"/>
          <w:szCs w:val="21"/>
        </w:rPr>
      </w:pPr>
    </w:p>
    <w:p w:rsidR="00992552" w:rsidRPr="00B76E2D" w:rsidRDefault="00992552" w:rsidP="00992552">
      <w:pPr>
        <w:autoSpaceDE w:val="0"/>
        <w:autoSpaceDN w:val="0"/>
        <w:adjustRightInd w:val="0"/>
        <w:jc w:val="center"/>
        <w:rPr>
          <w:b/>
          <w:bCs/>
          <w:sz w:val="23"/>
          <w:szCs w:val="23"/>
          <w:u w:val="single"/>
        </w:rPr>
      </w:pPr>
      <w:r w:rsidRPr="00B76E2D">
        <w:rPr>
          <w:b/>
          <w:bCs/>
          <w:sz w:val="23"/>
          <w:szCs w:val="23"/>
          <w:u w:val="single"/>
        </w:rPr>
        <w:t>AFFIDAVIT</w:t>
      </w:r>
    </w:p>
    <w:p w:rsidR="00992552" w:rsidRPr="00B76E2D" w:rsidRDefault="00992552" w:rsidP="00992552">
      <w:pPr>
        <w:autoSpaceDE w:val="0"/>
        <w:autoSpaceDN w:val="0"/>
        <w:adjustRightInd w:val="0"/>
        <w:rPr>
          <w:sz w:val="19"/>
          <w:szCs w:val="19"/>
        </w:rPr>
      </w:pPr>
    </w:p>
    <w:p w:rsidR="00992552" w:rsidRPr="00B76E2D" w:rsidRDefault="00992552" w:rsidP="00992552">
      <w:pPr>
        <w:autoSpaceDE w:val="0"/>
        <w:autoSpaceDN w:val="0"/>
        <w:adjustRightInd w:val="0"/>
        <w:spacing w:line="360" w:lineRule="auto"/>
        <w:ind w:left="720" w:hanging="720"/>
        <w:jc w:val="both"/>
        <w:rPr>
          <w:sz w:val="19"/>
          <w:szCs w:val="19"/>
        </w:rPr>
      </w:pPr>
      <w:r w:rsidRPr="00B76E2D">
        <w:rPr>
          <w:sz w:val="19"/>
          <w:szCs w:val="19"/>
        </w:rPr>
        <w:t xml:space="preserve">1. </w:t>
      </w:r>
      <w:r w:rsidRPr="00B76E2D">
        <w:rPr>
          <w:sz w:val="19"/>
          <w:szCs w:val="19"/>
        </w:rPr>
        <w:tab/>
        <w:t>The undersigned do hereby certify that all the statements made in the required attachments are true and correct.</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sz w:val="19"/>
          <w:szCs w:val="19"/>
        </w:rPr>
        <w:t xml:space="preserve">2. </w:t>
      </w:r>
      <w:r w:rsidRPr="00B76E2D">
        <w:rPr>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sz w:val="19"/>
          <w:szCs w:val="19"/>
        </w:rPr>
        <w:t xml:space="preserve">3. </w:t>
      </w:r>
      <w:r w:rsidRPr="00B76E2D">
        <w:rPr>
          <w:sz w:val="19"/>
          <w:szCs w:val="19"/>
        </w:rPr>
        <w:tab/>
        <w:t xml:space="preserve">The undersigned hereby </w:t>
      </w:r>
      <w:r w:rsidR="00CA5136">
        <w:rPr>
          <w:sz w:val="19"/>
          <w:szCs w:val="19"/>
        </w:rPr>
        <w:t xml:space="preserve">authorize </w:t>
      </w:r>
      <w:r w:rsidRPr="00B76E2D">
        <w:rPr>
          <w:sz w:val="19"/>
          <w:szCs w:val="19"/>
        </w:rPr>
        <w:t>(s) and request(s) any bank, person, firm or Corporation to furnish pertinent information as deemed necessary and as requested by the Department to verify this statement or regarding my (our) competency and general reputation.</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sz w:val="19"/>
          <w:szCs w:val="19"/>
        </w:rPr>
        <w:t xml:space="preserve">4. </w:t>
      </w:r>
      <w:r w:rsidRPr="00B76E2D">
        <w:rPr>
          <w:sz w:val="19"/>
          <w:szCs w:val="19"/>
        </w:rPr>
        <w:tab/>
        <w:t>The undersigned understands and agrees that further qualifying information may be requested and agree to furnish any such information at the request of the Department.</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sz w:val="19"/>
          <w:szCs w:val="19"/>
        </w:rPr>
        <w:t xml:space="preserve">5. </w:t>
      </w:r>
      <w:r w:rsidRPr="00B76E2D">
        <w:rPr>
          <w:sz w:val="19"/>
          <w:szCs w:val="19"/>
        </w:rPr>
        <w:tab/>
        <w:t>The undersigned undertake that in case of any information furnished by me found to be incorrect, the Government has right to reject the Bid.</w:t>
      </w:r>
    </w:p>
    <w:p w:rsidR="00992552" w:rsidRPr="00B76E2D" w:rsidRDefault="00992552" w:rsidP="00992552">
      <w:pPr>
        <w:pStyle w:val="NoSpacing"/>
      </w:pPr>
      <w:r w:rsidRPr="00B76E2D">
        <w:tab/>
      </w:r>
      <w:r w:rsidRPr="00B76E2D">
        <w:tab/>
      </w:r>
      <w:r w:rsidRPr="00B76E2D">
        <w:tab/>
      </w:r>
      <w:r w:rsidRPr="00B76E2D">
        <w:tab/>
      </w:r>
      <w:r w:rsidRPr="00B76E2D">
        <w:tab/>
        <w:t>(Signature of Tenderer)</w:t>
      </w:r>
    </w:p>
    <w:p w:rsidR="00992552" w:rsidRPr="00B76E2D" w:rsidRDefault="00992552" w:rsidP="00992552">
      <w:pPr>
        <w:pStyle w:val="NoSpacing"/>
      </w:pPr>
    </w:p>
    <w:p w:rsidR="00992552" w:rsidRPr="00B76E2D" w:rsidRDefault="00992552" w:rsidP="00992552">
      <w:pPr>
        <w:pStyle w:val="NoSpacing"/>
        <w:rPr>
          <w:szCs w:val="19"/>
        </w:rPr>
      </w:pPr>
      <w:r w:rsidRPr="00B76E2D">
        <w:rPr>
          <w:szCs w:val="19"/>
        </w:rPr>
        <w:t>Title of Officer</w:t>
      </w:r>
    </w:p>
    <w:p w:rsidR="00992552" w:rsidRPr="00B76E2D" w:rsidRDefault="00992552" w:rsidP="00992552">
      <w:pPr>
        <w:pStyle w:val="NoSpacing"/>
        <w:rPr>
          <w:szCs w:val="19"/>
        </w:rPr>
      </w:pPr>
    </w:p>
    <w:p w:rsidR="00992552" w:rsidRPr="00B76E2D" w:rsidRDefault="00992552" w:rsidP="00992552">
      <w:pPr>
        <w:pStyle w:val="NoSpacing"/>
        <w:rPr>
          <w:szCs w:val="19"/>
        </w:rPr>
      </w:pPr>
      <w:r w:rsidRPr="00B76E2D">
        <w:rPr>
          <w:szCs w:val="19"/>
        </w:rPr>
        <w:t>Name of Firm</w:t>
      </w:r>
    </w:p>
    <w:p w:rsidR="00992552" w:rsidRPr="00B76E2D" w:rsidRDefault="00992552" w:rsidP="00992552">
      <w:pPr>
        <w:pStyle w:val="NoSpacing"/>
        <w:rPr>
          <w:szCs w:val="19"/>
        </w:rPr>
      </w:pPr>
    </w:p>
    <w:p w:rsidR="00481494" w:rsidRPr="00B76E2D" w:rsidRDefault="00992552" w:rsidP="00992552">
      <w:pPr>
        <w:pStyle w:val="NoSpacing"/>
        <w:rPr>
          <w:szCs w:val="19"/>
        </w:rPr>
      </w:pPr>
      <w:r w:rsidRPr="00B76E2D">
        <w:rPr>
          <w:szCs w:val="19"/>
        </w:rPr>
        <w:t xml:space="preserve"> Date</w:t>
      </w: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19"/>
        </w:rPr>
      </w:pPr>
    </w:p>
    <w:p w:rsidR="00481494" w:rsidRPr="00B76E2D" w:rsidRDefault="00481494" w:rsidP="00992552">
      <w:pPr>
        <w:pStyle w:val="NoSpacing"/>
        <w:rPr>
          <w:szCs w:val="20"/>
        </w:rPr>
      </w:pPr>
    </w:p>
    <w:p w:rsidR="00992552" w:rsidRPr="00B76E2D" w:rsidRDefault="00992552" w:rsidP="00992552">
      <w:pPr>
        <w:autoSpaceDE w:val="0"/>
        <w:autoSpaceDN w:val="0"/>
        <w:adjustRightInd w:val="0"/>
        <w:rPr>
          <w:b/>
          <w:bCs/>
          <w:sz w:val="21"/>
          <w:szCs w:val="21"/>
          <w:u w:val="single"/>
        </w:rPr>
      </w:pPr>
    </w:p>
    <w:p w:rsidR="00992552" w:rsidRPr="00B76E2D" w:rsidRDefault="00992552" w:rsidP="00481494">
      <w:pPr>
        <w:autoSpaceDE w:val="0"/>
        <w:autoSpaceDN w:val="0"/>
        <w:adjustRightInd w:val="0"/>
        <w:jc w:val="center"/>
        <w:rPr>
          <w:b/>
          <w:bCs/>
          <w:sz w:val="21"/>
          <w:szCs w:val="21"/>
        </w:rPr>
      </w:pPr>
      <w:r w:rsidRPr="00B76E2D">
        <w:rPr>
          <w:b/>
          <w:bCs/>
          <w:sz w:val="21"/>
          <w:szCs w:val="21"/>
          <w:u w:val="single"/>
        </w:rPr>
        <w:t>SCHEDULE – G</w:t>
      </w:r>
      <w:r w:rsidRPr="00B76E2D">
        <w:rPr>
          <w:b/>
          <w:bCs/>
          <w:sz w:val="21"/>
          <w:szCs w:val="21"/>
        </w:rPr>
        <w:t>: - DELETED</w:t>
      </w:r>
    </w:p>
    <w:p w:rsidR="00992552" w:rsidRPr="00B76E2D" w:rsidRDefault="00992552" w:rsidP="00992552">
      <w:pPr>
        <w:autoSpaceDE w:val="0"/>
        <w:autoSpaceDN w:val="0"/>
        <w:adjustRightInd w:val="0"/>
        <w:rPr>
          <w:b/>
          <w:bCs/>
          <w:sz w:val="21"/>
          <w:szCs w:val="21"/>
        </w:rPr>
      </w:pPr>
    </w:p>
    <w:p w:rsidR="00992552" w:rsidRPr="00B76E2D" w:rsidRDefault="00992552" w:rsidP="00992552">
      <w:pPr>
        <w:autoSpaceDE w:val="0"/>
        <w:autoSpaceDN w:val="0"/>
        <w:adjustRightInd w:val="0"/>
        <w:rPr>
          <w:b/>
          <w:bCs/>
          <w:sz w:val="21"/>
          <w:szCs w:val="21"/>
        </w:rPr>
      </w:pPr>
    </w:p>
    <w:p w:rsidR="00992552" w:rsidRPr="00B76E2D" w:rsidRDefault="00992552" w:rsidP="00992552">
      <w:pPr>
        <w:autoSpaceDE w:val="0"/>
        <w:autoSpaceDN w:val="0"/>
        <w:adjustRightInd w:val="0"/>
        <w:rPr>
          <w:b/>
          <w:bCs/>
          <w:sz w:val="21"/>
          <w:szCs w:val="21"/>
        </w:rPr>
      </w:pPr>
    </w:p>
    <w:p w:rsidR="00992552" w:rsidRPr="00B76E2D" w:rsidRDefault="00992552" w:rsidP="00992552">
      <w:pPr>
        <w:autoSpaceDE w:val="0"/>
        <w:autoSpaceDN w:val="0"/>
        <w:adjustRightInd w:val="0"/>
        <w:rPr>
          <w:b/>
          <w:bCs/>
          <w:sz w:val="21"/>
          <w:szCs w:val="21"/>
        </w:rPr>
      </w:pPr>
    </w:p>
    <w:p w:rsidR="00992552" w:rsidRPr="00B76E2D" w:rsidRDefault="00992552" w:rsidP="00481494">
      <w:pPr>
        <w:autoSpaceDE w:val="0"/>
        <w:autoSpaceDN w:val="0"/>
        <w:adjustRightInd w:val="0"/>
        <w:jc w:val="center"/>
        <w:rPr>
          <w:b/>
          <w:bCs/>
          <w:sz w:val="21"/>
          <w:szCs w:val="21"/>
          <w:u w:val="single"/>
        </w:rPr>
      </w:pPr>
      <w:r w:rsidRPr="00B76E2D">
        <w:rPr>
          <w:b/>
          <w:bCs/>
          <w:sz w:val="21"/>
          <w:szCs w:val="21"/>
          <w:u w:val="single"/>
        </w:rPr>
        <w:t>SCHEDULE – H</w:t>
      </w:r>
    </w:p>
    <w:p w:rsidR="00992552" w:rsidRPr="00B76E2D" w:rsidRDefault="00992552" w:rsidP="00992552">
      <w:pPr>
        <w:autoSpaceDE w:val="0"/>
        <w:autoSpaceDN w:val="0"/>
        <w:adjustRightInd w:val="0"/>
      </w:pPr>
    </w:p>
    <w:p w:rsidR="00992552" w:rsidRPr="00B76E2D" w:rsidRDefault="00992552" w:rsidP="00992552">
      <w:pPr>
        <w:autoSpaceDE w:val="0"/>
        <w:autoSpaceDN w:val="0"/>
        <w:adjustRightInd w:val="0"/>
        <w:spacing w:line="360" w:lineRule="auto"/>
        <w:ind w:left="720"/>
        <w:jc w:val="center"/>
        <w:rPr>
          <w:sz w:val="19"/>
          <w:szCs w:val="19"/>
        </w:rPr>
      </w:pPr>
      <w:r w:rsidRPr="00B76E2D">
        <w:rPr>
          <w:sz w:val="19"/>
          <w:szCs w:val="19"/>
        </w:rPr>
        <w:t>Proposed sub-contracts and firms involved. [Refer ITB Clause 3.2 h]</w:t>
      </w:r>
    </w:p>
    <w:p w:rsidR="00992552" w:rsidRPr="00B76E2D" w:rsidRDefault="00992552" w:rsidP="00992552">
      <w:pPr>
        <w:autoSpaceDE w:val="0"/>
        <w:autoSpaceDN w:val="0"/>
        <w:adjustRightInd w:val="0"/>
        <w:spacing w:line="360" w:lineRule="auto"/>
        <w:ind w:left="720"/>
        <w:jc w:val="center"/>
        <w:rPr>
          <w:sz w:val="19"/>
          <w:szCs w:val="19"/>
        </w:rPr>
      </w:pPr>
      <w:r w:rsidRPr="00B76E2D">
        <w:rPr>
          <w:sz w:val="19"/>
          <w:szCs w:val="19"/>
        </w:rPr>
        <w:t>(Admissible in case of composite   bids only)</w:t>
      </w:r>
    </w:p>
    <w:tbl>
      <w:tblPr>
        <w:tblpPr w:leftFromText="180" w:rightFromText="180" w:vertAnchor="text" w:horzAnchor="margin" w:tblpXSpec="center" w:tblpY="174"/>
        <w:tblW w:w="8635" w:type="dxa"/>
        <w:tblBorders>
          <w:top w:val="nil"/>
          <w:left w:val="nil"/>
          <w:bottom w:val="nil"/>
          <w:right w:val="nil"/>
        </w:tblBorders>
        <w:tblLook w:val="0000" w:firstRow="0" w:lastRow="0" w:firstColumn="0" w:lastColumn="0" w:noHBand="0" w:noVBand="0"/>
      </w:tblPr>
      <w:tblGrid>
        <w:gridCol w:w="1372"/>
        <w:gridCol w:w="2130"/>
        <w:gridCol w:w="2498"/>
        <w:gridCol w:w="2635"/>
      </w:tblGrid>
      <w:tr w:rsidR="00992552" w:rsidRPr="00B76E2D" w:rsidTr="00AF4516">
        <w:trPr>
          <w:trHeight w:val="423"/>
        </w:trPr>
        <w:tc>
          <w:tcPr>
            <w:tcW w:w="1372" w:type="dxa"/>
            <w:tcBorders>
              <w:top w:val="single" w:sz="7" w:space="0" w:color="000000"/>
              <w:left w:val="single" w:sz="8" w:space="0" w:color="000000"/>
              <w:bottom w:val="single" w:sz="8" w:space="0" w:color="000000"/>
              <w:right w:val="single" w:sz="7" w:space="0" w:color="000000"/>
            </w:tcBorders>
          </w:tcPr>
          <w:p w:rsidR="00992552" w:rsidRPr="00B76E2D" w:rsidRDefault="00992552" w:rsidP="00AF4516">
            <w:pPr>
              <w:autoSpaceDE w:val="0"/>
              <w:autoSpaceDN w:val="0"/>
              <w:adjustRightInd w:val="0"/>
              <w:jc w:val="center"/>
              <w:rPr>
                <w:sz w:val="19"/>
                <w:szCs w:val="19"/>
              </w:rPr>
            </w:pPr>
            <w:r w:rsidRPr="00B76E2D">
              <w:rPr>
                <w:b/>
                <w:bCs/>
                <w:sz w:val="19"/>
                <w:szCs w:val="19"/>
              </w:rPr>
              <w:t>Sanction of the works</w:t>
            </w:r>
          </w:p>
        </w:tc>
        <w:tc>
          <w:tcPr>
            <w:tcW w:w="2130" w:type="dxa"/>
            <w:tcBorders>
              <w:top w:val="single" w:sz="7" w:space="0" w:color="000000"/>
              <w:left w:val="single" w:sz="7" w:space="0" w:color="000000"/>
              <w:bottom w:val="single" w:sz="8" w:space="0" w:color="000000"/>
              <w:right w:val="single" w:sz="8" w:space="0" w:color="000000"/>
            </w:tcBorders>
            <w:vAlign w:val="center"/>
          </w:tcPr>
          <w:p w:rsidR="00992552" w:rsidRPr="00B76E2D" w:rsidRDefault="00992552" w:rsidP="00AF4516">
            <w:pPr>
              <w:autoSpaceDE w:val="0"/>
              <w:autoSpaceDN w:val="0"/>
              <w:adjustRightInd w:val="0"/>
              <w:jc w:val="center"/>
              <w:rPr>
                <w:sz w:val="19"/>
                <w:szCs w:val="19"/>
              </w:rPr>
            </w:pPr>
            <w:r w:rsidRPr="00B76E2D">
              <w:rPr>
                <w:b/>
                <w:bCs/>
                <w:sz w:val="19"/>
                <w:szCs w:val="19"/>
              </w:rPr>
              <w:t>Value of Sub-contract</w:t>
            </w:r>
          </w:p>
        </w:tc>
        <w:tc>
          <w:tcPr>
            <w:tcW w:w="2498" w:type="dxa"/>
            <w:tcBorders>
              <w:top w:val="single" w:sz="7" w:space="0" w:color="000000"/>
              <w:left w:val="single" w:sz="8" w:space="0" w:color="000000"/>
              <w:bottom w:val="single" w:sz="8" w:space="0" w:color="000000"/>
              <w:right w:val="single" w:sz="8" w:space="0" w:color="000000"/>
            </w:tcBorders>
          </w:tcPr>
          <w:p w:rsidR="00992552" w:rsidRPr="00B76E2D" w:rsidRDefault="00992552" w:rsidP="00AF4516">
            <w:pPr>
              <w:autoSpaceDE w:val="0"/>
              <w:autoSpaceDN w:val="0"/>
              <w:adjustRightInd w:val="0"/>
              <w:jc w:val="center"/>
              <w:rPr>
                <w:sz w:val="19"/>
                <w:szCs w:val="19"/>
              </w:rPr>
            </w:pPr>
            <w:r w:rsidRPr="00B76E2D">
              <w:rPr>
                <w:b/>
                <w:bCs/>
                <w:sz w:val="19"/>
                <w:szCs w:val="19"/>
              </w:rPr>
              <w:t>Sub-contractor (Name &amp; Address)</w:t>
            </w:r>
          </w:p>
        </w:tc>
        <w:tc>
          <w:tcPr>
            <w:tcW w:w="2635" w:type="dxa"/>
            <w:tcBorders>
              <w:top w:val="single" w:sz="7" w:space="0" w:color="000000"/>
              <w:left w:val="single" w:sz="8" w:space="0" w:color="000000"/>
              <w:bottom w:val="single" w:sz="8" w:space="0" w:color="000000"/>
              <w:right w:val="single" w:sz="8" w:space="0" w:color="000000"/>
            </w:tcBorders>
            <w:vAlign w:val="center"/>
          </w:tcPr>
          <w:p w:rsidR="00992552" w:rsidRPr="00B76E2D" w:rsidRDefault="00992552" w:rsidP="00AF4516">
            <w:pPr>
              <w:autoSpaceDE w:val="0"/>
              <w:autoSpaceDN w:val="0"/>
              <w:adjustRightInd w:val="0"/>
              <w:jc w:val="center"/>
              <w:rPr>
                <w:sz w:val="19"/>
                <w:szCs w:val="19"/>
              </w:rPr>
            </w:pPr>
            <w:r w:rsidRPr="00B76E2D">
              <w:rPr>
                <w:b/>
                <w:bCs/>
                <w:sz w:val="19"/>
                <w:szCs w:val="19"/>
              </w:rPr>
              <w:t>Experience in similar work</w:t>
            </w:r>
          </w:p>
        </w:tc>
      </w:tr>
      <w:tr w:rsidR="00992552" w:rsidRPr="00B76E2D" w:rsidTr="00AF4516">
        <w:trPr>
          <w:trHeight w:val="278"/>
        </w:trPr>
        <w:tc>
          <w:tcPr>
            <w:tcW w:w="1372" w:type="dxa"/>
            <w:tcBorders>
              <w:top w:val="single" w:sz="8" w:space="0" w:color="000000"/>
              <w:left w:val="single" w:sz="8" w:space="0" w:color="000000"/>
              <w:bottom w:val="single" w:sz="8" w:space="0" w:color="000000"/>
              <w:right w:val="single" w:sz="7" w:space="0" w:color="000000"/>
            </w:tcBorders>
          </w:tcPr>
          <w:p w:rsidR="00992552" w:rsidRPr="00B76E2D" w:rsidRDefault="00992552" w:rsidP="00AF4516">
            <w:pPr>
              <w:autoSpaceDE w:val="0"/>
              <w:autoSpaceDN w:val="0"/>
              <w:adjustRightInd w:val="0"/>
              <w:jc w:val="center"/>
              <w:rPr>
                <w:sz w:val="19"/>
                <w:szCs w:val="19"/>
              </w:rPr>
            </w:pPr>
            <w:r w:rsidRPr="00B76E2D">
              <w:rPr>
                <w:sz w:val="19"/>
                <w:szCs w:val="19"/>
              </w:rPr>
              <w:t xml:space="preserve">1 </w:t>
            </w:r>
          </w:p>
        </w:tc>
        <w:tc>
          <w:tcPr>
            <w:tcW w:w="2130" w:type="dxa"/>
            <w:tcBorders>
              <w:top w:val="single" w:sz="8" w:space="0" w:color="000000"/>
              <w:left w:val="single" w:sz="7" w:space="0" w:color="000000"/>
              <w:bottom w:val="single" w:sz="8" w:space="0" w:color="000000"/>
              <w:right w:val="single" w:sz="8" w:space="0" w:color="000000"/>
            </w:tcBorders>
          </w:tcPr>
          <w:p w:rsidR="00992552" w:rsidRPr="00B76E2D" w:rsidRDefault="00992552" w:rsidP="00AF4516">
            <w:pPr>
              <w:autoSpaceDE w:val="0"/>
              <w:autoSpaceDN w:val="0"/>
              <w:adjustRightInd w:val="0"/>
              <w:jc w:val="center"/>
              <w:rPr>
                <w:sz w:val="19"/>
                <w:szCs w:val="19"/>
              </w:rPr>
            </w:pPr>
            <w:r w:rsidRPr="00B76E2D">
              <w:rPr>
                <w:sz w:val="19"/>
                <w:szCs w:val="19"/>
              </w:rPr>
              <w:t xml:space="preserve">2 </w:t>
            </w:r>
          </w:p>
        </w:tc>
        <w:tc>
          <w:tcPr>
            <w:tcW w:w="2498" w:type="dxa"/>
            <w:tcBorders>
              <w:top w:val="single" w:sz="8" w:space="0" w:color="000000"/>
              <w:left w:val="single" w:sz="8" w:space="0" w:color="000000"/>
              <w:bottom w:val="single" w:sz="8" w:space="0" w:color="000000"/>
              <w:right w:val="single" w:sz="8" w:space="0" w:color="000000"/>
            </w:tcBorders>
          </w:tcPr>
          <w:p w:rsidR="00992552" w:rsidRPr="00B76E2D" w:rsidRDefault="00992552" w:rsidP="00AF4516">
            <w:pPr>
              <w:autoSpaceDE w:val="0"/>
              <w:autoSpaceDN w:val="0"/>
              <w:adjustRightInd w:val="0"/>
              <w:jc w:val="center"/>
              <w:rPr>
                <w:sz w:val="19"/>
                <w:szCs w:val="19"/>
              </w:rPr>
            </w:pPr>
            <w:r w:rsidRPr="00B76E2D">
              <w:rPr>
                <w:sz w:val="19"/>
                <w:szCs w:val="19"/>
              </w:rPr>
              <w:t xml:space="preserve">3 </w:t>
            </w:r>
          </w:p>
        </w:tc>
        <w:tc>
          <w:tcPr>
            <w:tcW w:w="2635" w:type="dxa"/>
            <w:tcBorders>
              <w:top w:val="single" w:sz="8" w:space="0" w:color="000000"/>
              <w:left w:val="single" w:sz="8" w:space="0" w:color="000000"/>
              <w:bottom w:val="single" w:sz="8" w:space="0" w:color="000000"/>
              <w:right w:val="single" w:sz="8" w:space="0" w:color="000000"/>
            </w:tcBorders>
          </w:tcPr>
          <w:p w:rsidR="00992552" w:rsidRPr="00B76E2D" w:rsidRDefault="00992552" w:rsidP="00AF4516">
            <w:pPr>
              <w:autoSpaceDE w:val="0"/>
              <w:autoSpaceDN w:val="0"/>
              <w:adjustRightInd w:val="0"/>
              <w:jc w:val="center"/>
              <w:rPr>
                <w:sz w:val="19"/>
                <w:szCs w:val="19"/>
              </w:rPr>
            </w:pPr>
            <w:r w:rsidRPr="00B76E2D">
              <w:rPr>
                <w:sz w:val="19"/>
                <w:szCs w:val="19"/>
              </w:rPr>
              <w:t xml:space="preserve">4 </w:t>
            </w:r>
          </w:p>
        </w:tc>
      </w:tr>
      <w:tr w:rsidR="00992552" w:rsidRPr="00B76E2D" w:rsidTr="00AF4516">
        <w:trPr>
          <w:trHeight w:val="300"/>
        </w:trPr>
        <w:tc>
          <w:tcPr>
            <w:tcW w:w="1372" w:type="dxa"/>
            <w:tcBorders>
              <w:top w:val="single" w:sz="8" w:space="0" w:color="000000"/>
              <w:left w:val="single" w:sz="8" w:space="0" w:color="000000"/>
              <w:bottom w:val="single" w:sz="7" w:space="0" w:color="000000"/>
              <w:right w:val="single" w:sz="7" w:space="0" w:color="000000"/>
            </w:tcBorders>
          </w:tcPr>
          <w:p w:rsidR="00992552" w:rsidRPr="00B76E2D" w:rsidRDefault="00992552" w:rsidP="00AF4516">
            <w:pPr>
              <w:autoSpaceDE w:val="0"/>
              <w:autoSpaceDN w:val="0"/>
              <w:adjustRightInd w:val="0"/>
            </w:pPr>
          </w:p>
        </w:tc>
        <w:tc>
          <w:tcPr>
            <w:tcW w:w="2130" w:type="dxa"/>
            <w:tcBorders>
              <w:top w:val="single" w:sz="8" w:space="0" w:color="000000"/>
              <w:left w:val="single" w:sz="7" w:space="0" w:color="000000"/>
              <w:bottom w:val="single" w:sz="7" w:space="0" w:color="000000"/>
              <w:right w:val="single" w:sz="8" w:space="0" w:color="000000"/>
            </w:tcBorders>
          </w:tcPr>
          <w:p w:rsidR="00992552" w:rsidRPr="00B76E2D" w:rsidRDefault="00992552" w:rsidP="00AF4516">
            <w:pPr>
              <w:autoSpaceDE w:val="0"/>
              <w:autoSpaceDN w:val="0"/>
              <w:adjustRightInd w:val="0"/>
            </w:pPr>
          </w:p>
        </w:tc>
        <w:tc>
          <w:tcPr>
            <w:tcW w:w="2498" w:type="dxa"/>
            <w:tcBorders>
              <w:top w:val="single" w:sz="8" w:space="0" w:color="000000"/>
              <w:left w:val="single" w:sz="8" w:space="0" w:color="000000"/>
              <w:bottom w:val="single" w:sz="7" w:space="0" w:color="000000"/>
              <w:right w:val="single" w:sz="8" w:space="0" w:color="000000"/>
            </w:tcBorders>
          </w:tcPr>
          <w:p w:rsidR="00992552" w:rsidRPr="00B76E2D" w:rsidRDefault="00992552" w:rsidP="00AF4516">
            <w:pPr>
              <w:autoSpaceDE w:val="0"/>
              <w:autoSpaceDN w:val="0"/>
              <w:adjustRightInd w:val="0"/>
            </w:pPr>
          </w:p>
        </w:tc>
        <w:tc>
          <w:tcPr>
            <w:tcW w:w="2635" w:type="dxa"/>
            <w:tcBorders>
              <w:top w:val="single" w:sz="8" w:space="0" w:color="000000"/>
              <w:left w:val="single" w:sz="8" w:space="0" w:color="000000"/>
              <w:bottom w:val="single" w:sz="7" w:space="0" w:color="000000"/>
              <w:right w:val="single" w:sz="8" w:space="0" w:color="000000"/>
            </w:tcBorders>
          </w:tcPr>
          <w:p w:rsidR="00992552" w:rsidRPr="00B76E2D" w:rsidRDefault="00992552" w:rsidP="00AF4516">
            <w:pPr>
              <w:autoSpaceDE w:val="0"/>
              <w:autoSpaceDN w:val="0"/>
              <w:adjustRightInd w:val="0"/>
            </w:pPr>
          </w:p>
        </w:tc>
      </w:tr>
    </w:tbl>
    <w:p w:rsidR="00992552" w:rsidRPr="00B76E2D" w:rsidRDefault="00992552" w:rsidP="00992552">
      <w:pPr>
        <w:autoSpaceDE w:val="0"/>
        <w:autoSpaceDN w:val="0"/>
        <w:adjustRightInd w:val="0"/>
        <w:spacing w:line="360" w:lineRule="auto"/>
        <w:ind w:left="720"/>
        <w:jc w:val="both"/>
        <w:rPr>
          <w:i/>
          <w:iCs/>
          <w:sz w:val="19"/>
          <w:szCs w:val="19"/>
        </w:rPr>
      </w:pPr>
      <w:r w:rsidRPr="00B76E2D">
        <w:rPr>
          <w:i/>
          <w:iCs/>
          <w:sz w:val="19"/>
          <w:szCs w:val="19"/>
        </w:rPr>
        <w:t>Attach copies of certificates on possession of valid license for executing water supply/sanitary work/building electrification works [Reference Clause 3.2 h]</w:t>
      </w:r>
    </w:p>
    <w:p w:rsidR="00992552" w:rsidRPr="00B76E2D" w:rsidRDefault="00992552" w:rsidP="00992552">
      <w:pPr>
        <w:tabs>
          <w:tab w:val="left" w:pos="2760"/>
        </w:tabs>
        <w:spacing w:line="360" w:lineRule="auto"/>
        <w:jc w:val="both"/>
        <w:rPr>
          <w:sz w:val="19"/>
          <w:szCs w:val="19"/>
        </w:rPr>
      </w:pPr>
    </w:p>
    <w:p w:rsidR="00992552" w:rsidRPr="00B76E2D" w:rsidRDefault="00992552" w:rsidP="00992552">
      <w:pPr>
        <w:autoSpaceDE w:val="0"/>
        <w:autoSpaceDN w:val="0"/>
        <w:adjustRightInd w:val="0"/>
        <w:ind w:left="5760"/>
        <w:rPr>
          <w:sz w:val="19"/>
          <w:szCs w:val="19"/>
        </w:rPr>
      </w:pPr>
      <w:r w:rsidRPr="00B76E2D">
        <w:rPr>
          <w:sz w:val="19"/>
          <w:szCs w:val="19"/>
        </w:rPr>
        <w:t>Signature of the Tenderer.</w:t>
      </w:r>
    </w:p>
    <w:p w:rsidR="00992552" w:rsidRPr="00B76E2D" w:rsidRDefault="00992552" w:rsidP="00992552">
      <w:pPr>
        <w:tabs>
          <w:tab w:val="left" w:pos="2760"/>
        </w:tabs>
        <w:spacing w:line="360" w:lineRule="auto"/>
        <w:jc w:val="both"/>
        <w:rPr>
          <w:sz w:val="19"/>
          <w:szCs w:val="19"/>
        </w:rPr>
      </w:pPr>
      <w:r w:rsidRPr="00B76E2D">
        <w:rPr>
          <w:sz w:val="19"/>
          <w:szCs w:val="19"/>
        </w:rPr>
        <w:tab/>
      </w:r>
      <w:r w:rsidRPr="00B76E2D">
        <w:rPr>
          <w:sz w:val="19"/>
          <w:szCs w:val="19"/>
        </w:rPr>
        <w:tab/>
      </w:r>
      <w:r w:rsidRPr="00B76E2D">
        <w:rPr>
          <w:sz w:val="19"/>
          <w:szCs w:val="19"/>
        </w:rPr>
        <w:tab/>
      </w:r>
      <w:r w:rsidRPr="00B76E2D">
        <w:rPr>
          <w:sz w:val="19"/>
          <w:szCs w:val="19"/>
        </w:rPr>
        <w:tab/>
      </w:r>
      <w:r w:rsidRPr="00B76E2D">
        <w:rPr>
          <w:sz w:val="19"/>
          <w:szCs w:val="19"/>
        </w:rPr>
        <w:tab/>
      </w:r>
      <w:r w:rsidRPr="00B76E2D">
        <w:rPr>
          <w:sz w:val="19"/>
          <w:szCs w:val="19"/>
        </w:rPr>
        <w:tab/>
        <w:t>Date</w:t>
      </w:r>
    </w:p>
    <w:p w:rsidR="00992552" w:rsidRPr="00B76E2D" w:rsidRDefault="00992552" w:rsidP="00992552">
      <w:pPr>
        <w:tabs>
          <w:tab w:val="left" w:pos="2760"/>
        </w:tabs>
        <w:spacing w:line="360" w:lineRule="auto"/>
        <w:jc w:val="both"/>
        <w:rPr>
          <w:sz w:val="19"/>
          <w:szCs w:val="19"/>
        </w:rPr>
      </w:pPr>
    </w:p>
    <w:p w:rsidR="00992552" w:rsidRPr="00B76E2D" w:rsidRDefault="00992552" w:rsidP="00992552">
      <w:pPr>
        <w:autoSpaceDE w:val="0"/>
        <w:autoSpaceDN w:val="0"/>
        <w:adjustRightInd w:val="0"/>
        <w:jc w:val="right"/>
        <w:rPr>
          <w:b/>
          <w:bCs/>
          <w:sz w:val="21"/>
          <w:szCs w:val="21"/>
          <w:u w:val="single"/>
        </w:rPr>
      </w:pPr>
    </w:p>
    <w:p w:rsidR="00992552" w:rsidRPr="00B76E2D" w:rsidRDefault="00992552" w:rsidP="00992552">
      <w:pPr>
        <w:autoSpaceDE w:val="0"/>
        <w:autoSpaceDN w:val="0"/>
        <w:adjustRightInd w:val="0"/>
        <w:jc w:val="right"/>
        <w:rPr>
          <w:b/>
          <w:bCs/>
          <w:sz w:val="21"/>
          <w:szCs w:val="21"/>
          <w:u w:val="single"/>
        </w:rPr>
      </w:pPr>
    </w:p>
    <w:p w:rsidR="00992552" w:rsidRPr="00B76E2D" w:rsidRDefault="00992552"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481494" w:rsidRPr="00B76E2D" w:rsidRDefault="00481494" w:rsidP="00992552">
      <w:pPr>
        <w:autoSpaceDE w:val="0"/>
        <w:autoSpaceDN w:val="0"/>
        <w:adjustRightInd w:val="0"/>
        <w:jc w:val="right"/>
        <w:rPr>
          <w:b/>
          <w:bCs/>
          <w:sz w:val="21"/>
          <w:szCs w:val="21"/>
          <w:u w:val="single"/>
        </w:rPr>
      </w:pPr>
    </w:p>
    <w:p w:rsidR="00992552" w:rsidRPr="00B76E2D" w:rsidRDefault="00992552" w:rsidP="00992552">
      <w:pPr>
        <w:autoSpaceDE w:val="0"/>
        <w:autoSpaceDN w:val="0"/>
        <w:adjustRightInd w:val="0"/>
        <w:jc w:val="right"/>
        <w:rPr>
          <w:b/>
          <w:bCs/>
          <w:sz w:val="21"/>
          <w:szCs w:val="21"/>
          <w:u w:val="single"/>
        </w:rPr>
      </w:pPr>
    </w:p>
    <w:p w:rsidR="00992552" w:rsidRPr="00B76E2D" w:rsidRDefault="00992552" w:rsidP="00481494">
      <w:pPr>
        <w:autoSpaceDE w:val="0"/>
        <w:autoSpaceDN w:val="0"/>
        <w:adjustRightInd w:val="0"/>
        <w:jc w:val="center"/>
        <w:rPr>
          <w:b/>
          <w:bCs/>
          <w:sz w:val="21"/>
          <w:szCs w:val="21"/>
          <w:u w:val="single"/>
        </w:rPr>
      </w:pPr>
      <w:r w:rsidRPr="00B76E2D">
        <w:rPr>
          <w:b/>
          <w:bCs/>
          <w:sz w:val="21"/>
          <w:szCs w:val="21"/>
          <w:u w:val="single"/>
        </w:rPr>
        <w:t>SCHEDULE – I</w:t>
      </w:r>
    </w:p>
    <w:p w:rsidR="00481494" w:rsidRPr="00B76E2D" w:rsidRDefault="00481494" w:rsidP="00481494">
      <w:pPr>
        <w:autoSpaceDE w:val="0"/>
        <w:autoSpaceDN w:val="0"/>
        <w:adjustRightInd w:val="0"/>
        <w:jc w:val="center"/>
        <w:rPr>
          <w:b/>
          <w:bCs/>
          <w:sz w:val="21"/>
          <w:szCs w:val="21"/>
          <w:u w:val="single"/>
        </w:rPr>
      </w:pPr>
    </w:p>
    <w:p w:rsidR="00992552" w:rsidRPr="00B76E2D" w:rsidRDefault="00992552" w:rsidP="00992552">
      <w:pPr>
        <w:autoSpaceDE w:val="0"/>
        <w:autoSpaceDN w:val="0"/>
        <w:adjustRightInd w:val="0"/>
        <w:jc w:val="center"/>
        <w:rPr>
          <w:b/>
          <w:bCs/>
          <w:sz w:val="19"/>
          <w:szCs w:val="19"/>
          <w:u w:val="single"/>
        </w:rPr>
      </w:pPr>
      <w:r w:rsidRPr="00B76E2D">
        <w:rPr>
          <w:b/>
          <w:bCs/>
          <w:sz w:val="19"/>
          <w:szCs w:val="19"/>
          <w:u w:val="single"/>
        </w:rPr>
        <w:t>SAMPLE FORMATS</w:t>
      </w:r>
    </w:p>
    <w:p w:rsidR="00992552" w:rsidRPr="00B76E2D" w:rsidRDefault="00992552" w:rsidP="00992552">
      <w:pPr>
        <w:autoSpaceDE w:val="0"/>
        <w:autoSpaceDN w:val="0"/>
        <w:adjustRightInd w:val="0"/>
        <w:jc w:val="center"/>
        <w:rPr>
          <w:b/>
          <w:bCs/>
          <w:sz w:val="19"/>
          <w:szCs w:val="19"/>
        </w:rPr>
      </w:pPr>
      <w:r w:rsidRPr="00B76E2D">
        <w:rPr>
          <w:b/>
          <w:bCs/>
          <w:sz w:val="19"/>
          <w:szCs w:val="19"/>
        </w:rPr>
        <w:t>UNDER TAKING</w:t>
      </w:r>
    </w:p>
    <w:p w:rsidR="00992552" w:rsidRPr="00B76E2D" w:rsidRDefault="00992552" w:rsidP="00992552">
      <w:pPr>
        <w:autoSpaceDE w:val="0"/>
        <w:autoSpaceDN w:val="0"/>
        <w:adjustRightInd w:val="0"/>
        <w:rPr>
          <w:b/>
          <w:bCs/>
          <w:sz w:val="19"/>
          <w:szCs w:val="19"/>
        </w:rPr>
      </w:pPr>
      <w:r w:rsidRPr="00B76E2D">
        <w:rPr>
          <w:b/>
          <w:bCs/>
          <w:sz w:val="19"/>
          <w:szCs w:val="19"/>
        </w:rPr>
        <w:t>This is to certify that</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b/>
          <w:bCs/>
          <w:sz w:val="19"/>
          <w:szCs w:val="19"/>
        </w:rPr>
        <w:t xml:space="preserve">1. </w:t>
      </w:r>
      <w:r w:rsidRPr="00B76E2D">
        <w:rPr>
          <w:b/>
          <w:bCs/>
          <w:sz w:val="19"/>
          <w:szCs w:val="19"/>
        </w:rPr>
        <w:tab/>
      </w:r>
      <w:r w:rsidRPr="00B76E2D">
        <w:rPr>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b/>
          <w:bCs/>
          <w:sz w:val="19"/>
          <w:szCs w:val="19"/>
        </w:rPr>
        <w:t xml:space="preserve">2. </w:t>
      </w:r>
      <w:r w:rsidRPr="00B76E2D">
        <w:rPr>
          <w:b/>
          <w:bCs/>
          <w:sz w:val="19"/>
          <w:szCs w:val="19"/>
        </w:rPr>
        <w:tab/>
      </w:r>
      <w:r w:rsidRPr="00B76E2D">
        <w:rPr>
          <w:sz w:val="19"/>
          <w:szCs w:val="19"/>
        </w:rPr>
        <w:t>My firm has not engaged any agency and any of its affiliates engaged by the Engineer-in-Charge to provide consulting services for the preparation or supervision of this work.</w:t>
      </w:r>
    </w:p>
    <w:p w:rsidR="00992552" w:rsidRPr="00B76E2D" w:rsidRDefault="00992552" w:rsidP="00992552">
      <w:pPr>
        <w:autoSpaceDE w:val="0"/>
        <w:autoSpaceDN w:val="0"/>
        <w:adjustRightInd w:val="0"/>
        <w:spacing w:line="360" w:lineRule="auto"/>
        <w:ind w:left="720" w:hanging="720"/>
        <w:jc w:val="both"/>
        <w:rPr>
          <w:sz w:val="19"/>
          <w:szCs w:val="19"/>
        </w:rPr>
      </w:pPr>
      <w:r w:rsidRPr="00B76E2D">
        <w:rPr>
          <w:sz w:val="19"/>
          <w:szCs w:val="19"/>
        </w:rPr>
        <w:t xml:space="preserve">3. </w:t>
      </w:r>
      <w:r w:rsidRPr="00B76E2D">
        <w:rPr>
          <w:sz w:val="19"/>
          <w:szCs w:val="19"/>
        </w:rPr>
        <w:tab/>
        <w:t xml:space="preserve">My firm has not engaged any Engineer of </w:t>
      </w:r>
      <w:r w:rsidR="00CA5136" w:rsidRPr="00B76E2D">
        <w:rPr>
          <w:sz w:val="19"/>
          <w:szCs w:val="19"/>
        </w:rPr>
        <w:t>gazette</w:t>
      </w:r>
      <w:r w:rsidR="00CA5136">
        <w:rPr>
          <w:sz w:val="19"/>
          <w:szCs w:val="19"/>
        </w:rPr>
        <w:t>d</w:t>
      </w:r>
      <w:r w:rsidRPr="00B76E2D">
        <w:rPr>
          <w:sz w:val="19"/>
          <w:szCs w:val="19"/>
        </w:rPr>
        <w:t xml:space="preserve"> rank employed in Engineering or Administrative duties in an Engineering Department of the Government of Orissa or other gazetted officer retired from Government service during last two years without prior permission of the Government of Orissa in writing on or before submission of this tender. I am aware that my contract is liable to be cancelled if either I or any of my employees is found any time to be such a person who had not obtained the permission of the Government of Orissa as aforesaid.</w:t>
      </w:r>
    </w:p>
    <w:p w:rsidR="00992552" w:rsidRPr="00B76E2D" w:rsidRDefault="00992552" w:rsidP="00992552">
      <w:pPr>
        <w:autoSpaceDE w:val="0"/>
        <w:autoSpaceDN w:val="0"/>
        <w:adjustRightInd w:val="0"/>
        <w:ind w:left="4320"/>
        <w:rPr>
          <w:sz w:val="19"/>
          <w:szCs w:val="19"/>
        </w:rPr>
      </w:pPr>
      <w:r w:rsidRPr="00B76E2D">
        <w:rPr>
          <w:sz w:val="19"/>
          <w:szCs w:val="19"/>
        </w:rPr>
        <w:t>Signature of the Tenderer.</w:t>
      </w:r>
    </w:p>
    <w:p w:rsidR="00992552" w:rsidRPr="00B76E2D" w:rsidRDefault="00992552" w:rsidP="00992552">
      <w:pPr>
        <w:autoSpaceDE w:val="0"/>
        <w:autoSpaceDN w:val="0"/>
        <w:adjustRightInd w:val="0"/>
        <w:ind w:left="6480"/>
        <w:rPr>
          <w:sz w:val="19"/>
          <w:szCs w:val="19"/>
        </w:rPr>
      </w:pPr>
      <w:r w:rsidRPr="00B76E2D">
        <w:rPr>
          <w:sz w:val="19"/>
          <w:szCs w:val="19"/>
        </w:rPr>
        <w:t>Date:-</w:t>
      </w:r>
    </w:p>
    <w:p w:rsidR="00992552" w:rsidRPr="00B76E2D" w:rsidRDefault="00992552" w:rsidP="00992552">
      <w:pPr>
        <w:autoSpaceDE w:val="0"/>
        <w:autoSpaceDN w:val="0"/>
        <w:adjustRightInd w:val="0"/>
        <w:rPr>
          <w:sz w:val="19"/>
          <w:szCs w:val="19"/>
        </w:rPr>
      </w:pPr>
      <w:r w:rsidRPr="00B76E2D">
        <w:rPr>
          <w:sz w:val="19"/>
          <w:szCs w:val="19"/>
        </w:rPr>
        <w:t xml:space="preserve">Note: </w:t>
      </w:r>
      <w:r w:rsidRPr="00B76E2D">
        <w:rPr>
          <w:sz w:val="19"/>
          <w:szCs w:val="19"/>
        </w:rPr>
        <w:tab/>
        <w:t>i. Strike out whichever is not applicable</w:t>
      </w:r>
    </w:p>
    <w:p w:rsidR="00992552" w:rsidRPr="00B76E2D" w:rsidRDefault="00992552" w:rsidP="00992552">
      <w:pPr>
        <w:autoSpaceDE w:val="0"/>
        <w:autoSpaceDN w:val="0"/>
        <w:adjustRightInd w:val="0"/>
        <w:ind w:left="720"/>
        <w:rPr>
          <w:sz w:val="19"/>
          <w:szCs w:val="19"/>
        </w:rPr>
      </w:pPr>
      <w:r w:rsidRPr="00B76E2D">
        <w:rPr>
          <w:sz w:val="19"/>
          <w:szCs w:val="19"/>
        </w:rPr>
        <w:t>ii. In case any person is under his employment with due permission from Government, the same may be cited in a separate letter.</w:t>
      </w: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481494" w:rsidRPr="00B76E2D" w:rsidRDefault="00481494" w:rsidP="00481494">
      <w:pPr>
        <w:autoSpaceDE w:val="0"/>
        <w:autoSpaceDN w:val="0"/>
        <w:adjustRightInd w:val="0"/>
        <w:jc w:val="center"/>
        <w:rPr>
          <w:b/>
          <w:bCs/>
          <w:sz w:val="21"/>
          <w:szCs w:val="21"/>
          <w:u w:val="single"/>
        </w:rPr>
      </w:pPr>
    </w:p>
    <w:p w:rsidR="00992552" w:rsidRPr="00B76E2D" w:rsidRDefault="00992552" w:rsidP="00481494">
      <w:pPr>
        <w:autoSpaceDE w:val="0"/>
        <w:autoSpaceDN w:val="0"/>
        <w:adjustRightInd w:val="0"/>
        <w:jc w:val="center"/>
        <w:rPr>
          <w:b/>
          <w:bCs/>
          <w:sz w:val="21"/>
          <w:szCs w:val="21"/>
          <w:u w:val="single"/>
        </w:rPr>
      </w:pPr>
      <w:r w:rsidRPr="00B76E2D">
        <w:rPr>
          <w:b/>
          <w:bCs/>
          <w:sz w:val="21"/>
          <w:szCs w:val="21"/>
          <w:u w:val="single"/>
        </w:rPr>
        <w:t>SCHEDULE – J</w:t>
      </w:r>
    </w:p>
    <w:p w:rsidR="00992552" w:rsidRPr="00B76E2D" w:rsidRDefault="00992552" w:rsidP="00992552">
      <w:pPr>
        <w:autoSpaceDE w:val="0"/>
        <w:autoSpaceDN w:val="0"/>
        <w:adjustRightInd w:val="0"/>
        <w:jc w:val="center"/>
        <w:rPr>
          <w:b/>
          <w:bCs/>
          <w:sz w:val="19"/>
          <w:szCs w:val="19"/>
        </w:rPr>
      </w:pPr>
    </w:p>
    <w:p w:rsidR="00992552" w:rsidRPr="00B76E2D" w:rsidRDefault="00992552" w:rsidP="00992552">
      <w:pPr>
        <w:autoSpaceDE w:val="0"/>
        <w:autoSpaceDN w:val="0"/>
        <w:adjustRightInd w:val="0"/>
        <w:jc w:val="center"/>
        <w:rPr>
          <w:b/>
          <w:bCs/>
          <w:sz w:val="19"/>
          <w:szCs w:val="19"/>
          <w:u w:val="single"/>
        </w:rPr>
      </w:pPr>
      <w:r w:rsidRPr="00B76E2D">
        <w:rPr>
          <w:b/>
          <w:bCs/>
          <w:sz w:val="19"/>
          <w:szCs w:val="19"/>
          <w:u w:val="single"/>
        </w:rPr>
        <w:t>RELATIONSHIP DECLARATION</w:t>
      </w:r>
    </w:p>
    <w:p w:rsidR="00992552" w:rsidRPr="00B76E2D" w:rsidRDefault="00992552" w:rsidP="00992552">
      <w:pPr>
        <w:autoSpaceDE w:val="0"/>
        <w:autoSpaceDN w:val="0"/>
        <w:adjustRightInd w:val="0"/>
        <w:rPr>
          <w:b/>
          <w:bCs/>
          <w:sz w:val="19"/>
          <w:szCs w:val="19"/>
        </w:rPr>
      </w:pPr>
      <w:r w:rsidRPr="00B76E2D">
        <w:rPr>
          <w:b/>
          <w:bCs/>
          <w:sz w:val="19"/>
          <w:szCs w:val="19"/>
        </w:rPr>
        <w:t>To,</w:t>
      </w:r>
    </w:p>
    <w:p w:rsidR="00992552" w:rsidRPr="00B76E2D" w:rsidRDefault="00992552" w:rsidP="00992552">
      <w:pPr>
        <w:autoSpaceDE w:val="0"/>
        <w:autoSpaceDN w:val="0"/>
        <w:adjustRightInd w:val="0"/>
        <w:ind w:firstLine="720"/>
        <w:rPr>
          <w:b/>
          <w:bCs/>
          <w:sz w:val="19"/>
          <w:szCs w:val="19"/>
        </w:rPr>
      </w:pPr>
      <w:r w:rsidRPr="00B76E2D">
        <w:rPr>
          <w:b/>
          <w:bCs/>
          <w:sz w:val="19"/>
          <w:szCs w:val="19"/>
        </w:rPr>
        <w:t>The Tender Inviting Officer,</w:t>
      </w:r>
    </w:p>
    <w:p w:rsidR="00992552" w:rsidRPr="00B76E2D" w:rsidRDefault="00992552" w:rsidP="00992552">
      <w:pPr>
        <w:autoSpaceDE w:val="0"/>
        <w:autoSpaceDN w:val="0"/>
        <w:adjustRightInd w:val="0"/>
        <w:ind w:firstLine="720"/>
        <w:rPr>
          <w:b/>
          <w:bCs/>
          <w:sz w:val="19"/>
          <w:szCs w:val="19"/>
        </w:rPr>
      </w:pPr>
      <w:r w:rsidRPr="00B76E2D">
        <w:rPr>
          <w:b/>
          <w:bCs/>
          <w:sz w:val="19"/>
          <w:szCs w:val="19"/>
        </w:rPr>
        <w:t xml:space="preserve">Subject: </w:t>
      </w:r>
      <w:r w:rsidR="00305C38" w:rsidRPr="00B76E2D">
        <w:rPr>
          <w:b/>
          <w:bCs/>
          <w:sz w:val="19"/>
          <w:szCs w:val="19"/>
        </w:rPr>
        <w:t>(Name</w:t>
      </w:r>
      <w:r w:rsidRPr="00B76E2D">
        <w:rPr>
          <w:b/>
          <w:bCs/>
          <w:sz w:val="19"/>
          <w:szCs w:val="19"/>
        </w:rPr>
        <w:t xml:space="preserve"> of the Work)</w:t>
      </w:r>
    </w:p>
    <w:p w:rsidR="00992552" w:rsidRPr="00B76E2D" w:rsidRDefault="00305C38" w:rsidP="00992552">
      <w:pPr>
        <w:autoSpaceDE w:val="0"/>
        <w:autoSpaceDN w:val="0"/>
        <w:adjustRightInd w:val="0"/>
        <w:ind w:firstLine="720"/>
        <w:rPr>
          <w:b/>
          <w:bCs/>
          <w:sz w:val="19"/>
          <w:szCs w:val="19"/>
        </w:rPr>
      </w:pPr>
      <w:r w:rsidRPr="00B76E2D">
        <w:rPr>
          <w:b/>
          <w:bCs/>
          <w:sz w:val="19"/>
          <w:szCs w:val="19"/>
        </w:rPr>
        <w:t>Reference:</w:t>
      </w:r>
      <w:r w:rsidR="00992552" w:rsidRPr="00B76E2D">
        <w:rPr>
          <w:b/>
          <w:bCs/>
          <w:sz w:val="19"/>
          <w:szCs w:val="19"/>
        </w:rPr>
        <w:t xml:space="preserve"> (Bid reference number)</w:t>
      </w:r>
    </w:p>
    <w:p w:rsidR="00992552" w:rsidRPr="00B76E2D" w:rsidRDefault="00992552" w:rsidP="00992552">
      <w:pPr>
        <w:autoSpaceDE w:val="0"/>
        <w:autoSpaceDN w:val="0"/>
        <w:adjustRightInd w:val="0"/>
        <w:rPr>
          <w:b/>
          <w:bCs/>
          <w:sz w:val="19"/>
          <w:szCs w:val="19"/>
        </w:rPr>
      </w:pPr>
    </w:p>
    <w:p w:rsidR="00992552" w:rsidRPr="00B76E2D" w:rsidRDefault="00992552" w:rsidP="00992552">
      <w:pPr>
        <w:autoSpaceDE w:val="0"/>
        <w:autoSpaceDN w:val="0"/>
        <w:adjustRightInd w:val="0"/>
        <w:rPr>
          <w:b/>
          <w:bCs/>
          <w:sz w:val="19"/>
          <w:szCs w:val="19"/>
        </w:rPr>
      </w:pPr>
      <w:r w:rsidRPr="00B76E2D">
        <w:rPr>
          <w:b/>
          <w:bCs/>
          <w:sz w:val="19"/>
          <w:szCs w:val="19"/>
        </w:rPr>
        <w:t>Sir,</w:t>
      </w:r>
    </w:p>
    <w:p w:rsidR="00992552" w:rsidRPr="00B76E2D" w:rsidRDefault="00992552" w:rsidP="00992552">
      <w:pPr>
        <w:autoSpaceDE w:val="0"/>
        <w:autoSpaceDN w:val="0"/>
        <w:adjustRightInd w:val="0"/>
        <w:spacing w:line="360" w:lineRule="auto"/>
        <w:ind w:firstLine="720"/>
        <w:jc w:val="both"/>
        <w:rPr>
          <w:sz w:val="19"/>
          <w:szCs w:val="19"/>
        </w:rPr>
      </w:pPr>
      <w:r w:rsidRPr="00B76E2D">
        <w:rPr>
          <w:sz w:val="19"/>
          <w:szCs w:val="19"/>
        </w:rPr>
        <w:t>Pursuant to clause 2.2 of the ITB, it is to inform that I have relative(s) employed as an Officer in the rank of an Assistant Engineer/Under Secretary under the __________ Department. His (Their) details are as follows.</w:t>
      </w:r>
    </w:p>
    <w:p w:rsidR="00992552" w:rsidRPr="00B76E2D" w:rsidRDefault="00992552" w:rsidP="00992552">
      <w:pPr>
        <w:autoSpaceDE w:val="0"/>
        <w:autoSpaceDN w:val="0"/>
        <w:adjustRightInd w:val="0"/>
        <w:spacing w:line="360" w:lineRule="auto"/>
        <w:ind w:firstLine="720"/>
        <w:jc w:val="both"/>
        <w:rPr>
          <w:sz w:val="19"/>
          <w:szCs w:val="19"/>
        </w:rPr>
      </w:pPr>
      <w:r w:rsidRPr="00B76E2D">
        <w:rPr>
          <w:sz w:val="19"/>
          <w:szCs w:val="19"/>
        </w:rPr>
        <w:t>Pursuant to clause 2.3 of the ITB, I am to submit herewith the names of persons who are working under my firm having near relatives to any gazetted officer in the rank of an Assistant Engineer/Under Secretary in the _________ Department.</w:t>
      </w:r>
    </w:p>
    <w:tbl>
      <w:tblPr>
        <w:tblpPr w:leftFromText="180" w:rightFromText="180" w:vertAnchor="text" w:horzAnchor="margin" w:tblpXSpec="center" w:tblpY="144"/>
        <w:tblW w:w="8985" w:type="dxa"/>
        <w:tblBorders>
          <w:top w:val="nil"/>
          <w:left w:val="nil"/>
          <w:bottom w:val="nil"/>
          <w:right w:val="nil"/>
        </w:tblBorders>
        <w:tblLook w:val="0000" w:firstRow="0" w:lastRow="0" w:firstColumn="0" w:lastColumn="0" w:noHBand="0" w:noVBand="0"/>
      </w:tblPr>
      <w:tblGrid>
        <w:gridCol w:w="679"/>
        <w:gridCol w:w="2400"/>
        <w:gridCol w:w="1661"/>
        <w:gridCol w:w="4245"/>
      </w:tblGrid>
      <w:tr w:rsidR="00992552" w:rsidRPr="00B76E2D" w:rsidTr="00AF4516">
        <w:trPr>
          <w:trHeight w:val="543"/>
        </w:trPr>
        <w:tc>
          <w:tcPr>
            <w:tcW w:w="679" w:type="dxa"/>
            <w:tcBorders>
              <w:top w:val="single" w:sz="6" w:space="0" w:color="000000"/>
              <w:left w:val="single" w:sz="5" w:space="0" w:color="000000"/>
              <w:bottom w:val="single" w:sz="5" w:space="0" w:color="000000"/>
              <w:right w:val="single" w:sz="5" w:space="0" w:color="000000"/>
            </w:tcBorders>
          </w:tcPr>
          <w:p w:rsidR="00992552" w:rsidRPr="00B76E2D" w:rsidRDefault="00992552" w:rsidP="00AF4516">
            <w:pPr>
              <w:autoSpaceDE w:val="0"/>
              <w:autoSpaceDN w:val="0"/>
              <w:adjustRightInd w:val="0"/>
              <w:rPr>
                <w:sz w:val="19"/>
                <w:szCs w:val="19"/>
              </w:rPr>
            </w:pPr>
            <w:r w:rsidRPr="00B76E2D">
              <w:rPr>
                <w:sz w:val="19"/>
                <w:szCs w:val="19"/>
              </w:rPr>
              <w:t xml:space="preserve">Sl no </w:t>
            </w:r>
          </w:p>
        </w:tc>
        <w:tc>
          <w:tcPr>
            <w:tcW w:w="2400" w:type="dxa"/>
            <w:tcBorders>
              <w:top w:val="single" w:sz="6" w:space="0" w:color="000000"/>
              <w:left w:val="single" w:sz="5" w:space="0" w:color="000000"/>
              <w:bottom w:val="single" w:sz="5" w:space="0" w:color="000000"/>
              <w:right w:val="single" w:sz="6" w:space="0" w:color="000000"/>
            </w:tcBorders>
          </w:tcPr>
          <w:p w:rsidR="00992552" w:rsidRPr="00B76E2D" w:rsidRDefault="00992552" w:rsidP="00AF4516">
            <w:pPr>
              <w:autoSpaceDE w:val="0"/>
              <w:autoSpaceDN w:val="0"/>
              <w:adjustRightInd w:val="0"/>
              <w:rPr>
                <w:sz w:val="19"/>
                <w:szCs w:val="19"/>
              </w:rPr>
            </w:pPr>
            <w:r w:rsidRPr="00B76E2D">
              <w:rPr>
                <w:sz w:val="19"/>
                <w:szCs w:val="19"/>
              </w:rPr>
              <w:t xml:space="preserve">Name of the my employee and his designation in the firm </w:t>
            </w:r>
          </w:p>
        </w:tc>
        <w:tc>
          <w:tcPr>
            <w:tcW w:w="1661" w:type="dxa"/>
            <w:tcBorders>
              <w:top w:val="single" w:sz="6" w:space="0" w:color="000000"/>
              <w:left w:val="single" w:sz="6" w:space="0" w:color="000000"/>
              <w:bottom w:val="single" w:sz="5" w:space="0" w:color="000000"/>
              <w:right w:val="single" w:sz="6" w:space="0" w:color="000000"/>
            </w:tcBorders>
          </w:tcPr>
          <w:p w:rsidR="00992552" w:rsidRPr="00B76E2D" w:rsidRDefault="00992552" w:rsidP="00AF4516">
            <w:pPr>
              <w:autoSpaceDE w:val="0"/>
              <w:autoSpaceDN w:val="0"/>
              <w:adjustRightInd w:val="0"/>
              <w:rPr>
                <w:sz w:val="19"/>
                <w:szCs w:val="19"/>
              </w:rPr>
            </w:pPr>
            <w:r w:rsidRPr="00B76E2D">
              <w:rPr>
                <w:sz w:val="19"/>
                <w:szCs w:val="19"/>
              </w:rPr>
              <w:t xml:space="preserve">Presently working at </w:t>
            </w:r>
          </w:p>
        </w:tc>
        <w:tc>
          <w:tcPr>
            <w:tcW w:w="4245" w:type="dxa"/>
            <w:tcBorders>
              <w:top w:val="single" w:sz="6" w:space="0" w:color="000000"/>
              <w:left w:val="single" w:sz="6" w:space="0" w:color="000000"/>
              <w:bottom w:val="single" w:sz="5" w:space="0" w:color="000000"/>
              <w:right w:val="single" w:sz="6" w:space="0" w:color="000000"/>
            </w:tcBorders>
          </w:tcPr>
          <w:p w:rsidR="00992552" w:rsidRPr="00B76E2D" w:rsidRDefault="00992552" w:rsidP="00AF4516">
            <w:pPr>
              <w:autoSpaceDE w:val="0"/>
              <w:autoSpaceDN w:val="0"/>
              <w:adjustRightInd w:val="0"/>
              <w:rPr>
                <w:sz w:val="19"/>
                <w:szCs w:val="19"/>
              </w:rPr>
            </w:pPr>
            <w:r w:rsidRPr="00B76E2D">
              <w:rPr>
                <w:sz w:val="19"/>
                <w:szCs w:val="19"/>
              </w:rPr>
              <w:t xml:space="preserve">Details of his relatives working in the Department </w:t>
            </w:r>
          </w:p>
        </w:tc>
      </w:tr>
      <w:tr w:rsidR="00992552" w:rsidRPr="00B76E2D" w:rsidTr="00AF4516">
        <w:trPr>
          <w:trHeight w:val="1056"/>
        </w:trPr>
        <w:tc>
          <w:tcPr>
            <w:tcW w:w="679" w:type="dxa"/>
            <w:tcBorders>
              <w:top w:val="single" w:sz="5" w:space="0" w:color="000000"/>
              <w:left w:val="single" w:sz="5" w:space="0" w:color="000000"/>
              <w:bottom w:val="single" w:sz="6" w:space="0" w:color="000000"/>
              <w:right w:val="single" w:sz="5" w:space="0" w:color="000000"/>
            </w:tcBorders>
          </w:tcPr>
          <w:p w:rsidR="00992552" w:rsidRPr="00B76E2D" w:rsidRDefault="00992552" w:rsidP="00AF4516">
            <w:pPr>
              <w:autoSpaceDE w:val="0"/>
              <w:autoSpaceDN w:val="0"/>
              <w:adjustRightInd w:val="0"/>
            </w:pPr>
          </w:p>
        </w:tc>
        <w:tc>
          <w:tcPr>
            <w:tcW w:w="2400" w:type="dxa"/>
            <w:tcBorders>
              <w:top w:val="single" w:sz="5" w:space="0" w:color="000000"/>
              <w:left w:val="single" w:sz="5" w:space="0" w:color="000000"/>
              <w:bottom w:val="single" w:sz="6" w:space="0" w:color="000000"/>
              <w:right w:val="single" w:sz="6" w:space="0" w:color="000000"/>
            </w:tcBorders>
          </w:tcPr>
          <w:p w:rsidR="00992552" w:rsidRPr="00B76E2D" w:rsidRDefault="00992552" w:rsidP="00AF4516">
            <w:pPr>
              <w:autoSpaceDE w:val="0"/>
              <w:autoSpaceDN w:val="0"/>
              <w:adjustRightInd w:val="0"/>
            </w:pPr>
          </w:p>
        </w:tc>
        <w:tc>
          <w:tcPr>
            <w:tcW w:w="1661" w:type="dxa"/>
            <w:tcBorders>
              <w:top w:val="single" w:sz="5" w:space="0" w:color="000000"/>
              <w:left w:val="single" w:sz="6" w:space="0" w:color="000000"/>
              <w:bottom w:val="single" w:sz="6" w:space="0" w:color="000000"/>
              <w:right w:val="single" w:sz="6" w:space="0" w:color="000000"/>
            </w:tcBorders>
          </w:tcPr>
          <w:p w:rsidR="00992552" w:rsidRPr="00B76E2D" w:rsidRDefault="00992552" w:rsidP="00AF4516">
            <w:pPr>
              <w:autoSpaceDE w:val="0"/>
              <w:autoSpaceDN w:val="0"/>
              <w:adjustRightInd w:val="0"/>
            </w:pPr>
          </w:p>
        </w:tc>
        <w:tc>
          <w:tcPr>
            <w:tcW w:w="4245" w:type="dxa"/>
            <w:tcBorders>
              <w:top w:val="single" w:sz="5" w:space="0" w:color="000000"/>
              <w:left w:val="single" w:sz="6" w:space="0" w:color="000000"/>
              <w:bottom w:val="single" w:sz="6" w:space="0" w:color="000000"/>
              <w:right w:val="single" w:sz="6" w:space="0" w:color="000000"/>
            </w:tcBorders>
          </w:tcPr>
          <w:p w:rsidR="00992552" w:rsidRPr="00B76E2D" w:rsidRDefault="00992552" w:rsidP="00AF4516">
            <w:pPr>
              <w:autoSpaceDE w:val="0"/>
              <w:autoSpaceDN w:val="0"/>
              <w:adjustRightInd w:val="0"/>
              <w:rPr>
                <w:sz w:val="19"/>
                <w:szCs w:val="19"/>
              </w:rPr>
            </w:pPr>
            <w:r w:rsidRPr="00B76E2D">
              <w:rPr>
                <w:sz w:val="19"/>
                <w:szCs w:val="19"/>
              </w:rPr>
              <w:t xml:space="preserve">Relationship </w:t>
            </w:r>
          </w:p>
          <w:p w:rsidR="00992552" w:rsidRPr="00B76E2D" w:rsidRDefault="00992552" w:rsidP="00AF4516">
            <w:pPr>
              <w:autoSpaceDE w:val="0"/>
              <w:autoSpaceDN w:val="0"/>
              <w:adjustRightInd w:val="0"/>
              <w:rPr>
                <w:sz w:val="19"/>
                <w:szCs w:val="19"/>
              </w:rPr>
            </w:pPr>
            <w:r w:rsidRPr="00B76E2D">
              <w:rPr>
                <w:sz w:val="19"/>
                <w:szCs w:val="19"/>
              </w:rPr>
              <w:t xml:space="preserve">Name: </w:t>
            </w:r>
          </w:p>
          <w:p w:rsidR="00992552" w:rsidRPr="00B76E2D" w:rsidRDefault="00992552" w:rsidP="00AF4516">
            <w:pPr>
              <w:autoSpaceDE w:val="0"/>
              <w:autoSpaceDN w:val="0"/>
              <w:adjustRightInd w:val="0"/>
              <w:rPr>
                <w:sz w:val="19"/>
                <w:szCs w:val="19"/>
              </w:rPr>
            </w:pPr>
            <w:r w:rsidRPr="00B76E2D">
              <w:rPr>
                <w:sz w:val="19"/>
                <w:szCs w:val="19"/>
              </w:rPr>
              <w:t xml:space="preserve">Designation </w:t>
            </w:r>
          </w:p>
          <w:p w:rsidR="00992552" w:rsidRPr="00B76E2D" w:rsidRDefault="00992552" w:rsidP="00AF4516">
            <w:pPr>
              <w:autoSpaceDE w:val="0"/>
              <w:autoSpaceDN w:val="0"/>
              <w:adjustRightInd w:val="0"/>
              <w:rPr>
                <w:sz w:val="19"/>
                <w:szCs w:val="19"/>
              </w:rPr>
            </w:pPr>
            <w:r w:rsidRPr="00B76E2D">
              <w:rPr>
                <w:sz w:val="19"/>
                <w:szCs w:val="19"/>
              </w:rPr>
              <w:t xml:space="preserve">Office </w:t>
            </w:r>
          </w:p>
          <w:p w:rsidR="00992552" w:rsidRPr="00B76E2D" w:rsidRDefault="00992552" w:rsidP="00AF4516">
            <w:pPr>
              <w:autoSpaceDE w:val="0"/>
              <w:autoSpaceDN w:val="0"/>
              <w:adjustRightInd w:val="0"/>
              <w:rPr>
                <w:sz w:val="19"/>
                <w:szCs w:val="19"/>
              </w:rPr>
            </w:pPr>
            <w:r w:rsidRPr="00B76E2D">
              <w:rPr>
                <w:sz w:val="19"/>
                <w:szCs w:val="19"/>
              </w:rPr>
              <w:t xml:space="preserve">Address </w:t>
            </w:r>
          </w:p>
        </w:tc>
      </w:tr>
      <w:tr w:rsidR="00992552" w:rsidRPr="00B76E2D" w:rsidTr="00AF4516">
        <w:trPr>
          <w:trHeight w:val="1056"/>
        </w:trPr>
        <w:tc>
          <w:tcPr>
            <w:tcW w:w="679" w:type="dxa"/>
            <w:tcBorders>
              <w:top w:val="single" w:sz="6" w:space="0" w:color="000000"/>
              <w:left w:val="single" w:sz="5" w:space="0" w:color="000000"/>
              <w:bottom w:val="single" w:sz="6" w:space="0" w:color="000000"/>
              <w:right w:val="single" w:sz="5" w:space="0" w:color="000000"/>
            </w:tcBorders>
          </w:tcPr>
          <w:p w:rsidR="00992552" w:rsidRPr="00B76E2D" w:rsidRDefault="00992552" w:rsidP="00AF4516">
            <w:pPr>
              <w:autoSpaceDE w:val="0"/>
              <w:autoSpaceDN w:val="0"/>
              <w:adjustRightInd w:val="0"/>
            </w:pPr>
          </w:p>
        </w:tc>
        <w:tc>
          <w:tcPr>
            <w:tcW w:w="2400" w:type="dxa"/>
            <w:tcBorders>
              <w:top w:val="single" w:sz="6" w:space="0" w:color="000000"/>
              <w:left w:val="single" w:sz="5" w:space="0" w:color="000000"/>
              <w:bottom w:val="single" w:sz="6" w:space="0" w:color="000000"/>
              <w:right w:val="single" w:sz="6" w:space="0" w:color="000000"/>
            </w:tcBorders>
          </w:tcPr>
          <w:p w:rsidR="00992552" w:rsidRPr="00B76E2D" w:rsidRDefault="00992552" w:rsidP="00AF4516">
            <w:pPr>
              <w:autoSpaceDE w:val="0"/>
              <w:autoSpaceDN w:val="0"/>
              <w:adjustRightInd w:val="0"/>
            </w:pPr>
          </w:p>
        </w:tc>
        <w:tc>
          <w:tcPr>
            <w:tcW w:w="1661" w:type="dxa"/>
            <w:tcBorders>
              <w:top w:val="single" w:sz="6" w:space="0" w:color="000000"/>
              <w:left w:val="single" w:sz="6" w:space="0" w:color="000000"/>
              <w:bottom w:val="single" w:sz="6" w:space="0" w:color="000000"/>
              <w:right w:val="single" w:sz="6" w:space="0" w:color="000000"/>
            </w:tcBorders>
          </w:tcPr>
          <w:p w:rsidR="00992552" w:rsidRPr="00B76E2D" w:rsidRDefault="00992552" w:rsidP="00AF4516">
            <w:pPr>
              <w:autoSpaceDE w:val="0"/>
              <w:autoSpaceDN w:val="0"/>
              <w:adjustRightInd w:val="0"/>
            </w:pPr>
          </w:p>
        </w:tc>
        <w:tc>
          <w:tcPr>
            <w:tcW w:w="4245" w:type="dxa"/>
            <w:tcBorders>
              <w:top w:val="single" w:sz="6" w:space="0" w:color="000000"/>
              <w:left w:val="single" w:sz="6" w:space="0" w:color="000000"/>
              <w:bottom w:val="single" w:sz="6" w:space="0" w:color="000000"/>
              <w:right w:val="single" w:sz="6" w:space="0" w:color="000000"/>
            </w:tcBorders>
          </w:tcPr>
          <w:p w:rsidR="00992552" w:rsidRPr="00B76E2D" w:rsidRDefault="00992552" w:rsidP="00AF4516">
            <w:pPr>
              <w:autoSpaceDE w:val="0"/>
              <w:autoSpaceDN w:val="0"/>
              <w:adjustRightInd w:val="0"/>
              <w:rPr>
                <w:sz w:val="19"/>
                <w:szCs w:val="19"/>
              </w:rPr>
            </w:pPr>
            <w:r w:rsidRPr="00B76E2D">
              <w:rPr>
                <w:sz w:val="19"/>
                <w:szCs w:val="19"/>
              </w:rPr>
              <w:t xml:space="preserve">Relationship </w:t>
            </w:r>
          </w:p>
          <w:p w:rsidR="00992552" w:rsidRPr="00B76E2D" w:rsidRDefault="00992552" w:rsidP="00AF4516">
            <w:pPr>
              <w:autoSpaceDE w:val="0"/>
              <w:autoSpaceDN w:val="0"/>
              <w:adjustRightInd w:val="0"/>
              <w:rPr>
                <w:sz w:val="19"/>
                <w:szCs w:val="19"/>
              </w:rPr>
            </w:pPr>
            <w:r w:rsidRPr="00B76E2D">
              <w:rPr>
                <w:sz w:val="19"/>
                <w:szCs w:val="19"/>
              </w:rPr>
              <w:t xml:space="preserve">Name: </w:t>
            </w:r>
          </w:p>
          <w:p w:rsidR="00992552" w:rsidRPr="00B76E2D" w:rsidRDefault="00992552" w:rsidP="00AF4516">
            <w:pPr>
              <w:autoSpaceDE w:val="0"/>
              <w:autoSpaceDN w:val="0"/>
              <w:adjustRightInd w:val="0"/>
              <w:rPr>
                <w:sz w:val="19"/>
                <w:szCs w:val="19"/>
              </w:rPr>
            </w:pPr>
            <w:r w:rsidRPr="00B76E2D">
              <w:rPr>
                <w:sz w:val="19"/>
                <w:szCs w:val="19"/>
              </w:rPr>
              <w:t xml:space="preserve">Designation </w:t>
            </w:r>
          </w:p>
          <w:p w:rsidR="00992552" w:rsidRPr="00B76E2D" w:rsidRDefault="00992552" w:rsidP="00AF4516">
            <w:pPr>
              <w:autoSpaceDE w:val="0"/>
              <w:autoSpaceDN w:val="0"/>
              <w:adjustRightInd w:val="0"/>
              <w:rPr>
                <w:sz w:val="19"/>
                <w:szCs w:val="19"/>
              </w:rPr>
            </w:pPr>
            <w:r w:rsidRPr="00B76E2D">
              <w:rPr>
                <w:sz w:val="19"/>
                <w:szCs w:val="19"/>
              </w:rPr>
              <w:t xml:space="preserve">Office </w:t>
            </w:r>
          </w:p>
          <w:p w:rsidR="00992552" w:rsidRPr="00B76E2D" w:rsidRDefault="00992552" w:rsidP="00AF4516">
            <w:pPr>
              <w:autoSpaceDE w:val="0"/>
              <w:autoSpaceDN w:val="0"/>
              <w:adjustRightInd w:val="0"/>
              <w:rPr>
                <w:sz w:val="19"/>
                <w:szCs w:val="19"/>
              </w:rPr>
            </w:pPr>
            <w:r w:rsidRPr="00B76E2D">
              <w:rPr>
                <w:sz w:val="19"/>
                <w:szCs w:val="19"/>
              </w:rPr>
              <w:t xml:space="preserve">Address </w:t>
            </w:r>
          </w:p>
        </w:tc>
      </w:tr>
      <w:tr w:rsidR="00992552" w:rsidRPr="00B76E2D" w:rsidTr="00AF4516">
        <w:trPr>
          <w:trHeight w:val="271"/>
        </w:trPr>
        <w:tc>
          <w:tcPr>
            <w:tcW w:w="679" w:type="dxa"/>
            <w:tcBorders>
              <w:top w:val="single" w:sz="6" w:space="0" w:color="000000"/>
              <w:left w:val="single" w:sz="5" w:space="0" w:color="000000"/>
              <w:bottom w:val="single" w:sz="6" w:space="0" w:color="000000"/>
              <w:right w:val="single" w:sz="5" w:space="0" w:color="000000"/>
            </w:tcBorders>
          </w:tcPr>
          <w:p w:rsidR="00992552" w:rsidRPr="00B76E2D" w:rsidRDefault="00992552" w:rsidP="00AF4516">
            <w:pPr>
              <w:autoSpaceDE w:val="0"/>
              <w:autoSpaceDN w:val="0"/>
              <w:adjustRightInd w:val="0"/>
            </w:pPr>
          </w:p>
        </w:tc>
        <w:tc>
          <w:tcPr>
            <w:tcW w:w="2400" w:type="dxa"/>
            <w:tcBorders>
              <w:top w:val="single" w:sz="6" w:space="0" w:color="000000"/>
              <w:left w:val="single" w:sz="5" w:space="0" w:color="000000"/>
              <w:bottom w:val="single" w:sz="6" w:space="0" w:color="000000"/>
              <w:right w:val="single" w:sz="6" w:space="0" w:color="000000"/>
            </w:tcBorders>
          </w:tcPr>
          <w:p w:rsidR="00992552" w:rsidRPr="00B76E2D" w:rsidRDefault="00992552" w:rsidP="00AF4516">
            <w:pPr>
              <w:autoSpaceDE w:val="0"/>
              <w:autoSpaceDN w:val="0"/>
              <w:adjustRightInd w:val="0"/>
            </w:pPr>
          </w:p>
        </w:tc>
        <w:tc>
          <w:tcPr>
            <w:tcW w:w="1661" w:type="dxa"/>
            <w:tcBorders>
              <w:top w:val="single" w:sz="6" w:space="0" w:color="000000"/>
              <w:left w:val="single" w:sz="6" w:space="0" w:color="000000"/>
              <w:bottom w:val="single" w:sz="6" w:space="0" w:color="000000"/>
              <w:right w:val="single" w:sz="6" w:space="0" w:color="000000"/>
            </w:tcBorders>
          </w:tcPr>
          <w:p w:rsidR="00992552" w:rsidRPr="00B76E2D" w:rsidRDefault="00992552" w:rsidP="00AF4516">
            <w:pPr>
              <w:autoSpaceDE w:val="0"/>
              <w:autoSpaceDN w:val="0"/>
              <w:adjustRightInd w:val="0"/>
            </w:pPr>
          </w:p>
        </w:tc>
        <w:tc>
          <w:tcPr>
            <w:tcW w:w="4245" w:type="dxa"/>
            <w:tcBorders>
              <w:top w:val="single" w:sz="6" w:space="0" w:color="000000"/>
              <w:left w:val="single" w:sz="6" w:space="0" w:color="000000"/>
              <w:bottom w:val="single" w:sz="6" w:space="0" w:color="000000"/>
              <w:right w:val="single" w:sz="6" w:space="0" w:color="000000"/>
            </w:tcBorders>
          </w:tcPr>
          <w:p w:rsidR="00992552" w:rsidRPr="00B76E2D" w:rsidRDefault="00992552" w:rsidP="00AF4516">
            <w:pPr>
              <w:autoSpaceDE w:val="0"/>
              <w:autoSpaceDN w:val="0"/>
              <w:adjustRightInd w:val="0"/>
            </w:pPr>
          </w:p>
        </w:tc>
      </w:tr>
    </w:tbl>
    <w:p w:rsidR="00992552" w:rsidRPr="00B76E2D" w:rsidRDefault="00992552" w:rsidP="00992552">
      <w:pPr>
        <w:autoSpaceDE w:val="0"/>
        <w:autoSpaceDN w:val="0"/>
        <w:adjustRightInd w:val="0"/>
        <w:spacing w:line="360" w:lineRule="auto"/>
        <w:ind w:firstLine="720"/>
        <w:jc w:val="both"/>
        <w:rPr>
          <w:sz w:val="19"/>
          <w:szCs w:val="19"/>
        </w:rPr>
      </w:pPr>
      <w:r w:rsidRPr="00B76E2D">
        <w:rPr>
          <w:sz w:val="19"/>
          <w:szCs w:val="19"/>
        </w:rPr>
        <w:t xml:space="preserve">I am also duty bound to inform the relationship of any subsequent employment with any gazette officer in the rank of an Assistant Engineer/Under Secretary in the _________ Department. </w:t>
      </w:r>
      <w:r w:rsidRPr="00B76E2D">
        <w:rPr>
          <w:b/>
          <w:bCs/>
          <w:sz w:val="19"/>
          <w:szCs w:val="19"/>
        </w:rPr>
        <w:t>I am aware</w:t>
      </w:r>
      <w:r w:rsidR="00CA5136">
        <w:rPr>
          <w:b/>
          <w:bCs/>
          <w:sz w:val="19"/>
          <w:szCs w:val="19"/>
        </w:rPr>
        <w:t xml:space="preserve"> </w:t>
      </w:r>
      <w:r w:rsidRPr="00B76E2D">
        <w:rPr>
          <w:b/>
          <w:bCs/>
          <w:sz w:val="19"/>
          <w:szCs w:val="19"/>
        </w:rPr>
        <w:t>that a</w:t>
      </w:r>
      <w:r w:rsidRPr="00B76E2D">
        <w:rPr>
          <w:sz w:val="19"/>
          <w:szCs w:val="19"/>
        </w:rPr>
        <w:t>ny breach of this condition would render my firm liable for penal action for suppression of facts.</w:t>
      </w:r>
    </w:p>
    <w:p w:rsidR="00992552" w:rsidRPr="00B76E2D" w:rsidRDefault="00992552" w:rsidP="00992552">
      <w:pPr>
        <w:autoSpaceDE w:val="0"/>
        <w:autoSpaceDN w:val="0"/>
        <w:adjustRightInd w:val="0"/>
        <w:ind w:left="6480"/>
        <w:rPr>
          <w:b/>
          <w:bCs/>
          <w:sz w:val="19"/>
          <w:szCs w:val="19"/>
        </w:rPr>
      </w:pPr>
      <w:r w:rsidRPr="00B76E2D">
        <w:rPr>
          <w:b/>
          <w:bCs/>
          <w:sz w:val="19"/>
          <w:szCs w:val="19"/>
        </w:rPr>
        <w:t xml:space="preserve">    Yours Sincerely</w:t>
      </w:r>
    </w:p>
    <w:p w:rsidR="00992552" w:rsidRPr="00B76E2D" w:rsidRDefault="00992552" w:rsidP="00992552">
      <w:pPr>
        <w:autoSpaceDE w:val="0"/>
        <w:autoSpaceDN w:val="0"/>
        <w:adjustRightInd w:val="0"/>
        <w:ind w:left="720"/>
        <w:rPr>
          <w:sz w:val="19"/>
          <w:szCs w:val="19"/>
        </w:rPr>
      </w:pPr>
    </w:p>
    <w:p w:rsidR="00992552" w:rsidRPr="00B76E2D" w:rsidRDefault="00992552" w:rsidP="00F00C9E">
      <w:pPr>
        <w:autoSpaceDE w:val="0"/>
        <w:autoSpaceDN w:val="0"/>
        <w:adjustRightInd w:val="0"/>
        <w:ind w:left="5760" w:firstLine="720"/>
        <w:rPr>
          <w:sz w:val="19"/>
          <w:szCs w:val="19"/>
        </w:rPr>
      </w:pPr>
      <w:r w:rsidRPr="00B76E2D">
        <w:rPr>
          <w:sz w:val="19"/>
          <w:szCs w:val="19"/>
        </w:rPr>
        <w:t>Signature of the Tenderer.</w:t>
      </w:r>
    </w:p>
    <w:p w:rsidR="00481494" w:rsidRPr="00B76E2D" w:rsidRDefault="00992552" w:rsidP="00F00C9E">
      <w:pPr>
        <w:autoSpaceDE w:val="0"/>
        <w:autoSpaceDN w:val="0"/>
        <w:adjustRightInd w:val="0"/>
        <w:ind w:left="5760" w:firstLine="720"/>
        <w:rPr>
          <w:sz w:val="19"/>
          <w:szCs w:val="19"/>
        </w:rPr>
      </w:pPr>
      <w:r w:rsidRPr="00B76E2D">
        <w:rPr>
          <w:sz w:val="19"/>
          <w:szCs w:val="19"/>
        </w:rPr>
        <w:t>Date:-</w:t>
      </w:r>
    </w:p>
    <w:p w:rsidR="008A5E59" w:rsidRDefault="000D5558" w:rsidP="008A5E59">
      <w:pPr>
        <w:autoSpaceDE w:val="0"/>
        <w:autoSpaceDN w:val="0"/>
        <w:adjustRightInd w:val="0"/>
        <w:rPr>
          <w:sz w:val="32"/>
          <w:szCs w:val="32"/>
        </w:rPr>
      </w:pPr>
      <w:r w:rsidRPr="00B76E2D">
        <w:rPr>
          <w:sz w:val="32"/>
          <w:szCs w:val="32"/>
        </w:rPr>
        <w:tab/>
      </w:r>
      <w:r w:rsidRPr="00B76E2D">
        <w:rPr>
          <w:sz w:val="32"/>
          <w:szCs w:val="32"/>
        </w:rPr>
        <w:tab/>
      </w:r>
      <w:r w:rsidRPr="00B76E2D">
        <w:rPr>
          <w:sz w:val="32"/>
          <w:szCs w:val="32"/>
        </w:rPr>
        <w:tab/>
      </w:r>
      <w:r w:rsidRPr="00B76E2D">
        <w:rPr>
          <w:sz w:val="32"/>
          <w:szCs w:val="32"/>
        </w:rPr>
        <w:tab/>
      </w:r>
      <w:r w:rsidRPr="00B76E2D">
        <w:rPr>
          <w:sz w:val="32"/>
          <w:szCs w:val="32"/>
        </w:rPr>
        <w:tab/>
      </w:r>
    </w:p>
    <w:p w:rsidR="001E76E7" w:rsidRDefault="001E76E7" w:rsidP="008A5E59">
      <w:pPr>
        <w:autoSpaceDE w:val="0"/>
        <w:autoSpaceDN w:val="0"/>
        <w:adjustRightInd w:val="0"/>
        <w:rPr>
          <w:sz w:val="32"/>
          <w:szCs w:val="32"/>
        </w:rPr>
      </w:pPr>
    </w:p>
    <w:p w:rsidR="001E76E7" w:rsidRDefault="001E76E7" w:rsidP="008A5E59">
      <w:pPr>
        <w:autoSpaceDE w:val="0"/>
        <w:autoSpaceDN w:val="0"/>
        <w:adjustRightInd w:val="0"/>
        <w:rPr>
          <w:sz w:val="32"/>
          <w:szCs w:val="32"/>
        </w:rPr>
      </w:pPr>
    </w:p>
    <w:p w:rsidR="001E76E7" w:rsidRDefault="001E76E7" w:rsidP="008A5E59">
      <w:pPr>
        <w:autoSpaceDE w:val="0"/>
        <w:autoSpaceDN w:val="0"/>
        <w:adjustRightInd w:val="0"/>
        <w:rPr>
          <w:sz w:val="32"/>
          <w:szCs w:val="32"/>
        </w:rPr>
      </w:pPr>
    </w:p>
    <w:p w:rsidR="001E76E7" w:rsidRDefault="001E76E7" w:rsidP="008A5E59">
      <w:pPr>
        <w:autoSpaceDE w:val="0"/>
        <w:autoSpaceDN w:val="0"/>
        <w:adjustRightInd w:val="0"/>
        <w:rPr>
          <w:sz w:val="32"/>
          <w:szCs w:val="32"/>
        </w:rPr>
      </w:pPr>
    </w:p>
    <w:p w:rsidR="001E76E7" w:rsidRDefault="001E76E7" w:rsidP="008A5E59">
      <w:pPr>
        <w:autoSpaceDE w:val="0"/>
        <w:autoSpaceDN w:val="0"/>
        <w:adjustRightInd w:val="0"/>
        <w:rPr>
          <w:sz w:val="32"/>
          <w:szCs w:val="32"/>
        </w:rPr>
      </w:pPr>
    </w:p>
    <w:p w:rsidR="001E76E7" w:rsidRDefault="001E76E7" w:rsidP="008A5E59">
      <w:pPr>
        <w:autoSpaceDE w:val="0"/>
        <w:autoSpaceDN w:val="0"/>
        <w:adjustRightInd w:val="0"/>
        <w:rPr>
          <w:sz w:val="32"/>
          <w:szCs w:val="32"/>
        </w:rPr>
      </w:pPr>
    </w:p>
    <w:p w:rsidR="001E76E7" w:rsidRDefault="001E76E7" w:rsidP="008A5E59">
      <w:pPr>
        <w:autoSpaceDE w:val="0"/>
        <w:autoSpaceDN w:val="0"/>
        <w:adjustRightInd w:val="0"/>
        <w:rPr>
          <w:sz w:val="32"/>
          <w:szCs w:val="32"/>
        </w:rPr>
      </w:pPr>
    </w:p>
    <w:p w:rsidR="007467A0" w:rsidRPr="00B76E2D" w:rsidRDefault="007467A0" w:rsidP="00992552">
      <w:pPr>
        <w:autoSpaceDE w:val="0"/>
        <w:autoSpaceDN w:val="0"/>
        <w:adjustRightInd w:val="0"/>
        <w:jc w:val="both"/>
        <w:rPr>
          <w:b/>
          <w:bCs/>
          <w:sz w:val="20"/>
          <w:szCs w:val="20"/>
        </w:rPr>
      </w:pPr>
      <w:r w:rsidRPr="00B76E2D">
        <w:rPr>
          <w:b/>
          <w:bCs/>
          <w:sz w:val="20"/>
          <w:szCs w:val="20"/>
        </w:rPr>
        <w:t>Total No. of pages (Enclosed) other than DTCN……………………………………</w:t>
      </w:r>
    </w:p>
    <w:p w:rsidR="007467A0" w:rsidRPr="00B76E2D" w:rsidRDefault="007467A0" w:rsidP="00992552">
      <w:pPr>
        <w:autoSpaceDE w:val="0"/>
        <w:autoSpaceDN w:val="0"/>
        <w:adjustRightInd w:val="0"/>
        <w:jc w:val="both"/>
        <w:rPr>
          <w:b/>
          <w:bCs/>
          <w:sz w:val="20"/>
          <w:szCs w:val="20"/>
        </w:rPr>
      </w:pPr>
    </w:p>
    <w:p w:rsidR="007467A0" w:rsidRPr="00B76E2D" w:rsidRDefault="007467A0" w:rsidP="00992552">
      <w:pPr>
        <w:autoSpaceDE w:val="0"/>
        <w:autoSpaceDN w:val="0"/>
        <w:adjustRightInd w:val="0"/>
        <w:jc w:val="both"/>
        <w:rPr>
          <w:b/>
          <w:bCs/>
          <w:sz w:val="20"/>
          <w:szCs w:val="20"/>
        </w:rPr>
      </w:pPr>
    </w:p>
    <w:p w:rsidR="00481494" w:rsidRPr="00B76E2D" w:rsidRDefault="00481494" w:rsidP="007467A0">
      <w:pPr>
        <w:autoSpaceDE w:val="0"/>
        <w:autoSpaceDN w:val="0"/>
        <w:adjustRightInd w:val="0"/>
        <w:jc w:val="both"/>
        <w:rPr>
          <w:b/>
          <w:bCs/>
          <w:sz w:val="18"/>
          <w:szCs w:val="18"/>
        </w:rPr>
      </w:pPr>
    </w:p>
    <w:p w:rsidR="007467A0" w:rsidRPr="00B76E2D" w:rsidRDefault="007467A0" w:rsidP="007467A0">
      <w:pPr>
        <w:autoSpaceDE w:val="0"/>
        <w:autoSpaceDN w:val="0"/>
        <w:adjustRightInd w:val="0"/>
        <w:jc w:val="both"/>
        <w:rPr>
          <w:sz w:val="18"/>
          <w:szCs w:val="18"/>
        </w:rPr>
      </w:pPr>
      <w:r w:rsidRPr="00B76E2D">
        <w:rPr>
          <w:b/>
          <w:bCs/>
          <w:sz w:val="18"/>
          <w:szCs w:val="18"/>
        </w:rPr>
        <w:lastRenderedPageBreak/>
        <w:t>Notes</w:t>
      </w:r>
      <w:r w:rsidRPr="00B76E2D">
        <w:rPr>
          <w:sz w:val="18"/>
          <w:szCs w:val="18"/>
        </w:rPr>
        <w:t xml:space="preserve">: 1. The Contractor should not write anything except quoting of percentage, excess/ less/equal to the </w:t>
      </w:r>
      <w:r w:rsidR="00D53225" w:rsidRPr="00B76E2D">
        <w:rPr>
          <w:sz w:val="18"/>
          <w:szCs w:val="18"/>
        </w:rPr>
        <w:t>estimated cost up to two decimal points.</w:t>
      </w:r>
    </w:p>
    <w:p w:rsidR="007467A0" w:rsidRPr="00B76E2D" w:rsidRDefault="007467A0" w:rsidP="00992552">
      <w:pPr>
        <w:autoSpaceDE w:val="0"/>
        <w:autoSpaceDN w:val="0"/>
        <w:adjustRightInd w:val="0"/>
        <w:jc w:val="both"/>
        <w:rPr>
          <w:b/>
          <w:bCs/>
          <w:sz w:val="20"/>
          <w:szCs w:val="20"/>
        </w:rPr>
      </w:pPr>
    </w:p>
    <w:p w:rsidR="00992552" w:rsidRPr="00B76E2D" w:rsidRDefault="00992552" w:rsidP="00992552">
      <w:pPr>
        <w:autoSpaceDE w:val="0"/>
        <w:autoSpaceDN w:val="0"/>
        <w:adjustRightInd w:val="0"/>
        <w:jc w:val="both"/>
        <w:rPr>
          <w:sz w:val="18"/>
          <w:szCs w:val="18"/>
        </w:rPr>
      </w:pPr>
      <w:r w:rsidRPr="00B76E2D">
        <w:rPr>
          <w:b/>
          <w:bCs/>
          <w:sz w:val="20"/>
          <w:szCs w:val="20"/>
        </w:rPr>
        <w:t>Special condition</w:t>
      </w:r>
      <w:r w:rsidRPr="00B76E2D">
        <w:t xml:space="preserve">: - </w:t>
      </w:r>
      <w:r w:rsidRPr="00B76E2D">
        <w:rPr>
          <w:sz w:val="18"/>
          <w:szCs w:val="18"/>
        </w:rPr>
        <w:t xml:space="preserve">All materials, labour, machineries, and </w:t>
      </w:r>
      <w:r w:rsidR="007467A0" w:rsidRPr="00B76E2D">
        <w:rPr>
          <w:sz w:val="18"/>
          <w:szCs w:val="18"/>
        </w:rPr>
        <w:t>equipment’s</w:t>
      </w:r>
      <w:r w:rsidRPr="00B76E2D">
        <w:rPr>
          <w:sz w:val="18"/>
          <w:szCs w:val="18"/>
        </w:rPr>
        <w:t xml:space="preserve"> required to complete the work in all respect shall be arranged by the tenderer at his own cost. The employer will bear no responsibility in this aspect.</w:t>
      </w:r>
    </w:p>
    <w:p w:rsidR="00D53225" w:rsidRPr="00B76E2D" w:rsidRDefault="00D53225" w:rsidP="00D53225">
      <w:pPr>
        <w:autoSpaceDE w:val="0"/>
        <w:autoSpaceDN w:val="0"/>
        <w:adjustRightInd w:val="0"/>
        <w:jc w:val="both"/>
        <w:rPr>
          <w:sz w:val="18"/>
          <w:szCs w:val="18"/>
        </w:rPr>
      </w:pPr>
      <w:r w:rsidRPr="00B76E2D">
        <w:rPr>
          <w:sz w:val="18"/>
          <w:szCs w:val="18"/>
        </w:rPr>
        <w:t xml:space="preserve">N.B:-. G.S.T, Income tax, Royalty, LabourCess, E.M.F, D.M.F, Additional charges, as applicable will be deducted from the bill of the contractor for all above work. The minimum grade of Cement shall be OPC Conforming I.S.269-1976, PSC conforming I.S 455-1976, PPC conforming IS-8112-1976,and TMT high strength steel FE-500 like SAIL or equivalent.                                           </w:t>
      </w:r>
    </w:p>
    <w:p w:rsidR="00D53225" w:rsidRPr="00B76E2D" w:rsidRDefault="00D53225" w:rsidP="00D53225">
      <w:pPr>
        <w:autoSpaceDE w:val="0"/>
        <w:autoSpaceDN w:val="0"/>
        <w:adjustRightInd w:val="0"/>
        <w:jc w:val="both"/>
        <w:rPr>
          <w:b/>
          <w:bCs/>
          <w:sz w:val="18"/>
          <w:szCs w:val="18"/>
        </w:rPr>
      </w:pPr>
    </w:p>
    <w:p w:rsidR="00D53225" w:rsidRPr="00B76E2D" w:rsidRDefault="00D53225" w:rsidP="00D53225">
      <w:pPr>
        <w:autoSpaceDE w:val="0"/>
        <w:autoSpaceDN w:val="0"/>
        <w:adjustRightInd w:val="0"/>
        <w:jc w:val="both"/>
        <w:rPr>
          <w:b/>
          <w:bCs/>
          <w:sz w:val="18"/>
          <w:szCs w:val="18"/>
        </w:rPr>
      </w:pPr>
    </w:p>
    <w:p w:rsidR="00992552" w:rsidRPr="00B76E2D" w:rsidRDefault="00992552" w:rsidP="00D53225">
      <w:pPr>
        <w:autoSpaceDE w:val="0"/>
        <w:autoSpaceDN w:val="0"/>
        <w:adjustRightInd w:val="0"/>
        <w:jc w:val="both"/>
        <w:rPr>
          <w:b/>
          <w:bCs/>
          <w:sz w:val="18"/>
          <w:szCs w:val="18"/>
        </w:rPr>
      </w:pPr>
      <w:r w:rsidRPr="00B76E2D">
        <w:rPr>
          <w:b/>
          <w:bCs/>
          <w:sz w:val="18"/>
          <w:szCs w:val="18"/>
        </w:rPr>
        <w:t>Signature of the Contractor.</w:t>
      </w:r>
    </w:p>
    <w:p w:rsidR="00992552" w:rsidRPr="00B76E2D" w:rsidRDefault="00992552" w:rsidP="00992552">
      <w:pPr>
        <w:autoSpaceDE w:val="0"/>
        <w:autoSpaceDN w:val="0"/>
        <w:adjustRightInd w:val="0"/>
        <w:jc w:val="both"/>
        <w:rPr>
          <w:b/>
          <w:bCs/>
          <w:sz w:val="18"/>
          <w:szCs w:val="18"/>
        </w:rPr>
      </w:pPr>
    </w:p>
    <w:p w:rsidR="00992552" w:rsidRPr="00B76E2D" w:rsidRDefault="00C90D66" w:rsidP="00F00C9E">
      <w:pPr>
        <w:autoSpaceDE w:val="0"/>
        <w:autoSpaceDN w:val="0"/>
        <w:adjustRightInd w:val="0"/>
        <w:jc w:val="both"/>
        <w:rPr>
          <w:b/>
          <w:bCs/>
          <w:sz w:val="18"/>
          <w:szCs w:val="18"/>
        </w:rPr>
      </w:pPr>
      <w:r>
        <w:rPr>
          <w:noProof/>
          <w:sz w:val="18"/>
          <w:szCs w:val="18"/>
        </w:rPr>
        <w:pict>
          <v:shapetype id="_x0000_t202" coordsize="21600,21600" o:spt="202" path="m,l,21600r21600,l21600,xe">
            <v:stroke joinstyle="miter"/>
            <v:path gradientshapeok="t" o:connecttype="rect"/>
          </v:shapetype>
          <v:shape id="Text Box 1" o:spid="_x0000_s1026" type="#_x0000_t202" style="position:absolute;left:0;text-align:left;margin-left:297pt;margin-top:10.8pt;width:162pt;height: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" stroked="f">
            <v:textbox>
              <w:txbxContent>
                <w:p w:rsidR="00416A8D" w:rsidRDefault="00416A8D" w:rsidP="00992552">
                  <w:pPr>
                    <w:spacing w:line="360" w:lineRule="auto"/>
                  </w:pPr>
                  <w:r>
                    <w:t>No. of corrections………….</w:t>
                  </w:r>
                </w:p>
                <w:p w:rsidR="00416A8D" w:rsidRDefault="00416A8D" w:rsidP="00992552">
                  <w:pPr>
                    <w:spacing w:line="360" w:lineRule="auto"/>
                  </w:pPr>
                  <w:r>
                    <w:t>No. of overwriting………….</w:t>
                  </w:r>
                </w:p>
                <w:p w:rsidR="00416A8D" w:rsidRDefault="00416A8D" w:rsidP="00992552">
                  <w:pPr>
                    <w:spacing w:line="360" w:lineRule="auto"/>
                  </w:pPr>
                  <w:r>
                    <w:t>No. of interpolations………..</w:t>
                  </w:r>
                </w:p>
                <w:p w:rsidR="00416A8D" w:rsidRDefault="00416A8D" w:rsidP="00992552">
                  <w:pPr>
                    <w:spacing w:line="360" w:lineRule="auto"/>
                  </w:pPr>
                  <w:r>
                    <w:t>No. of omission…………….</w:t>
                  </w:r>
                </w:p>
              </w:txbxContent>
            </v:textbox>
          </v:shape>
        </w:pict>
      </w:r>
    </w:p>
    <w:p w:rsidR="00992552" w:rsidRPr="00B76E2D" w:rsidRDefault="00992552" w:rsidP="00992552"/>
    <w:p w:rsidR="00992552" w:rsidRPr="00B76E2D" w:rsidRDefault="00992552" w:rsidP="00992552"/>
    <w:p w:rsidR="00992552" w:rsidRPr="00B76E2D" w:rsidRDefault="00992552" w:rsidP="00992552"/>
    <w:p w:rsidR="00992552" w:rsidRPr="00B76E2D" w:rsidRDefault="00992552" w:rsidP="00992552"/>
    <w:p w:rsidR="00992552" w:rsidRPr="00B76E2D" w:rsidRDefault="00992552" w:rsidP="00992552">
      <w:pPr>
        <w:jc w:val="center"/>
      </w:pPr>
    </w:p>
    <w:p w:rsidR="007467A0" w:rsidRPr="00B76E2D" w:rsidRDefault="007467A0" w:rsidP="00992552">
      <w:pPr>
        <w:jc w:val="center"/>
      </w:pPr>
    </w:p>
    <w:p w:rsidR="008A5E59" w:rsidRPr="00B76E2D" w:rsidRDefault="00992552" w:rsidP="00992552">
      <w:pPr>
        <w:tabs>
          <w:tab w:val="left" w:pos="6870"/>
        </w:tabs>
        <w:autoSpaceDE w:val="0"/>
        <w:autoSpaceDN w:val="0"/>
        <w:adjustRightInd w:val="0"/>
        <w:rPr>
          <w:bCs/>
          <w:sz w:val="22"/>
          <w:szCs w:val="22"/>
        </w:rPr>
      </w:pPr>
      <w:r w:rsidRPr="00B76E2D">
        <w:rPr>
          <w:bCs/>
          <w:sz w:val="22"/>
          <w:szCs w:val="22"/>
        </w:rPr>
        <w:t xml:space="preserve">Block Development Officer                                                            </w:t>
      </w:r>
    </w:p>
    <w:p w:rsidR="00992552" w:rsidRPr="00B76E2D" w:rsidRDefault="008A5E59" w:rsidP="00992552">
      <w:pPr>
        <w:tabs>
          <w:tab w:val="left" w:pos="6870"/>
        </w:tabs>
        <w:autoSpaceDE w:val="0"/>
        <w:autoSpaceDN w:val="0"/>
        <w:adjustRightInd w:val="0"/>
        <w:rPr>
          <w:bCs/>
          <w:sz w:val="22"/>
          <w:szCs w:val="22"/>
        </w:rPr>
      </w:pPr>
      <w:r w:rsidRPr="00B76E2D">
        <w:rPr>
          <w:bCs/>
          <w:sz w:val="22"/>
          <w:szCs w:val="22"/>
        </w:rPr>
        <w:t xml:space="preserve">                                                                                                              </w:t>
      </w:r>
      <w:r w:rsidR="00992552" w:rsidRPr="00B76E2D">
        <w:rPr>
          <w:bCs/>
          <w:sz w:val="22"/>
          <w:szCs w:val="22"/>
        </w:rPr>
        <w:t xml:space="preserve">Signature of the Tenderer                     </w:t>
      </w:r>
    </w:p>
    <w:p w:rsidR="00992552" w:rsidRPr="00B76E2D" w:rsidRDefault="004D7B3F" w:rsidP="00992552">
      <w:pPr>
        <w:pStyle w:val="Header"/>
        <w:tabs>
          <w:tab w:val="clear" w:pos="4320"/>
          <w:tab w:val="clear" w:pos="8640"/>
          <w:tab w:val="left" w:pos="6870"/>
        </w:tabs>
        <w:rPr>
          <w:bCs/>
          <w:sz w:val="22"/>
          <w:szCs w:val="22"/>
        </w:rPr>
      </w:pPr>
      <w:r>
        <w:rPr>
          <w:bCs/>
          <w:sz w:val="22"/>
          <w:szCs w:val="22"/>
        </w:rPr>
        <w:t>Bhuban</w:t>
      </w:r>
      <w:r w:rsidR="00992552" w:rsidRPr="00B76E2D">
        <w:rPr>
          <w:bCs/>
          <w:sz w:val="22"/>
          <w:szCs w:val="22"/>
        </w:rPr>
        <w:t xml:space="preserve">   </w:t>
      </w:r>
      <w:r w:rsidR="008A5E59" w:rsidRPr="00B76E2D">
        <w:rPr>
          <w:bCs/>
          <w:sz w:val="22"/>
          <w:szCs w:val="22"/>
        </w:rPr>
        <w:t xml:space="preserve">                                                                                       </w:t>
      </w:r>
      <w:r w:rsidR="00992552" w:rsidRPr="00B76E2D">
        <w:rPr>
          <w:bCs/>
          <w:sz w:val="22"/>
          <w:szCs w:val="22"/>
        </w:rPr>
        <w:t xml:space="preserve">with date of submission </w:t>
      </w:r>
      <w:r w:rsidR="00305C38" w:rsidRPr="00B76E2D">
        <w:rPr>
          <w:bCs/>
          <w:sz w:val="22"/>
          <w:szCs w:val="22"/>
        </w:rPr>
        <w:t>offender</w:t>
      </w:r>
    </w:p>
    <w:p w:rsidR="00992552" w:rsidRPr="00B76E2D" w:rsidRDefault="00992552" w:rsidP="00992552">
      <w:pPr>
        <w:rPr>
          <w:sz w:val="22"/>
          <w:szCs w:val="22"/>
        </w:rPr>
      </w:pPr>
      <w:r w:rsidRPr="00B76E2D">
        <w:rPr>
          <w:sz w:val="22"/>
          <w:szCs w:val="22"/>
        </w:rPr>
        <w:t>Date:-</w:t>
      </w:r>
    </w:p>
    <w:p w:rsidR="00D53225" w:rsidRPr="00B76E2D" w:rsidRDefault="00D53225" w:rsidP="00992552">
      <w:pPr>
        <w:pStyle w:val="Heading8"/>
        <w:rPr>
          <w:rFonts w:cs="Times New Roman"/>
          <w:b/>
          <w:bCs/>
          <w:sz w:val="22"/>
          <w:szCs w:val="22"/>
          <w:u w:val="single"/>
        </w:rPr>
      </w:pPr>
    </w:p>
    <w:p w:rsidR="00992552" w:rsidRPr="00B76E2D" w:rsidRDefault="00992552" w:rsidP="00992552">
      <w:pPr>
        <w:pStyle w:val="Heading8"/>
        <w:rPr>
          <w:rFonts w:cs="Times New Roman"/>
          <w:b/>
          <w:bCs/>
          <w:sz w:val="22"/>
          <w:szCs w:val="22"/>
          <w:u w:val="single"/>
        </w:rPr>
      </w:pPr>
      <w:r w:rsidRPr="00B76E2D">
        <w:rPr>
          <w:rFonts w:cs="Times New Roman"/>
          <w:b/>
          <w:bCs/>
          <w:sz w:val="22"/>
          <w:szCs w:val="22"/>
          <w:u w:val="single"/>
        </w:rPr>
        <w:t>Official use only</w:t>
      </w:r>
    </w:p>
    <w:p w:rsidR="00992552" w:rsidRPr="00B76E2D" w:rsidRDefault="00992552" w:rsidP="00992552">
      <w:pPr>
        <w:rPr>
          <w:sz w:val="20"/>
        </w:rPr>
      </w:pPr>
    </w:p>
    <w:p w:rsidR="00992552" w:rsidRPr="00B76E2D" w:rsidRDefault="00992552" w:rsidP="00992552">
      <w:pPr>
        <w:rPr>
          <w:sz w:val="20"/>
        </w:rPr>
      </w:pPr>
      <w:r w:rsidRPr="00B76E2D">
        <w:rPr>
          <w:sz w:val="20"/>
        </w:rPr>
        <w:t>1. Name of the work:-………………………………………………………….</w:t>
      </w:r>
    </w:p>
    <w:p w:rsidR="00992552" w:rsidRPr="00B76E2D" w:rsidRDefault="00992552" w:rsidP="00992552">
      <w:pPr>
        <w:rPr>
          <w:sz w:val="20"/>
        </w:rPr>
      </w:pPr>
    </w:p>
    <w:p w:rsidR="00992552" w:rsidRPr="00B76E2D" w:rsidRDefault="00992552" w:rsidP="00992552">
      <w:pPr>
        <w:rPr>
          <w:sz w:val="20"/>
        </w:rPr>
      </w:pPr>
      <w:r w:rsidRPr="00B76E2D">
        <w:rPr>
          <w:sz w:val="20"/>
        </w:rPr>
        <w:t>2. Approximate estimated cost put to tender:-Rs-</w:t>
      </w:r>
    </w:p>
    <w:p w:rsidR="00992552" w:rsidRPr="00B76E2D" w:rsidRDefault="00992552" w:rsidP="00992552">
      <w:pPr>
        <w:rPr>
          <w:sz w:val="20"/>
        </w:rPr>
      </w:pPr>
    </w:p>
    <w:p w:rsidR="00992552" w:rsidRPr="00B76E2D" w:rsidRDefault="00992552" w:rsidP="00992552">
      <w:pPr>
        <w:rPr>
          <w:sz w:val="20"/>
        </w:rPr>
      </w:pPr>
      <w:r w:rsidRPr="00B76E2D">
        <w:rPr>
          <w:sz w:val="20"/>
        </w:rPr>
        <w:t>3. Value of E.M.D as per tender call notice:-</w:t>
      </w:r>
    </w:p>
    <w:p w:rsidR="00992552" w:rsidRPr="00B76E2D" w:rsidRDefault="00992552" w:rsidP="00992552">
      <w:pPr>
        <w:rPr>
          <w:sz w:val="20"/>
        </w:rPr>
      </w:pPr>
    </w:p>
    <w:p w:rsidR="00992552" w:rsidRPr="00B76E2D" w:rsidRDefault="00992552" w:rsidP="00992552">
      <w:pPr>
        <w:rPr>
          <w:sz w:val="20"/>
        </w:rPr>
      </w:pPr>
      <w:r w:rsidRPr="00B76E2D">
        <w:rPr>
          <w:sz w:val="20"/>
        </w:rPr>
        <w:t xml:space="preserve">4. (a)  E.M.D deposited by the tenderer in shape of :- </w:t>
      </w:r>
    </w:p>
    <w:p w:rsidR="00992552" w:rsidRPr="00B76E2D" w:rsidRDefault="00992552" w:rsidP="00992552">
      <w:pPr>
        <w:rPr>
          <w:sz w:val="20"/>
        </w:rPr>
      </w:pPr>
    </w:p>
    <w:p w:rsidR="00992552" w:rsidRPr="00B76E2D" w:rsidRDefault="00992552" w:rsidP="00992552">
      <w:pPr>
        <w:rPr>
          <w:sz w:val="20"/>
        </w:rPr>
      </w:pPr>
      <w:r w:rsidRPr="00B76E2D">
        <w:rPr>
          <w:sz w:val="20"/>
        </w:rPr>
        <w:t xml:space="preserve">    (b)   Amount pledged/ un pledged:-</w:t>
      </w:r>
    </w:p>
    <w:p w:rsidR="00992552" w:rsidRPr="00B76E2D" w:rsidRDefault="00992552" w:rsidP="00992552">
      <w:pPr>
        <w:rPr>
          <w:sz w:val="20"/>
        </w:rPr>
      </w:pPr>
    </w:p>
    <w:p w:rsidR="00992552" w:rsidRPr="00B76E2D" w:rsidRDefault="00992552" w:rsidP="00992552">
      <w:pPr>
        <w:rPr>
          <w:sz w:val="20"/>
        </w:rPr>
      </w:pPr>
      <w:r w:rsidRPr="00B76E2D">
        <w:rPr>
          <w:sz w:val="20"/>
        </w:rPr>
        <w:t>5.  GSTIN</w:t>
      </w:r>
    </w:p>
    <w:p w:rsidR="00992552" w:rsidRPr="00B76E2D" w:rsidRDefault="00992552" w:rsidP="00992552">
      <w:pPr>
        <w:rPr>
          <w:sz w:val="20"/>
        </w:rPr>
      </w:pPr>
    </w:p>
    <w:p w:rsidR="00992552" w:rsidRPr="00B76E2D" w:rsidRDefault="00992552" w:rsidP="00992552">
      <w:pPr>
        <w:rPr>
          <w:sz w:val="20"/>
        </w:rPr>
      </w:pPr>
      <w:r w:rsidRPr="00B76E2D">
        <w:rPr>
          <w:sz w:val="20"/>
        </w:rPr>
        <w:t>7. Stipulated period of completion:-</w:t>
      </w:r>
    </w:p>
    <w:p w:rsidR="00992552" w:rsidRPr="00B76E2D" w:rsidRDefault="00992552" w:rsidP="00992552">
      <w:pPr>
        <w:rPr>
          <w:sz w:val="20"/>
        </w:rPr>
      </w:pPr>
    </w:p>
    <w:p w:rsidR="00992552" w:rsidRPr="00B76E2D" w:rsidRDefault="00992552" w:rsidP="00992552">
      <w:pPr>
        <w:rPr>
          <w:sz w:val="20"/>
        </w:rPr>
      </w:pPr>
      <w:r w:rsidRPr="00B76E2D">
        <w:rPr>
          <w:sz w:val="20"/>
        </w:rPr>
        <w:t>8. Cost of tender paper:-</w:t>
      </w:r>
    </w:p>
    <w:p w:rsidR="00992552" w:rsidRPr="00B76E2D" w:rsidRDefault="00992552" w:rsidP="00992552">
      <w:pPr>
        <w:rPr>
          <w:sz w:val="20"/>
        </w:rPr>
      </w:pPr>
    </w:p>
    <w:p w:rsidR="00992552" w:rsidRPr="00B76E2D" w:rsidRDefault="00992552" w:rsidP="00992552">
      <w:pPr>
        <w:rPr>
          <w:sz w:val="20"/>
        </w:rPr>
      </w:pPr>
      <w:r w:rsidRPr="00B76E2D">
        <w:rPr>
          <w:sz w:val="20"/>
        </w:rPr>
        <w:t>9. Date &amp; time of opening of the tender paper:-</w:t>
      </w:r>
    </w:p>
    <w:p w:rsidR="00992552" w:rsidRPr="00B76E2D" w:rsidRDefault="00992552" w:rsidP="00992552">
      <w:pPr>
        <w:rPr>
          <w:sz w:val="20"/>
        </w:rPr>
      </w:pPr>
    </w:p>
    <w:p w:rsidR="00992552" w:rsidRPr="00B76E2D" w:rsidRDefault="00992552" w:rsidP="00992552">
      <w:pPr>
        <w:rPr>
          <w:sz w:val="20"/>
        </w:rPr>
      </w:pPr>
      <w:r w:rsidRPr="00B76E2D">
        <w:rPr>
          <w:sz w:val="20"/>
        </w:rPr>
        <w:t>10. Tender paper in ----------------------------/ sheets</w:t>
      </w:r>
    </w:p>
    <w:p w:rsidR="00992552" w:rsidRPr="00B76E2D" w:rsidRDefault="00992552" w:rsidP="00992552">
      <w:pPr>
        <w:rPr>
          <w:sz w:val="20"/>
        </w:rPr>
      </w:pPr>
    </w:p>
    <w:p w:rsidR="00992552" w:rsidRPr="00B76E2D" w:rsidRDefault="00992552" w:rsidP="00992552">
      <w:pPr>
        <w:rPr>
          <w:sz w:val="20"/>
        </w:rPr>
      </w:pPr>
      <w:r w:rsidRPr="00B76E2D">
        <w:rPr>
          <w:sz w:val="20"/>
        </w:rPr>
        <w:t>11. No of items tendered:-</w:t>
      </w:r>
    </w:p>
    <w:p w:rsidR="00992552" w:rsidRPr="00B76E2D" w:rsidRDefault="00992552" w:rsidP="00992552">
      <w:pPr>
        <w:rPr>
          <w:sz w:val="20"/>
        </w:rPr>
      </w:pPr>
    </w:p>
    <w:p w:rsidR="00992552" w:rsidRPr="00B76E2D" w:rsidRDefault="00992552" w:rsidP="00992552">
      <w:pPr>
        <w:rPr>
          <w:sz w:val="20"/>
        </w:rPr>
      </w:pPr>
      <w:r w:rsidRPr="00B76E2D">
        <w:rPr>
          <w:sz w:val="20"/>
        </w:rPr>
        <w:t>12. Total overwriting and correction:-</w:t>
      </w:r>
    </w:p>
    <w:p w:rsidR="00992552" w:rsidRPr="00B76E2D" w:rsidRDefault="00992552" w:rsidP="00992552">
      <w:pPr>
        <w:rPr>
          <w:sz w:val="22"/>
          <w:szCs w:val="22"/>
        </w:rPr>
      </w:pPr>
    </w:p>
    <w:p w:rsidR="00992552" w:rsidRPr="00B76E2D" w:rsidRDefault="00992552" w:rsidP="00992552">
      <w:pPr>
        <w:rPr>
          <w:sz w:val="22"/>
          <w:szCs w:val="22"/>
        </w:rPr>
      </w:pPr>
      <w:r w:rsidRPr="00B76E2D">
        <w:rPr>
          <w:sz w:val="22"/>
          <w:szCs w:val="22"/>
        </w:rPr>
        <w:t>Sold to -__________________</w:t>
      </w:r>
    </w:p>
    <w:p w:rsidR="00992552" w:rsidRPr="00B76E2D" w:rsidRDefault="00992552" w:rsidP="00992552">
      <w:pPr>
        <w:rPr>
          <w:sz w:val="22"/>
          <w:szCs w:val="22"/>
        </w:rPr>
      </w:pPr>
      <w:r w:rsidRPr="00B76E2D">
        <w:rPr>
          <w:sz w:val="22"/>
          <w:szCs w:val="22"/>
        </w:rPr>
        <w:t xml:space="preserve">  __________________________</w:t>
      </w:r>
    </w:p>
    <w:p w:rsidR="00992552" w:rsidRPr="00B76E2D" w:rsidRDefault="00992552" w:rsidP="00992552">
      <w:pPr>
        <w:rPr>
          <w:sz w:val="22"/>
          <w:szCs w:val="22"/>
        </w:rPr>
      </w:pPr>
      <w:r w:rsidRPr="00B76E2D">
        <w:rPr>
          <w:sz w:val="22"/>
          <w:szCs w:val="22"/>
        </w:rPr>
        <w:t>____________________________class contractor</w:t>
      </w:r>
    </w:p>
    <w:p w:rsidR="00992552" w:rsidRPr="00B76E2D" w:rsidRDefault="00992552" w:rsidP="00992552">
      <w:pPr>
        <w:rPr>
          <w:sz w:val="22"/>
          <w:szCs w:val="22"/>
        </w:rPr>
      </w:pPr>
    </w:p>
    <w:p w:rsidR="00992552" w:rsidRPr="00B76E2D" w:rsidRDefault="00992552" w:rsidP="00992552">
      <w:pPr>
        <w:rPr>
          <w:sz w:val="22"/>
          <w:szCs w:val="22"/>
        </w:rPr>
      </w:pPr>
      <w:r w:rsidRPr="00B76E2D">
        <w:rPr>
          <w:sz w:val="22"/>
          <w:szCs w:val="22"/>
        </w:rPr>
        <w:t>Vide M.R No__</w:t>
      </w:r>
      <w:r w:rsidR="00481494" w:rsidRPr="00B76E2D">
        <w:rPr>
          <w:sz w:val="22"/>
          <w:szCs w:val="22"/>
        </w:rPr>
        <w:t>__________dated________________</w:t>
      </w:r>
    </w:p>
    <w:p w:rsidR="00992552" w:rsidRPr="00B76E2D" w:rsidRDefault="00992552" w:rsidP="00992552">
      <w:pPr>
        <w:rPr>
          <w:sz w:val="22"/>
          <w:szCs w:val="22"/>
        </w:rPr>
      </w:pPr>
    </w:p>
    <w:sectPr w:rsidR="00992552" w:rsidRPr="00B76E2D" w:rsidSect="00992552">
      <w:pgSz w:w="11909" w:h="16834" w:code="9"/>
      <w:pgMar w:top="540" w:right="1296"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66" w:rsidRDefault="00C90D66">
      <w:r>
        <w:separator/>
      </w:r>
    </w:p>
  </w:endnote>
  <w:endnote w:type="continuationSeparator" w:id="0">
    <w:p w:rsidR="00C90D66" w:rsidRDefault="00C9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8D" w:rsidRDefault="00416A8D" w:rsidP="00AF45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A8D" w:rsidRDefault="00416A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8D" w:rsidRDefault="00416A8D" w:rsidP="00B27745">
    <w:pPr>
      <w:pStyle w:val="Footer"/>
      <w:tabs>
        <w:tab w:val="clear" w:pos="8640"/>
        <w:tab w:val="left" w:pos="8400"/>
      </w:tabs>
      <w:rPr>
        <w:sz w:val="18"/>
        <w:szCs w:val="18"/>
      </w:rPr>
    </w:pPr>
  </w:p>
  <w:p w:rsidR="00416A8D" w:rsidRDefault="00416A8D" w:rsidP="00B27745">
    <w:pPr>
      <w:pStyle w:val="Footer"/>
      <w:tabs>
        <w:tab w:val="clear" w:pos="8640"/>
        <w:tab w:val="left" w:pos="8400"/>
      </w:tabs>
      <w:rPr>
        <w:sz w:val="18"/>
        <w:szCs w:val="18"/>
      </w:rPr>
    </w:pPr>
  </w:p>
  <w:p w:rsidR="00416A8D" w:rsidRPr="00B27745" w:rsidRDefault="00416A8D" w:rsidP="00B004E1">
    <w:pPr>
      <w:pStyle w:val="Footer"/>
      <w:tabs>
        <w:tab w:val="clear" w:pos="4320"/>
        <w:tab w:val="clear" w:pos="8640"/>
        <w:tab w:val="left" w:pos="6945"/>
      </w:tabs>
      <w:rPr>
        <w:sz w:val="18"/>
        <w:szCs w:val="18"/>
      </w:rPr>
    </w:pPr>
    <w:r w:rsidRPr="00B27745">
      <w:rPr>
        <w:sz w:val="18"/>
        <w:szCs w:val="18"/>
      </w:rPr>
      <w:t xml:space="preserve">      </w:t>
    </w:r>
    <w:r>
      <w:rPr>
        <w:sz w:val="18"/>
        <w:szCs w:val="18"/>
      </w:rPr>
      <w:tab/>
      <w:t>Sd/-</w:t>
    </w:r>
  </w:p>
  <w:p w:rsidR="00416A8D" w:rsidRPr="00B27745" w:rsidRDefault="00416A8D" w:rsidP="00B27745">
    <w:pPr>
      <w:pStyle w:val="Footer"/>
      <w:tabs>
        <w:tab w:val="clear" w:pos="8640"/>
        <w:tab w:val="left" w:pos="8400"/>
      </w:tabs>
      <w:rPr>
        <w:sz w:val="20"/>
        <w:szCs w:val="20"/>
      </w:rPr>
    </w:pPr>
    <w:r w:rsidRPr="00B27745">
      <w:rPr>
        <w:sz w:val="18"/>
        <w:szCs w:val="18"/>
      </w:rPr>
      <w:t>CONTRACTO</w:t>
    </w:r>
    <w:r w:rsidRPr="00B27745">
      <w:rPr>
        <w:sz w:val="20"/>
        <w:szCs w:val="20"/>
      </w:rPr>
      <w:t xml:space="preserve">R           </w:t>
    </w:r>
    <w:r>
      <w:rPr>
        <w:sz w:val="20"/>
        <w:szCs w:val="20"/>
      </w:rPr>
      <w:t xml:space="preserve">                                                                                </w:t>
    </w:r>
    <w:r w:rsidRPr="00B27745">
      <w:rPr>
        <w:sz w:val="20"/>
        <w:szCs w:val="20"/>
      </w:rPr>
      <w:t>BLOCKDEVELOPMENT OFFICER</w:t>
    </w:r>
    <w:r>
      <w:rPr>
        <w:sz w:val="20"/>
        <w:szCs w:val="20"/>
      </w:rPr>
      <w:t xml:space="preserve">  </w:t>
    </w:r>
    <w:r w:rsidRPr="00B27745">
      <w:rPr>
        <w:sz w:val="20"/>
        <w:szCs w:val="20"/>
      </w:rPr>
      <w:t xml:space="preserve">                     </w:t>
    </w:r>
    <w:r>
      <w:rPr>
        <w:sz w:val="20"/>
        <w:szCs w:val="20"/>
      </w:rPr>
      <w:t xml:space="preserve">                    </w:t>
    </w:r>
    <w:r w:rsidRPr="00B27745">
      <w:rPr>
        <w:sz w:val="20"/>
        <w:szCs w:val="20"/>
      </w:rPr>
      <w:t xml:space="preserve">                                 </w:t>
    </w:r>
    <w:r>
      <w:rPr>
        <w:sz w:val="20"/>
        <w:szCs w:val="20"/>
      </w:rPr>
      <w:t xml:space="preserve">                                  </w:t>
    </w:r>
    <w:r w:rsidRPr="00B27745">
      <w:rPr>
        <w:sz w:val="20"/>
        <w:szCs w:val="20"/>
      </w:rPr>
      <w:t xml:space="preserve">   </w:t>
    </w:r>
  </w:p>
  <w:p w:rsidR="00416A8D" w:rsidRPr="00B27745" w:rsidRDefault="00416A8D" w:rsidP="00B27745">
    <w:pPr>
      <w:pStyle w:val="Footer"/>
      <w:tabs>
        <w:tab w:val="clear" w:pos="8640"/>
        <w:tab w:val="left" w:pos="8400"/>
      </w:tabs>
      <w:jc w:val="center"/>
      <w:rPr>
        <w:noProof/>
      </w:rPr>
    </w:pPr>
    <w:r w:rsidRPr="00B27745">
      <w:rPr>
        <w:sz w:val="20"/>
        <w:szCs w:val="20"/>
      </w:rPr>
      <w:t xml:space="preserve">                       </w:t>
    </w:r>
    <w:r>
      <w:rPr>
        <w:sz w:val="20"/>
        <w:szCs w:val="20"/>
      </w:rPr>
      <w:t xml:space="preserve">                                                     BHUBAN</w:t>
    </w:r>
    <w:r w:rsidRPr="00B27745">
      <w:rPr>
        <w:sz w:val="20"/>
        <w:szCs w:val="20"/>
      </w:rPr>
      <w:t xml:space="preserve"> </w:t>
    </w:r>
  </w:p>
  <w:p w:rsidR="00416A8D" w:rsidRPr="00B27745" w:rsidRDefault="00416A8D" w:rsidP="00B2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66" w:rsidRDefault="00C90D66">
      <w:r>
        <w:separator/>
      </w:r>
    </w:p>
  </w:footnote>
  <w:footnote w:type="continuationSeparator" w:id="0">
    <w:p w:rsidR="00C90D66" w:rsidRDefault="00C90D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E18"/>
    <w:multiLevelType w:val="hybridMultilevel"/>
    <w:tmpl w:val="97F64A10"/>
    <w:lvl w:ilvl="0" w:tplc="28A6AC6E">
      <w:start w:val="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E1E1A"/>
    <w:multiLevelType w:val="hybridMultilevel"/>
    <w:tmpl w:val="C9AC84D2"/>
    <w:lvl w:ilvl="0" w:tplc="730ACCF8">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8013C"/>
    <w:multiLevelType w:val="hybridMultilevel"/>
    <w:tmpl w:val="0DD88E4E"/>
    <w:lvl w:ilvl="0" w:tplc="D9785A4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AC676F"/>
    <w:multiLevelType w:val="hybridMultilevel"/>
    <w:tmpl w:val="28BABF96"/>
    <w:lvl w:ilvl="0" w:tplc="0409000F">
      <w:start w:val="1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74077A"/>
    <w:multiLevelType w:val="hybridMultilevel"/>
    <w:tmpl w:val="F33C037E"/>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B622D"/>
    <w:multiLevelType w:val="hybridMultilevel"/>
    <w:tmpl w:val="F49A58B4"/>
    <w:lvl w:ilvl="0" w:tplc="0409000F">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6290B0D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E7E21"/>
    <w:multiLevelType w:val="hybridMultilevel"/>
    <w:tmpl w:val="399C76BA"/>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1998547C">
      <w:start w:val="14"/>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9B1493A"/>
    <w:multiLevelType w:val="hybridMultilevel"/>
    <w:tmpl w:val="10F63250"/>
    <w:lvl w:ilvl="0" w:tplc="72A0DE24">
      <w:start w:val="1"/>
      <w:numFmt w:val="upperRoman"/>
      <w:lvlText w:val="%1."/>
      <w:lvlJc w:val="righ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6874EEF"/>
    <w:multiLevelType w:val="hybridMultilevel"/>
    <w:tmpl w:val="4A58973C"/>
    <w:lvl w:ilvl="0" w:tplc="0409000F">
      <w:start w:val="6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C71CE1"/>
    <w:multiLevelType w:val="multilevel"/>
    <w:tmpl w:val="E2EAD86A"/>
    <w:lvl w:ilvl="0">
      <w:start w:val="118"/>
      <w:numFmt w:val="decimal"/>
      <w:lvlText w:val="%1."/>
      <w:lvlJc w:val="left"/>
      <w:pPr>
        <w:tabs>
          <w:tab w:val="num" w:pos="360"/>
        </w:tabs>
        <w:ind w:left="360" w:hanging="360"/>
      </w:pPr>
      <w:rPr>
        <w:rFonts w:hint="default"/>
        <w:sz w:val="19"/>
        <w:szCs w:val="19"/>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E3A20A9"/>
    <w:multiLevelType w:val="hybridMultilevel"/>
    <w:tmpl w:val="28A6DE84"/>
    <w:lvl w:ilvl="0" w:tplc="A8765DEE">
      <w:start w:val="3"/>
      <w:numFmt w:val="decimal"/>
      <w:lvlText w:val="%1."/>
      <w:lvlJc w:val="left"/>
      <w:pPr>
        <w:tabs>
          <w:tab w:val="num" w:pos="720"/>
        </w:tabs>
        <w:ind w:left="720" w:hanging="360"/>
      </w:pPr>
      <w:rPr>
        <w:rFonts w:hint="default"/>
      </w:rPr>
    </w:lvl>
    <w:lvl w:ilvl="1" w:tplc="032A9E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9247C6"/>
    <w:multiLevelType w:val="hybridMultilevel"/>
    <w:tmpl w:val="5F9C763A"/>
    <w:lvl w:ilvl="0" w:tplc="04090017">
      <w:start w:val="1"/>
      <w:numFmt w:val="lowerLetter"/>
      <w:lvlText w:val="%1)"/>
      <w:lvlJc w:val="left"/>
      <w:pPr>
        <w:tabs>
          <w:tab w:val="num" w:pos="720"/>
        </w:tabs>
        <w:ind w:left="720" w:hanging="360"/>
      </w:pPr>
      <w:rPr>
        <w:rFonts w:hint="default"/>
      </w:rPr>
    </w:lvl>
    <w:lvl w:ilvl="1" w:tplc="AD2CE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41A1620">
      <w:start w:val="1"/>
      <w:numFmt w:val="decimal"/>
      <w:lvlText w:val="%4."/>
      <w:lvlJc w:val="left"/>
      <w:pPr>
        <w:tabs>
          <w:tab w:val="num" w:pos="3060"/>
        </w:tabs>
        <w:ind w:left="3060" w:hanging="54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2C3087"/>
    <w:multiLevelType w:val="hybridMultilevel"/>
    <w:tmpl w:val="357E79F4"/>
    <w:lvl w:ilvl="0" w:tplc="0409000F">
      <w:start w:val="1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8D4426"/>
    <w:multiLevelType w:val="multilevel"/>
    <w:tmpl w:val="4A58973C"/>
    <w:lvl w:ilvl="0">
      <w:start w:val="6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D1053"/>
    <w:multiLevelType w:val="multilevel"/>
    <w:tmpl w:val="357E79F4"/>
    <w:lvl w:ilvl="0">
      <w:start w:val="1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5"/>
  </w:num>
  <w:num w:numId="3">
    <w:abstractNumId w:val="4"/>
  </w:num>
  <w:num w:numId="4">
    <w:abstractNumId w:val="6"/>
  </w:num>
  <w:num w:numId="5">
    <w:abstractNumId w:val="13"/>
  </w:num>
  <w:num w:numId="6">
    <w:abstractNumId w:val="9"/>
  </w:num>
  <w:num w:numId="7">
    <w:abstractNumId w:val="11"/>
  </w:num>
  <w:num w:numId="8">
    <w:abstractNumId w:val="16"/>
  </w:num>
  <w:num w:numId="9">
    <w:abstractNumId w:val="1"/>
  </w:num>
  <w:num w:numId="10">
    <w:abstractNumId w:val="15"/>
  </w:num>
  <w:num w:numId="11">
    <w:abstractNumId w:val="0"/>
  </w:num>
  <w:num w:numId="12">
    <w:abstractNumId w:val="2"/>
  </w:num>
  <w:num w:numId="13">
    <w:abstractNumId w:val="10"/>
  </w:num>
  <w:num w:numId="14">
    <w:abstractNumId w:val="8"/>
  </w:num>
  <w:num w:numId="15">
    <w:abstractNumId w:val="1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2552"/>
    <w:rsid w:val="000176E2"/>
    <w:rsid w:val="00023335"/>
    <w:rsid w:val="00027AAE"/>
    <w:rsid w:val="00031BB7"/>
    <w:rsid w:val="00033CC2"/>
    <w:rsid w:val="00050BD9"/>
    <w:rsid w:val="000648E1"/>
    <w:rsid w:val="000763D8"/>
    <w:rsid w:val="00093180"/>
    <w:rsid w:val="000C0DB9"/>
    <w:rsid w:val="000D5558"/>
    <w:rsid w:val="000F06DB"/>
    <w:rsid w:val="000F0AF0"/>
    <w:rsid w:val="00100FBA"/>
    <w:rsid w:val="001158AB"/>
    <w:rsid w:val="00132ED1"/>
    <w:rsid w:val="00140248"/>
    <w:rsid w:val="00154B37"/>
    <w:rsid w:val="00155064"/>
    <w:rsid w:val="00156659"/>
    <w:rsid w:val="001639E0"/>
    <w:rsid w:val="0016785D"/>
    <w:rsid w:val="00176A72"/>
    <w:rsid w:val="001B205A"/>
    <w:rsid w:val="001C057E"/>
    <w:rsid w:val="001C7E4F"/>
    <w:rsid w:val="001D7BC3"/>
    <w:rsid w:val="001E38BB"/>
    <w:rsid w:val="001E76E7"/>
    <w:rsid w:val="00202B0B"/>
    <w:rsid w:val="00282E78"/>
    <w:rsid w:val="00285F21"/>
    <w:rsid w:val="00297044"/>
    <w:rsid w:val="002B60DC"/>
    <w:rsid w:val="002C43B9"/>
    <w:rsid w:val="002F6417"/>
    <w:rsid w:val="002F6D55"/>
    <w:rsid w:val="002F6EC4"/>
    <w:rsid w:val="00305C38"/>
    <w:rsid w:val="00316C35"/>
    <w:rsid w:val="0033156F"/>
    <w:rsid w:val="00350077"/>
    <w:rsid w:val="003528E7"/>
    <w:rsid w:val="003A261E"/>
    <w:rsid w:val="00416A8D"/>
    <w:rsid w:val="004612E5"/>
    <w:rsid w:val="00481494"/>
    <w:rsid w:val="004824A8"/>
    <w:rsid w:val="004C566A"/>
    <w:rsid w:val="004D7B3F"/>
    <w:rsid w:val="0050321A"/>
    <w:rsid w:val="0054430A"/>
    <w:rsid w:val="005652AE"/>
    <w:rsid w:val="005666B1"/>
    <w:rsid w:val="005736E3"/>
    <w:rsid w:val="0057416D"/>
    <w:rsid w:val="005D07A0"/>
    <w:rsid w:val="00600F1A"/>
    <w:rsid w:val="00632E54"/>
    <w:rsid w:val="0064700E"/>
    <w:rsid w:val="00647070"/>
    <w:rsid w:val="00664ED4"/>
    <w:rsid w:val="006979C5"/>
    <w:rsid w:val="006D6AC6"/>
    <w:rsid w:val="006E10D4"/>
    <w:rsid w:val="00707BD8"/>
    <w:rsid w:val="007175BA"/>
    <w:rsid w:val="0072045A"/>
    <w:rsid w:val="00742A90"/>
    <w:rsid w:val="007467A0"/>
    <w:rsid w:val="007A1768"/>
    <w:rsid w:val="007A3E90"/>
    <w:rsid w:val="007A7975"/>
    <w:rsid w:val="007B3D1F"/>
    <w:rsid w:val="007C1B5E"/>
    <w:rsid w:val="007E1D8E"/>
    <w:rsid w:val="007E2849"/>
    <w:rsid w:val="008A5E59"/>
    <w:rsid w:val="008F0567"/>
    <w:rsid w:val="0090064E"/>
    <w:rsid w:val="009032AC"/>
    <w:rsid w:val="009163F2"/>
    <w:rsid w:val="00920A1F"/>
    <w:rsid w:val="00922390"/>
    <w:rsid w:val="00951F08"/>
    <w:rsid w:val="00990AC8"/>
    <w:rsid w:val="00992552"/>
    <w:rsid w:val="009C64E1"/>
    <w:rsid w:val="00A23860"/>
    <w:rsid w:val="00A439ED"/>
    <w:rsid w:val="00A441FB"/>
    <w:rsid w:val="00A64F52"/>
    <w:rsid w:val="00A71B8C"/>
    <w:rsid w:val="00A97CAC"/>
    <w:rsid w:val="00AB5DCF"/>
    <w:rsid w:val="00AE4FC2"/>
    <w:rsid w:val="00AF4516"/>
    <w:rsid w:val="00B004E1"/>
    <w:rsid w:val="00B27745"/>
    <w:rsid w:val="00B76E2D"/>
    <w:rsid w:val="00B931D1"/>
    <w:rsid w:val="00BC1022"/>
    <w:rsid w:val="00C30E1F"/>
    <w:rsid w:val="00C53CB2"/>
    <w:rsid w:val="00C66EEC"/>
    <w:rsid w:val="00C8316C"/>
    <w:rsid w:val="00C90D66"/>
    <w:rsid w:val="00C920BD"/>
    <w:rsid w:val="00C964A9"/>
    <w:rsid w:val="00CA5136"/>
    <w:rsid w:val="00CD3933"/>
    <w:rsid w:val="00CE0EC5"/>
    <w:rsid w:val="00D05B8E"/>
    <w:rsid w:val="00D53225"/>
    <w:rsid w:val="00DB0A8F"/>
    <w:rsid w:val="00DD1B76"/>
    <w:rsid w:val="00E44426"/>
    <w:rsid w:val="00E73B71"/>
    <w:rsid w:val="00E908BF"/>
    <w:rsid w:val="00E92978"/>
    <w:rsid w:val="00ED54DD"/>
    <w:rsid w:val="00EE4182"/>
    <w:rsid w:val="00EF2D0B"/>
    <w:rsid w:val="00F00C9E"/>
    <w:rsid w:val="00F16DBB"/>
    <w:rsid w:val="00F22D79"/>
    <w:rsid w:val="00F4009C"/>
    <w:rsid w:val="00F60580"/>
    <w:rsid w:val="00FC4E4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8F4CF"/>
  <w15:docId w15:val="{47F18B2D-8656-49D7-BAFD-465CF6A6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52"/>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qFormat/>
    <w:rsid w:val="00992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92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92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92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92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92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92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92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92552"/>
    <w:rPr>
      <w:rFonts w:eastAsiaTheme="majorEastAsia" w:cstheme="majorBidi"/>
      <w:i/>
      <w:iCs/>
      <w:color w:val="2F5496" w:themeColor="accent1" w:themeShade="BF"/>
    </w:rPr>
  </w:style>
  <w:style w:type="character" w:customStyle="1" w:styleId="Heading5Char">
    <w:name w:val="Heading 5 Char"/>
    <w:basedOn w:val="DefaultParagraphFont"/>
    <w:link w:val="Heading5"/>
    <w:rsid w:val="00992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552"/>
    <w:rPr>
      <w:rFonts w:eastAsiaTheme="majorEastAsia" w:cstheme="majorBidi"/>
      <w:color w:val="595959" w:themeColor="text1" w:themeTint="A6"/>
    </w:rPr>
  </w:style>
  <w:style w:type="character" w:customStyle="1" w:styleId="Heading8Char">
    <w:name w:val="Heading 8 Char"/>
    <w:basedOn w:val="DefaultParagraphFont"/>
    <w:link w:val="Heading8"/>
    <w:rsid w:val="00992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552"/>
    <w:rPr>
      <w:rFonts w:eastAsiaTheme="majorEastAsia" w:cstheme="majorBidi"/>
      <w:color w:val="272727" w:themeColor="text1" w:themeTint="D8"/>
    </w:rPr>
  </w:style>
  <w:style w:type="paragraph" w:styleId="Title">
    <w:name w:val="Title"/>
    <w:basedOn w:val="Normal"/>
    <w:next w:val="Normal"/>
    <w:link w:val="TitleChar"/>
    <w:qFormat/>
    <w:rsid w:val="00992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2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552"/>
    <w:pPr>
      <w:spacing w:before="160"/>
      <w:jc w:val="center"/>
    </w:pPr>
    <w:rPr>
      <w:i/>
      <w:iCs/>
      <w:color w:val="404040" w:themeColor="text1" w:themeTint="BF"/>
    </w:rPr>
  </w:style>
  <w:style w:type="character" w:customStyle="1" w:styleId="QuoteChar">
    <w:name w:val="Quote Char"/>
    <w:basedOn w:val="DefaultParagraphFont"/>
    <w:link w:val="Quote"/>
    <w:uiPriority w:val="29"/>
    <w:rsid w:val="00992552"/>
    <w:rPr>
      <w:i/>
      <w:iCs/>
      <w:color w:val="404040" w:themeColor="text1" w:themeTint="BF"/>
    </w:rPr>
  </w:style>
  <w:style w:type="paragraph" w:styleId="ListParagraph">
    <w:name w:val="List Paragraph"/>
    <w:aliases w:val="Sinod"/>
    <w:basedOn w:val="Normal"/>
    <w:link w:val="ListParagraphChar"/>
    <w:uiPriority w:val="34"/>
    <w:qFormat/>
    <w:rsid w:val="00992552"/>
    <w:pPr>
      <w:ind w:left="720"/>
      <w:contextualSpacing/>
    </w:pPr>
  </w:style>
  <w:style w:type="character" w:styleId="IntenseEmphasis">
    <w:name w:val="Intense Emphasis"/>
    <w:basedOn w:val="DefaultParagraphFont"/>
    <w:uiPriority w:val="21"/>
    <w:qFormat/>
    <w:rsid w:val="00992552"/>
    <w:rPr>
      <w:i/>
      <w:iCs/>
      <w:color w:val="2F5496" w:themeColor="accent1" w:themeShade="BF"/>
    </w:rPr>
  </w:style>
  <w:style w:type="paragraph" w:styleId="IntenseQuote">
    <w:name w:val="Intense Quote"/>
    <w:basedOn w:val="Normal"/>
    <w:next w:val="Normal"/>
    <w:link w:val="IntenseQuoteChar"/>
    <w:uiPriority w:val="30"/>
    <w:qFormat/>
    <w:rsid w:val="00992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552"/>
    <w:rPr>
      <w:i/>
      <w:iCs/>
      <w:color w:val="2F5496" w:themeColor="accent1" w:themeShade="BF"/>
    </w:rPr>
  </w:style>
  <w:style w:type="character" w:styleId="IntenseReference">
    <w:name w:val="Intense Reference"/>
    <w:basedOn w:val="DefaultParagraphFont"/>
    <w:uiPriority w:val="32"/>
    <w:qFormat/>
    <w:rsid w:val="00992552"/>
    <w:rPr>
      <w:b/>
      <w:bCs/>
      <w:smallCaps/>
      <w:color w:val="2F5496" w:themeColor="accent1" w:themeShade="BF"/>
      <w:spacing w:val="5"/>
    </w:rPr>
  </w:style>
  <w:style w:type="character" w:customStyle="1" w:styleId="BodyTextChar">
    <w:name w:val="Body Text Char"/>
    <w:basedOn w:val="DefaultParagraphFont"/>
    <w:link w:val="BodyText"/>
    <w:rsid w:val="00992552"/>
    <w:rPr>
      <w:sz w:val="24"/>
      <w:szCs w:val="24"/>
    </w:rPr>
  </w:style>
  <w:style w:type="paragraph" w:styleId="BodyText">
    <w:name w:val="Body Text"/>
    <w:basedOn w:val="Normal"/>
    <w:link w:val="BodyTextChar"/>
    <w:rsid w:val="00992552"/>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992552"/>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rsid w:val="00992552"/>
    <w:pPr>
      <w:tabs>
        <w:tab w:val="center" w:pos="4320"/>
        <w:tab w:val="right" w:pos="8640"/>
      </w:tabs>
    </w:pPr>
  </w:style>
  <w:style w:type="character" w:customStyle="1" w:styleId="FooterChar">
    <w:name w:val="Footer Char"/>
    <w:basedOn w:val="DefaultParagraphFont"/>
    <w:link w:val="Footer"/>
    <w:uiPriority w:val="99"/>
    <w:rsid w:val="00992552"/>
    <w:rPr>
      <w:rFonts w:ascii="Times New Roman" w:eastAsia="Times New Roman" w:hAnsi="Times New Roman" w:cs="Times New Roman"/>
      <w:kern w:val="0"/>
      <w:sz w:val="24"/>
      <w:szCs w:val="24"/>
      <w:lang w:val="en-US"/>
    </w:rPr>
  </w:style>
  <w:style w:type="character" w:styleId="PageNumber">
    <w:name w:val="page number"/>
    <w:basedOn w:val="DefaultParagraphFont"/>
    <w:rsid w:val="00992552"/>
  </w:style>
  <w:style w:type="paragraph" w:styleId="Header">
    <w:name w:val="header"/>
    <w:basedOn w:val="Normal"/>
    <w:link w:val="HeaderChar"/>
    <w:rsid w:val="00992552"/>
    <w:pPr>
      <w:tabs>
        <w:tab w:val="center" w:pos="4320"/>
        <w:tab w:val="right" w:pos="8640"/>
      </w:tabs>
    </w:pPr>
  </w:style>
  <w:style w:type="character" w:customStyle="1" w:styleId="HeaderChar">
    <w:name w:val="Header Char"/>
    <w:basedOn w:val="DefaultParagraphFont"/>
    <w:link w:val="Header"/>
    <w:rsid w:val="00992552"/>
    <w:rPr>
      <w:rFonts w:ascii="Times New Roman" w:eastAsia="Times New Roman" w:hAnsi="Times New Roman" w:cs="Times New Roman"/>
      <w:kern w:val="0"/>
      <w:sz w:val="24"/>
      <w:szCs w:val="24"/>
      <w:lang w:val="en-US"/>
    </w:rPr>
  </w:style>
  <w:style w:type="paragraph" w:customStyle="1" w:styleId="Default">
    <w:name w:val="Default"/>
    <w:rsid w:val="00992552"/>
    <w:pPr>
      <w:autoSpaceDE w:val="0"/>
      <w:autoSpaceDN w:val="0"/>
      <w:adjustRightInd w:val="0"/>
      <w:spacing w:after="0" w:line="240" w:lineRule="auto"/>
    </w:pPr>
    <w:rPr>
      <w:rFonts w:ascii="Arial" w:eastAsia="Times New Roman" w:hAnsi="Arial" w:cs="Arial"/>
      <w:color w:val="000000"/>
      <w:kern w:val="0"/>
      <w:sz w:val="24"/>
      <w:szCs w:val="24"/>
      <w:lang w:val="en-US"/>
    </w:rPr>
  </w:style>
  <w:style w:type="paragraph" w:styleId="BodyTextIndent">
    <w:name w:val="Body Text Indent"/>
    <w:basedOn w:val="Normal"/>
    <w:link w:val="BodyTextIndentChar"/>
    <w:rsid w:val="00992552"/>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992552"/>
    <w:rPr>
      <w:rFonts w:ascii="Arial" w:eastAsia="Times New Roman" w:hAnsi="Arial" w:cs="Arial"/>
      <w:i/>
      <w:iCs/>
      <w:kern w:val="0"/>
      <w:sz w:val="24"/>
      <w:szCs w:val="24"/>
      <w:lang w:val="en-US"/>
    </w:rPr>
  </w:style>
  <w:style w:type="paragraph" w:styleId="BodyText2">
    <w:name w:val="Body Text 2"/>
    <w:basedOn w:val="Normal"/>
    <w:link w:val="BodyText2Char"/>
    <w:rsid w:val="00992552"/>
    <w:pPr>
      <w:jc w:val="both"/>
    </w:pPr>
    <w:rPr>
      <w:sz w:val="28"/>
    </w:rPr>
  </w:style>
  <w:style w:type="character" w:customStyle="1" w:styleId="BodyText2Char">
    <w:name w:val="Body Text 2 Char"/>
    <w:basedOn w:val="DefaultParagraphFont"/>
    <w:link w:val="BodyText2"/>
    <w:rsid w:val="00992552"/>
    <w:rPr>
      <w:rFonts w:ascii="Times New Roman" w:eastAsia="Times New Roman" w:hAnsi="Times New Roman" w:cs="Times New Roman"/>
      <w:kern w:val="0"/>
      <w:sz w:val="28"/>
      <w:szCs w:val="24"/>
      <w:lang w:val="en-US"/>
    </w:rPr>
  </w:style>
  <w:style w:type="paragraph" w:styleId="BodyTextIndent3">
    <w:name w:val="Body Text Indent 3"/>
    <w:basedOn w:val="Normal"/>
    <w:link w:val="BodyTextIndent3Char"/>
    <w:rsid w:val="00992552"/>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992552"/>
    <w:rPr>
      <w:rFonts w:ascii="Arial" w:eastAsia="Times New Roman" w:hAnsi="Arial" w:cs="Arial"/>
      <w:kern w:val="0"/>
      <w:sz w:val="24"/>
      <w:szCs w:val="24"/>
      <w:lang w:val="en-US"/>
    </w:rPr>
  </w:style>
  <w:style w:type="paragraph" w:styleId="BodyText3">
    <w:name w:val="Body Text 3"/>
    <w:basedOn w:val="Normal"/>
    <w:link w:val="BodyText3Char"/>
    <w:rsid w:val="00992552"/>
    <w:pPr>
      <w:spacing w:after="120"/>
    </w:pPr>
    <w:rPr>
      <w:sz w:val="16"/>
      <w:szCs w:val="16"/>
    </w:rPr>
  </w:style>
  <w:style w:type="character" w:customStyle="1" w:styleId="BodyText3Char">
    <w:name w:val="Body Text 3 Char"/>
    <w:basedOn w:val="DefaultParagraphFont"/>
    <w:link w:val="BodyText3"/>
    <w:rsid w:val="00992552"/>
    <w:rPr>
      <w:rFonts w:ascii="Times New Roman" w:eastAsia="Times New Roman" w:hAnsi="Times New Roman" w:cs="Times New Roman"/>
      <w:kern w:val="0"/>
      <w:sz w:val="16"/>
      <w:szCs w:val="16"/>
      <w:lang w:val="en-US"/>
    </w:rPr>
  </w:style>
  <w:style w:type="paragraph" w:styleId="BodyTextIndent2">
    <w:name w:val="Body Text Indent 2"/>
    <w:basedOn w:val="Normal"/>
    <w:link w:val="BodyTextIndent2Char"/>
    <w:rsid w:val="00992552"/>
    <w:pPr>
      <w:spacing w:after="120" w:line="480" w:lineRule="auto"/>
      <w:ind w:left="360"/>
    </w:pPr>
  </w:style>
  <w:style w:type="character" w:customStyle="1" w:styleId="BodyTextIndent2Char">
    <w:name w:val="Body Text Indent 2 Char"/>
    <w:basedOn w:val="DefaultParagraphFont"/>
    <w:link w:val="BodyTextIndent2"/>
    <w:rsid w:val="00992552"/>
    <w:rPr>
      <w:rFonts w:ascii="Times New Roman" w:eastAsia="Times New Roman" w:hAnsi="Times New Roman" w:cs="Times New Roman"/>
      <w:kern w:val="0"/>
      <w:sz w:val="24"/>
      <w:szCs w:val="24"/>
      <w:lang w:val="en-US"/>
    </w:rPr>
  </w:style>
  <w:style w:type="paragraph" w:styleId="BalloonText">
    <w:name w:val="Balloon Text"/>
    <w:basedOn w:val="Normal"/>
    <w:link w:val="BalloonTextChar"/>
    <w:rsid w:val="00992552"/>
    <w:rPr>
      <w:rFonts w:ascii="Tahoma" w:hAnsi="Tahoma" w:cs="Tahoma"/>
      <w:sz w:val="16"/>
      <w:szCs w:val="16"/>
    </w:rPr>
  </w:style>
  <w:style w:type="character" w:customStyle="1" w:styleId="BalloonTextChar">
    <w:name w:val="Balloon Text Char"/>
    <w:basedOn w:val="DefaultParagraphFont"/>
    <w:link w:val="BalloonText"/>
    <w:rsid w:val="00992552"/>
    <w:rPr>
      <w:rFonts w:ascii="Tahoma" w:eastAsia="Times New Roman" w:hAnsi="Tahoma" w:cs="Tahoma"/>
      <w:kern w:val="0"/>
      <w:sz w:val="16"/>
      <w:szCs w:val="16"/>
      <w:lang w:val="en-US"/>
    </w:rPr>
  </w:style>
  <w:style w:type="table" w:styleId="TableGrid">
    <w:name w:val="Table Grid"/>
    <w:basedOn w:val="TableNormal"/>
    <w:rsid w:val="00992552"/>
    <w:pPr>
      <w:spacing w:after="0" w:line="240" w:lineRule="auto"/>
    </w:pPr>
    <w:rPr>
      <w:rFonts w:ascii="Calibri" w:eastAsia="Times New Roman" w:hAnsi="Calibri" w:cs="Times New Roman"/>
      <w:kern w:val="0"/>
      <w:sz w:val="20"/>
      <w:szCs w:val="20"/>
      <w:lang w:val="en-US" w:bidi="or-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92552"/>
    <w:rPr>
      <w:color w:val="0000FF"/>
      <w:u w:val="single"/>
    </w:rPr>
  </w:style>
  <w:style w:type="paragraph" w:customStyle="1" w:styleId="font6">
    <w:name w:val="font6"/>
    <w:basedOn w:val="Normal"/>
    <w:rsid w:val="00992552"/>
    <w:pPr>
      <w:spacing w:before="100" w:beforeAutospacing="1" w:after="100" w:afterAutospacing="1"/>
    </w:pPr>
    <w:rPr>
      <w:rFonts w:ascii="Arial Narrow" w:hAnsi="Arial Narrow"/>
      <w:b/>
      <w:bCs/>
      <w:sz w:val="20"/>
      <w:szCs w:val="20"/>
    </w:rPr>
  </w:style>
  <w:style w:type="paragraph" w:styleId="NoSpacing">
    <w:name w:val="No Spacing"/>
    <w:uiPriority w:val="1"/>
    <w:qFormat/>
    <w:rsid w:val="00992552"/>
    <w:pPr>
      <w:spacing w:after="0" w:line="240" w:lineRule="auto"/>
    </w:pPr>
    <w:rPr>
      <w:rFonts w:ascii="Times New Roman" w:eastAsia="Times New Roman" w:hAnsi="Times New Roman" w:cs="Times New Roman"/>
      <w:kern w:val="0"/>
      <w:sz w:val="24"/>
      <w:szCs w:val="24"/>
      <w:lang w:val="en-US"/>
    </w:rPr>
  </w:style>
  <w:style w:type="character" w:customStyle="1" w:styleId="ListParagraphChar">
    <w:name w:val="List Paragraph Char"/>
    <w:aliases w:val="Sinod Char"/>
    <w:link w:val="ListParagraph"/>
    <w:uiPriority w:val="34"/>
    <w:locked/>
    <w:rsid w:val="00031BB7"/>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911">
      <w:bodyDiv w:val="1"/>
      <w:marLeft w:val="0"/>
      <w:marRight w:val="0"/>
      <w:marTop w:val="0"/>
      <w:marBottom w:val="0"/>
      <w:divBdr>
        <w:top w:val="none" w:sz="0" w:space="0" w:color="auto"/>
        <w:left w:val="none" w:sz="0" w:space="0" w:color="auto"/>
        <w:bottom w:val="none" w:sz="0" w:space="0" w:color="auto"/>
        <w:right w:val="none" w:sz="0" w:space="0" w:color="auto"/>
      </w:divBdr>
    </w:div>
    <w:div w:id="178784246">
      <w:bodyDiv w:val="1"/>
      <w:marLeft w:val="0"/>
      <w:marRight w:val="0"/>
      <w:marTop w:val="0"/>
      <w:marBottom w:val="0"/>
      <w:divBdr>
        <w:top w:val="none" w:sz="0" w:space="0" w:color="auto"/>
        <w:left w:val="none" w:sz="0" w:space="0" w:color="auto"/>
        <w:bottom w:val="none" w:sz="0" w:space="0" w:color="auto"/>
        <w:right w:val="none" w:sz="0" w:space="0" w:color="auto"/>
      </w:divBdr>
    </w:div>
    <w:div w:id="508257960">
      <w:bodyDiv w:val="1"/>
      <w:marLeft w:val="0"/>
      <w:marRight w:val="0"/>
      <w:marTop w:val="0"/>
      <w:marBottom w:val="0"/>
      <w:divBdr>
        <w:top w:val="none" w:sz="0" w:space="0" w:color="auto"/>
        <w:left w:val="none" w:sz="0" w:space="0" w:color="auto"/>
        <w:bottom w:val="none" w:sz="0" w:space="0" w:color="auto"/>
        <w:right w:val="none" w:sz="0" w:space="0" w:color="auto"/>
      </w:divBdr>
    </w:div>
    <w:div w:id="1279491453">
      <w:bodyDiv w:val="1"/>
      <w:marLeft w:val="0"/>
      <w:marRight w:val="0"/>
      <w:marTop w:val="0"/>
      <w:marBottom w:val="0"/>
      <w:divBdr>
        <w:top w:val="none" w:sz="0" w:space="0" w:color="auto"/>
        <w:left w:val="none" w:sz="0" w:space="0" w:color="auto"/>
        <w:bottom w:val="none" w:sz="0" w:space="0" w:color="auto"/>
        <w:right w:val="none" w:sz="0" w:space="0" w:color="auto"/>
      </w:divBdr>
    </w:div>
    <w:div w:id="192252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7463-885D-4C7B-8007-89F980F0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26</Pages>
  <Words>12610</Words>
  <Characters>71881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routsatyabrat123@gmail.com</dc:creator>
  <cp:keywords/>
  <dc:description/>
  <cp:lastModifiedBy>HP</cp:lastModifiedBy>
  <cp:revision>94</cp:revision>
  <cp:lastPrinted>2026-04-10T06:02:00Z</cp:lastPrinted>
  <dcterms:created xsi:type="dcterms:W3CDTF">2025-04-17T06:44:00Z</dcterms:created>
  <dcterms:modified xsi:type="dcterms:W3CDTF">2026-06-25T11:26:00Z</dcterms:modified>
</cp:coreProperties>
</file>