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AE" w:rsidRPr="00916891" w:rsidRDefault="00027AAE" w:rsidP="00027AAE">
      <w:pPr>
        <w:autoSpaceDE w:val="0"/>
        <w:autoSpaceDN w:val="0"/>
        <w:adjustRightInd w:val="0"/>
        <w:jc w:val="center"/>
        <w:rPr>
          <w:sz w:val="34"/>
          <w:szCs w:val="34"/>
        </w:rPr>
      </w:pPr>
      <w:bookmarkStart w:id="0" w:name="OLE_LINK1"/>
      <w:bookmarkStart w:id="1" w:name="OLE_LINK2"/>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b/>
          <w:bCs/>
        </w:rPr>
      </w:pPr>
      <w:r w:rsidRPr="00916891">
        <w:rPr>
          <w:b/>
        </w:rPr>
        <w:t>BID IDENTIFICATION NO</w:t>
      </w:r>
      <w:r w:rsidRPr="00916891">
        <w:t>: -</w:t>
      </w:r>
      <w:r w:rsidR="00917F4D">
        <w:rPr>
          <w:b/>
          <w:bCs/>
          <w:sz w:val="22"/>
        </w:rPr>
        <w:t>GONDIA BLOCK- 03</w:t>
      </w:r>
      <w:r w:rsidRPr="00916891">
        <w:rPr>
          <w:b/>
          <w:bCs/>
          <w:sz w:val="22"/>
        </w:rPr>
        <w:t xml:space="preserve"> / 2025-26</w:t>
      </w:r>
    </w:p>
    <w:p w:rsidR="001911BE" w:rsidRPr="00916891" w:rsidRDefault="001911BE" w:rsidP="001911BE">
      <w:pPr>
        <w:tabs>
          <w:tab w:val="left" w:pos="2865"/>
        </w:tabs>
        <w:autoSpaceDE w:val="0"/>
        <w:autoSpaceDN w:val="0"/>
        <w:adjustRightInd w:val="0"/>
        <w:jc w:val="right"/>
        <w:rPr>
          <w:sz w:val="34"/>
          <w:szCs w:val="34"/>
        </w:rPr>
      </w:pP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sz w:val="34"/>
          <w:szCs w:val="34"/>
        </w:rPr>
      </w:pPr>
      <w:r w:rsidRPr="00916891">
        <w:rPr>
          <w:noProof/>
          <w:sz w:val="34"/>
          <w:szCs w:val="34"/>
          <w:lang w:val="en-IN" w:eastAsia="en-IN"/>
        </w:rPr>
        <w:drawing>
          <wp:inline distT="0" distB="0" distL="0" distR="0">
            <wp:extent cx="1158240" cy="1143000"/>
            <wp:effectExtent l="19050" t="0" r="3810" b="0"/>
            <wp:docPr id="2" name="Picture 3"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9"/>
                    <a:srcRect/>
                    <a:stretch>
                      <a:fillRect/>
                    </a:stretch>
                  </pic:blipFill>
                  <pic:spPr bwMode="auto">
                    <a:xfrm>
                      <a:off x="0" y="0"/>
                      <a:ext cx="1158240" cy="1143000"/>
                    </a:xfrm>
                    <a:prstGeom prst="rect">
                      <a:avLst/>
                    </a:prstGeom>
                    <a:noFill/>
                    <a:ln w="9525">
                      <a:noFill/>
                      <a:miter lim="800000"/>
                      <a:headEnd/>
                      <a:tailEnd/>
                    </a:ln>
                  </pic:spPr>
                </pic:pic>
              </a:graphicData>
            </a:graphic>
          </wp:inline>
        </w:drawing>
      </w: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rPr>
          <w:sz w:val="34"/>
          <w:szCs w:val="34"/>
        </w:rPr>
      </w:pP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sz w:val="20"/>
          <w:szCs w:val="20"/>
        </w:rPr>
      </w:pPr>
      <w:r w:rsidRPr="00916891">
        <w:rPr>
          <w:sz w:val="34"/>
          <w:szCs w:val="34"/>
        </w:rPr>
        <w:t>GOVERNMENT OF ODISHA</w:t>
      </w:r>
    </w:p>
    <w:p w:rsidR="001911BE" w:rsidRPr="00916891" w:rsidRDefault="001911BE" w:rsidP="001911BE">
      <w:pPr>
        <w:autoSpaceDE w:val="0"/>
        <w:autoSpaceDN w:val="0"/>
        <w:adjustRightInd w:val="0"/>
        <w:jc w:val="center"/>
        <w:rPr>
          <w:sz w:val="20"/>
          <w:szCs w:val="20"/>
        </w:rPr>
      </w:pPr>
      <w:r w:rsidRPr="00916891">
        <w:rPr>
          <w:sz w:val="34"/>
          <w:szCs w:val="34"/>
        </w:rPr>
        <w:t>PANCHAYATI RAJ DEPARTMENT</w:t>
      </w: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sz w:val="34"/>
          <w:szCs w:val="34"/>
        </w:rPr>
      </w:pPr>
    </w:p>
    <w:p w:rsidR="001911BE" w:rsidRPr="00916891" w:rsidRDefault="001911BE" w:rsidP="001911BE">
      <w:pPr>
        <w:autoSpaceDE w:val="0"/>
        <w:autoSpaceDN w:val="0"/>
        <w:adjustRightInd w:val="0"/>
        <w:jc w:val="center"/>
        <w:rPr>
          <w:sz w:val="34"/>
          <w:szCs w:val="34"/>
        </w:rPr>
      </w:pPr>
      <w:r w:rsidRPr="00916891">
        <w:rPr>
          <w:sz w:val="34"/>
          <w:szCs w:val="34"/>
        </w:rPr>
        <w:t>COVER – I</w:t>
      </w:r>
    </w:p>
    <w:p w:rsidR="001911BE" w:rsidRPr="00916891" w:rsidRDefault="001911BE" w:rsidP="001911BE">
      <w:pPr>
        <w:autoSpaceDE w:val="0"/>
        <w:autoSpaceDN w:val="0"/>
        <w:adjustRightInd w:val="0"/>
        <w:jc w:val="center"/>
        <w:rPr>
          <w:sz w:val="23"/>
          <w:szCs w:val="23"/>
        </w:rPr>
      </w:pPr>
    </w:p>
    <w:p w:rsidR="001911BE" w:rsidRPr="00916891" w:rsidRDefault="001911BE" w:rsidP="001911BE">
      <w:pPr>
        <w:autoSpaceDE w:val="0"/>
        <w:autoSpaceDN w:val="0"/>
        <w:adjustRightInd w:val="0"/>
        <w:jc w:val="center"/>
        <w:rPr>
          <w:sz w:val="23"/>
          <w:szCs w:val="23"/>
        </w:rPr>
      </w:pPr>
    </w:p>
    <w:p w:rsidR="001911BE" w:rsidRPr="00916891" w:rsidRDefault="001911BE" w:rsidP="001911BE">
      <w:pPr>
        <w:autoSpaceDE w:val="0"/>
        <w:autoSpaceDN w:val="0"/>
        <w:adjustRightInd w:val="0"/>
        <w:jc w:val="center"/>
        <w:rPr>
          <w:b/>
        </w:rPr>
      </w:pPr>
      <w:r w:rsidRPr="00916891">
        <w:rPr>
          <w:b/>
        </w:rPr>
        <w:t>DETAILED TENDER CALL NOTICE FOR THE WORK</w:t>
      </w:r>
    </w:p>
    <w:p w:rsidR="001911BE" w:rsidRPr="00916891" w:rsidRDefault="001911BE" w:rsidP="001911BE">
      <w:pPr>
        <w:autoSpaceDE w:val="0"/>
        <w:autoSpaceDN w:val="0"/>
        <w:adjustRightInd w:val="0"/>
        <w:jc w:val="center"/>
        <w:rPr>
          <w:b/>
        </w:rPr>
      </w:pPr>
    </w:p>
    <w:p w:rsidR="001911BE" w:rsidRPr="00916891" w:rsidRDefault="001911BE" w:rsidP="001911BE">
      <w:pPr>
        <w:autoSpaceDE w:val="0"/>
        <w:autoSpaceDN w:val="0"/>
        <w:adjustRightInd w:val="0"/>
        <w:jc w:val="center"/>
      </w:pPr>
    </w:p>
    <w:p w:rsidR="001911BE" w:rsidRDefault="00917F4D" w:rsidP="00917F4D">
      <w:pPr>
        <w:autoSpaceDE w:val="0"/>
        <w:autoSpaceDN w:val="0"/>
        <w:adjustRightInd w:val="0"/>
        <w:ind w:left="720" w:firstLine="720"/>
        <w:rPr>
          <w:b/>
          <w:sz w:val="32"/>
          <w:szCs w:val="18"/>
        </w:rPr>
      </w:pPr>
      <w:r>
        <w:rPr>
          <w:b/>
          <w:sz w:val="32"/>
          <w:szCs w:val="18"/>
        </w:rPr>
        <w:t xml:space="preserve">Construction of </w:t>
      </w:r>
      <w:proofErr w:type="spellStart"/>
      <w:proofErr w:type="gramStart"/>
      <w:r w:rsidR="00C23988">
        <w:rPr>
          <w:b/>
          <w:sz w:val="32"/>
          <w:szCs w:val="18"/>
        </w:rPr>
        <w:t>Kalyan</w:t>
      </w:r>
      <w:r>
        <w:rPr>
          <w:b/>
          <w:sz w:val="32"/>
          <w:szCs w:val="18"/>
        </w:rPr>
        <w:t>mandap</w:t>
      </w:r>
      <w:proofErr w:type="spellEnd"/>
      <w:r>
        <w:rPr>
          <w:b/>
          <w:sz w:val="32"/>
          <w:szCs w:val="18"/>
        </w:rPr>
        <w:t xml:space="preserve">  at</w:t>
      </w:r>
      <w:proofErr w:type="gramEnd"/>
      <w:r>
        <w:rPr>
          <w:b/>
          <w:sz w:val="32"/>
          <w:szCs w:val="18"/>
        </w:rPr>
        <w:t xml:space="preserve"> </w:t>
      </w:r>
      <w:proofErr w:type="spellStart"/>
      <w:r>
        <w:rPr>
          <w:b/>
          <w:sz w:val="32"/>
          <w:szCs w:val="18"/>
        </w:rPr>
        <w:t>khandabandha</w:t>
      </w:r>
      <w:proofErr w:type="spellEnd"/>
    </w:p>
    <w:p w:rsidR="00917F4D" w:rsidRPr="00916891" w:rsidRDefault="00917F4D" w:rsidP="00917F4D">
      <w:pPr>
        <w:autoSpaceDE w:val="0"/>
        <w:autoSpaceDN w:val="0"/>
        <w:adjustRightInd w:val="0"/>
        <w:ind w:left="720" w:firstLine="720"/>
        <w:rPr>
          <w:b/>
          <w:sz w:val="32"/>
          <w:szCs w:val="18"/>
        </w:rPr>
      </w:pPr>
    </w:p>
    <w:p w:rsidR="001911BE" w:rsidRPr="00916891" w:rsidRDefault="001911BE" w:rsidP="001911BE">
      <w:pPr>
        <w:autoSpaceDE w:val="0"/>
        <w:autoSpaceDN w:val="0"/>
        <w:adjustRightInd w:val="0"/>
        <w:jc w:val="center"/>
        <w:rPr>
          <w:b/>
          <w:sz w:val="32"/>
          <w:szCs w:val="18"/>
        </w:rPr>
      </w:pPr>
      <w:r w:rsidRPr="00916891">
        <w:rPr>
          <w:b/>
          <w:sz w:val="48"/>
          <w:szCs w:val="32"/>
        </w:rPr>
        <w:t>(Tender)</w:t>
      </w: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b/>
          <w:sz w:val="48"/>
          <w:szCs w:val="32"/>
        </w:rPr>
      </w:pPr>
    </w:p>
    <w:p w:rsidR="001911BE" w:rsidRPr="00916891" w:rsidRDefault="001911BE" w:rsidP="001911BE">
      <w:pPr>
        <w:autoSpaceDE w:val="0"/>
        <w:autoSpaceDN w:val="0"/>
        <w:adjustRightInd w:val="0"/>
        <w:jc w:val="center"/>
        <w:rPr>
          <w:sz w:val="36"/>
          <w:szCs w:val="36"/>
        </w:rPr>
      </w:pPr>
    </w:p>
    <w:p w:rsidR="00C23988" w:rsidRDefault="00C23988" w:rsidP="001911BE">
      <w:pPr>
        <w:autoSpaceDE w:val="0"/>
        <w:autoSpaceDN w:val="0"/>
        <w:adjustRightInd w:val="0"/>
        <w:jc w:val="center"/>
        <w:rPr>
          <w:b/>
          <w:bCs/>
          <w:sz w:val="28"/>
          <w:szCs w:val="28"/>
        </w:rPr>
      </w:pPr>
    </w:p>
    <w:p w:rsidR="00C23988" w:rsidRDefault="00C23988" w:rsidP="001911BE">
      <w:pPr>
        <w:autoSpaceDE w:val="0"/>
        <w:autoSpaceDN w:val="0"/>
        <w:adjustRightInd w:val="0"/>
        <w:jc w:val="center"/>
        <w:rPr>
          <w:b/>
          <w:bCs/>
          <w:sz w:val="28"/>
          <w:szCs w:val="28"/>
        </w:rPr>
      </w:pPr>
    </w:p>
    <w:p w:rsidR="00C23988" w:rsidRDefault="00C23988" w:rsidP="001911BE">
      <w:pPr>
        <w:autoSpaceDE w:val="0"/>
        <w:autoSpaceDN w:val="0"/>
        <w:adjustRightInd w:val="0"/>
        <w:jc w:val="center"/>
        <w:rPr>
          <w:b/>
          <w:bCs/>
          <w:sz w:val="28"/>
          <w:szCs w:val="28"/>
        </w:rPr>
      </w:pPr>
    </w:p>
    <w:p w:rsidR="008A5E59" w:rsidRPr="00916891" w:rsidRDefault="008A5E59" w:rsidP="00992552">
      <w:pPr>
        <w:jc w:val="center"/>
        <w:rPr>
          <w:b/>
          <w:bCs/>
          <w:sz w:val="22"/>
          <w:szCs w:val="22"/>
          <w:u w:val="single"/>
        </w:rPr>
      </w:pPr>
    </w:p>
    <w:p w:rsidR="00A23860" w:rsidRPr="00916891" w:rsidRDefault="00A23860" w:rsidP="00A23860">
      <w:pPr>
        <w:jc w:val="center"/>
        <w:rPr>
          <w:b/>
          <w:bCs/>
          <w:sz w:val="22"/>
        </w:rPr>
      </w:pPr>
      <w:r w:rsidRPr="00916891">
        <w:rPr>
          <w:b/>
          <w:bCs/>
          <w:sz w:val="22"/>
        </w:rPr>
        <w:t>GOVERNMENT OF ODISHA</w:t>
      </w:r>
    </w:p>
    <w:p w:rsidR="00A23860" w:rsidRPr="00916891" w:rsidRDefault="00A23860" w:rsidP="00A23860">
      <w:pPr>
        <w:jc w:val="center"/>
        <w:rPr>
          <w:b/>
          <w:bCs/>
          <w:sz w:val="22"/>
        </w:rPr>
      </w:pPr>
      <w:r w:rsidRPr="00916891">
        <w:rPr>
          <w:b/>
          <w:bCs/>
          <w:sz w:val="22"/>
        </w:rPr>
        <w:t>DEPARTMENT OF P.R &amp; D.W</w:t>
      </w:r>
    </w:p>
    <w:p w:rsidR="00A23860" w:rsidRPr="00916891" w:rsidRDefault="00A23860" w:rsidP="00A23860">
      <w:pPr>
        <w:jc w:val="center"/>
        <w:rPr>
          <w:b/>
          <w:bCs/>
          <w:sz w:val="22"/>
        </w:rPr>
      </w:pPr>
      <w:r w:rsidRPr="00916891">
        <w:rPr>
          <w:b/>
          <w:bCs/>
          <w:sz w:val="22"/>
        </w:rPr>
        <w:t>INVITATION FOR BIDS (IFB)</w:t>
      </w:r>
    </w:p>
    <w:p w:rsidR="00A23860" w:rsidRPr="00916891" w:rsidRDefault="00A23860" w:rsidP="00A23860">
      <w:pPr>
        <w:tabs>
          <w:tab w:val="left" w:pos="1100"/>
          <w:tab w:val="center" w:pos="5220"/>
        </w:tabs>
        <w:jc w:val="center"/>
        <w:rPr>
          <w:b/>
          <w:bCs/>
          <w:sz w:val="22"/>
        </w:rPr>
      </w:pPr>
      <w:r w:rsidRPr="00916891">
        <w:rPr>
          <w:b/>
          <w:bCs/>
          <w:sz w:val="22"/>
        </w:rPr>
        <w:t>IDENT</w:t>
      </w:r>
      <w:r w:rsidR="0078281B">
        <w:rPr>
          <w:b/>
          <w:bCs/>
          <w:sz w:val="22"/>
        </w:rPr>
        <w:t>IFICATION No: - GONDIA BLOCK- 03</w:t>
      </w:r>
      <w:r w:rsidRPr="00916891">
        <w:rPr>
          <w:b/>
          <w:bCs/>
          <w:sz w:val="22"/>
        </w:rPr>
        <w:t xml:space="preserve"> / 2025-26</w:t>
      </w:r>
    </w:p>
    <w:p w:rsidR="00A23860" w:rsidRPr="00916891" w:rsidRDefault="00A23860" w:rsidP="00A23860">
      <w:pPr>
        <w:tabs>
          <w:tab w:val="left" w:pos="1100"/>
          <w:tab w:val="center" w:pos="5220"/>
        </w:tabs>
        <w:jc w:val="center"/>
        <w:rPr>
          <w:bCs/>
          <w:sz w:val="22"/>
        </w:rPr>
      </w:pPr>
      <w:r w:rsidRPr="00916891">
        <w:rPr>
          <w:b/>
          <w:bCs/>
          <w:sz w:val="22"/>
        </w:rPr>
        <w:t>E-mail address</w:t>
      </w:r>
      <w:r w:rsidRPr="00916891">
        <w:rPr>
          <w:bCs/>
          <w:sz w:val="22"/>
        </w:rPr>
        <w:t xml:space="preserve">: - </w:t>
      </w:r>
      <w:hyperlink r:id="rId10" w:history="1">
        <w:r w:rsidRPr="00916891">
          <w:rPr>
            <w:rStyle w:val="Hyperlink"/>
            <w:rFonts w:eastAsiaTheme="majorEastAsia"/>
            <w:bCs/>
            <w:sz w:val="22"/>
          </w:rPr>
          <w:t>ori-gandia@nic.in</w:t>
        </w:r>
      </w:hyperlink>
    </w:p>
    <w:p w:rsidR="00A23860" w:rsidRPr="00916891" w:rsidRDefault="00A23860" w:rsidP="00A23860">
      <w:pPr>
        <w:tabs>
          <w:tab w:val="left" w:pos="1100"/>
          <w:tab w:val="center" w:pos="5220"/>
        </w:tabs>
        <w:jc w:val="center"/>
        <w:rPr>
          <w:bCs/>
          <w:sz w:val="22"/>
        </w:rPr>
      </w:pPr>
    </w:p>
    <w:p w:rsidR="00A23860" w:rsidRPr="00916891" w:rsidRDefault="00A23860" w:rsidP="00A23860">
      <w:pPr>
        <w:pStyle w:val="BodyText"/>
        <w:numPr>
          <w:ilvl w:val="0"/>
          <w:numId w:val="12"/>
        </w:numPr>
        <w:spacing w:after="0" w:line="276" w:lineRule="auto"/>
        <w:ind w:left="180" w:right="-423" w:firstLine="0"/>
        <w:jc w:val="both"/>
        <w:rPr>
          <w:rFonts w:ascii="Times New Roman" w:hAnsi="Times New Roman" w:cs="Times New Roman"/>
          <w:sz w:val="18"/>
          <w:szCs w:val="18"/>
        </w:rPr>
      </w:pPr>
      <w:r w:rsidRPr="00916891">
        <w:rPr>
          <w:rFonts w:ascii="Times New Roman" w:hAnsi="Times New Roman" w:cs="Times New Roman"/>
          <w:b/>
          <w:sz w:val="20"/>
          <w:szCs w:val="20"/>
        </w:rPr>
        <w:t xml:space="preserve">The Block Development Officer, </w:t>
      </w:r>
      <w:proofErr w:type="spellStart"/>
      <w:r w:rsidRPr="00916891">
        <w:rPr>
          <w:rFonts w:ascii="Times New Roman" w:hAnsi="Times New Roman" w:cs="Times New Roman"/>
          <w:b/>
          <w:sz w:val="20"/>
          <w:szCs w:val="20"/>
        </w:rPr>
        <w:t>Gondia</w:t>
      </w:r>
      <w:proofErr w:type="spellEnd"/>
      <w:r w:rsidRPr="00916891">
        <w:rPr>
          <w:rFonts w:ascii="Times New Roman" w:hAnsi="Times New Roman" w:cs="Times New Roman"/>
          <w:sz w:val="20"/>
          <w:szCs w:val="20"/>
        </w:rPr>
        <w:t xml:space="preserve"> on behalf of the Governor of Orissa invites </w:t>
      </w:r>
      <w:r w:rsidRPr="00916891">
        <w:rPr>
          <w:rFonts w:ascii="Times New Roman" w:hAnsi="Times New Roman" w:cs="Times New Roman"/>
          <w:b/>
          <w:bCs/>
          <w:sz w:val="20"/>
          <w:szCs w:val="20"/>
        </w:rPr>
        <w:t xml:space="preserve">Percentage rate civil bid </w:t>
      </w:r>
      <w:r w:rsidRPr="00916891">
        <w:rPr>
          <w:rFonts w:ascii="Times New Roman" w:hAnsi="Times New Roman" w:cs="Times New Roman"/>
          <w:bCs/>
          <w:sz w:val="20"/>
          <w:szCs w:val="20"/>
        </w:rPr>
        <w:t xml:space="preserve">in single cover </w:t>
      </w:r>
      <w:r w:rsidR="00B00F6B" w:rsidRPr="00916891">
        <w:rPr>
          <w:rFonts w:ascii="Times New Roman" w:hAnsi="Times New Roman" w:cs="Times New Roman"/>
          <w:bCs/>
          <w:sz w:val="20"/>
          <w:szCs w:val="20"/>
        </w:rPr>
        <w:t>system</w:t>
      </w:r>
      <w:r w:rsidR="00B00F6B" w:rsidRPr="00916891">
        <w:rPr>
          <w:rFonts w:ascii="Times New Roman" w:hAnsi="Times New Roman" w:cs="Times New Roman"/>
          <w:sz w:val="20"/>
          <w:szCs w:val="20"/>
        </w:rPr>
        <w:t xml:space="preserve"> for</w:t>
      </w:r>
      <w:r w:rsidRPr="00916891">
        <w:rPr>
          <w:rFonts w:ascii="Times New Roman" w:hAnsi="Times New Roman" w:cs="Times New Roman"/>
          <w:sz w:val="20"/>
          <w:szCs w:val="20"/>
        </w:rPr>
        <w:t xml:space="preserve"> the works as detailed in the table, from the class of eligible contractors as mentioned in Col.4(four) , registered with the State Government and contractors of equivalent grade / Class registered with Central Government/ MES / Railway, to be eventually drawn up in PWD P-I form, for execution of Building </w:t>
      </w:r>
      <w:r w:rsidRPr="00916891">
        <w:rPr>
          <w:rFonts w:ascii="Times New Roman" w:hAnsi="Times New Roman" w:cs="Times New Roman"/>
          <w:b/>
          <w:sz w:val="20"/>
          <w:szCs w:val="20"/>
        </w:rPr>
        <w:t>(Civil Work).</w:t>
      </w:r>
      <w:r w:rsidRPr="00916891">
        <w:rPr>
          <w:rFonts w:ascii="Times New Roman" w:hAnsi="Times New Roman" w:cs="Times New Roman"/>
          <w:sz w:val="20"/>
          <w:szCs w:val="20"/>
        </w:rPr>
        <w:t>The proof of registration from the appropriate authority shall be enclosed along with the bid. If successful, the bidder who has not registered under State Government has to register under the State PWD in appropriate class of eligibility before signing the agreement. Bidders may submit bids for any or all the following works</w:t>
      </w:r>
      <w:r w:rsidRPr="00916891">
        <w:rPr>
          <w:rFonts w:ascii="Times New Roman" w:hAnsi="Times New Roman" w:cs="Times New Roman"/>
          <w:sz w:val="18"/>
          <w:szCs w:val="18"/>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50"/>
        <w:gridCol w:w="1040"/>
        <w:gridCol w:w="1154"/>
        <w:gridCol w:w="1134"/>
        <w:gridCol w:w="1418"/>
        <w:gridCol w:w="1495"/>
      </w:tblGrid>
      <w:tr w:rsidR="00A23860" w:rsidRPr="00916891" w:rsidTr="00C30E1F">
        <w:trPr>
          <w:trHeight w:val="159"/>
        </w:trPr>
        <w:tc>
          <w:tcPr>
            <w:tcW w:w="534"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Sl. No</w:t>
            </w:r>
          </w:p>
        </w:tc>
        <w:tc>
          <w:tcPr>
            <w:tcW w:w="3050"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Name of works</w:t>
            </w:r>
          </w:p>
        </w:tc>
        <w:tc>
          <w:tcPr>
            <w:tcW w:w="1040"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Approx. Value of work.</w:t>
            </w:r>
          </w:p>
          <w:p w:rsidR="00A23860" w:rsidRPr="00916891" w:rsidRDefault="00A23860" w:rsidP="00C30E1F">
            <w:pPr>
              <w:jc w:val="center"/>
              <w:rPr>
                <w:b/>
                <w:bCs/>
                <w:sz w:val="20"/>
                <w:szCs w:val="20"/>
              </w:rPr>
            </w:pPr>
            <w:r w:rsidRPr="00916891">
              <w:rPr>
                <w:b/>
                <w:bCs/>
                <w:sz w:val="20"/>
                <w:szCs w:val="20"/>
              </w:rPr>
              <w:t>(</w:t>
            </w:r>
            <w:proofErr w:type="spellStart"/>
            <w:r w:rsidRPr="00916891">
              <w:rPr>
                <w:b/>
                <w:bCs/>
                <w:sz w:val="20"/>
                <w:szCs w:val="20"/>
              </w:rPr>
              <w:t>Rs</w:t>
            </w:r>
            <w:proofErr w:type="spellEnd"/>
            <w:r w:rsidRPr="00916891">
              <w:rPr>
                <w:b/>
                <w:bCs/>
                <w:sz w:val="20"/>
                <w:szCs w:val="20"/>
              </w:rPr>
              <w:t>. In lakhs)</w:t>
            </w:r>
          </w:p>
        </w:tc>
        <w:tc>
          <w:tcPr>
            <w:tcW w:w="1154"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Class of contractor</w:t>
            </w:r>
          </w:p>
        </w:tc>
        <w:tc>
          <w:tcPr>
            <w:tcW w:w="1134"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Bid Security (</w:t>
            </w:r>
            <w:proofErr w:type="spellStart"/>
            <w:r w:rsidRPr="00916891">
              <w:rPr>
                <w:b/>
                <w:bCs/>
                <w:sz w:val="20"/>
                <w:szCs w:val="20"/>
              </w:rPr>
              <w:t>Rs</w:t>
            </w:r>
            <w:proofErr w:type="spellEnd"/>
            <w:r w:rsidRPr="00916891">
              <w:rPr>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 xml:space="preserve">Cost of documents (Non-refundable) </w:t>
            </w:r>
          </w:p>
        </w:tc>
        <w:tc>
          <w:tcPr>
            <w:tcW w:w="1495"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b/>
                <w:bCs/>
                <w:sz w:val="20"/>
                <w:szCs w:val="20"/>
              </w:rPr>
            </w:pPr>
            <w:r w:rsidRPr="00916891">
              <w:rPr>
                <w:b/>
                <w:bCs/>
                <w:sz w:val="20"/>
                <w:szCs w:val="20"/>
              </w:rPr>
              <w:t>Period of completion</w:t>
            </w:r>
          </w:p>
        </w:tc>
      </w:tr>
      <w:tr w:rsidR="00A23860" w:rsidRPr="00916891" w:rsidTr="00C30E1F">
        <w:trPr>
          <w:trHeight w:val="23"/>
        </w:trPr>
        <w:tc>
          <w:tcPr>
            <w:tcW w:w="534"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1</w:t>
            </w:r>
          </w:p>
        </w:tc>
        <w:tc>
          <w:tcPr>
            <w:tcW w:w="3050"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2</w:t>
            </w:r>
          </w:p>
        </w:tc>
        <w:tc>
          <w:tcPr>
            <w:tcW w:w="1040"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3</w:t>
            </w:r>
          </w:p>
        </w:tc>
        <w:tc>
          <w:tcPr>
            <w:tcW w:w="1154"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6</w:t>
            </w:r>
          </w:p>
        </w:tc>
        <w:tc>
          <w:tcPr>
            <w:tcW w:w="1495" w:type="dxa"/>
            <w:tcBorders>
              <w:top w:val="single" w:sz="4" w:space="0" w:color="auto"/>
              <w:left w:val="single" w:sz="4" w:space="0" w:color="auto"/>
              <w:bottom w:val="single" w:sz="4" w:space="0" w:color="auto"/>
              <w:right w:val="single" w:sz="4" w:space="0" w:color="auto"/>
            </w:tcBorders>
          </w:tcPr>
          <w:p w:rsidR="00A23860" w:rsidRPr="00916891" w:rsidRDefault="00A23860" w:rsidP="00C30E1F">
            <w:pPr>
              <w:jc w:val="center"/>
              <w:rPr>
                <w:sz w:val="20"/>
                <w:szCs w:val="20"/>
              </w:rPr>
            </w:pPr>
            <w:r w:rsidRPr="00916891">
              <w:rPr>
                <w:sz w:val="20"/>
                <w:szCs w:val="20"/>
              </w:rPr>
              <w:t>7</w:t>
            </w:r>
          </w:p>
        </w:tc>
      </w:tr>
      <w:tr w:rsidR="00A23860" w:rsidRPr="00916891" w:rsidTr="00C30E1F">
        <w:trPr>
          <w:trHeight w:val="114"/>
        </w:trPr>
        <w:tc>
          <w:tcPr>
            <w:tcW w:w="534"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sz w:val="20"/>
                <w:szCs w:val="20"/>
              </w:rPr>
            </w:pPr>
            <w:r w:rsidRPr="00916891">
              <w:rPr>
                <w:sz w:val="20"/>
                <w:szCs w:val="20"/>
              </w:rPr>
              <w:t>1</w:t>
            </w:r>
          </w:p>
        </w:tc>
        <w:tc>
          <w:tcPr>
            <w:tcW w:w="3050" w:type="dxa"/>
            <w:tcBorders>
              <w:top w:val="single" w:sz="4" w:space="0" w:color="auto"/>
              <w:left w:val="single" w:sz="4" w:space="0" w:color="auto"/>
              <w:bottom w:val="single" w:sz="4" w:space="0" w:color="auto"/>
              <w:right w:val="single" w:sz="4" w:space="0" w:color="auto"/>
            </w:tcBorders>
            <w:vAlign w:val="center"/>
          </w:tcPr>
          <w:p w:rsidR="00A23860" w:rsidRPr="00916891" w:rsidRDefault="0078281B" w:rsidP="00C30E1F">
            <w:pPr>
              <w:tabs>
                <w:tab w:val="left" w:pos="8580"/>
              </w:tabs>
              <w:jc w:val="both"/>
              <w:rPr>
                <w:sz w:val="20"/>
                <w:szCs w:val="20"/>
              </w:rPr>
            </w:pPr>
            <w:r>
              <w:rPr>
                <w:sz w:val="20"/>
                <w:szCs w:val="20"/>
              </w:rPr>
              <w:t xml:space="preserve">Construction of </w:t>
            </w:r>
            <w:proofErr w:type="spellStart"/>
            <w:r>
              <w:rPr>
                <w:sz w:val="20"/>
                <w:szCs w:val="20"/>
              </w:rPr>
              <w:t>Kalyan</w:t>
            </w:r>
            <w:proofErr w:type="spellEnd"/>
            <w:r>
              <w:rPr>
                <w:sz w:val="20"/>
                <w:szCs w:val="20"/>
              </w:rPr>
              <w:t xml:space="preserve"> </w:t>
            </w:r>
            <w:proofErr w:type="spellStart"/>
            <w:r>
              <w:rPr>
                <w:sz w:val="20"/>
                <w:szCs w:val="20"/>
              </w:rPr>
              <w:t>Mandap</w:t>
            </w:r>
            <w:proofErr w:type="spellEnd"/>
            <w:r>
              <w:rPr>
                <w:sz w:val="20"/>
                <w:szCs w:val="20"/>
              </w:rPr>
              <w:t xml:space="preserve"> at </w:t>
            </w:r>
            <w:proofErr w:type="spellStart"/>
            <w:r>
              <w:rPr>
                <w:sz w:val="20"/>
                <w:szCs w:val="20"/>
              </w:rPr>
              <w:t>Khandabandha</w:t>
            </w:r>
            <w:proofErr w:type="spellEnd"/>
            <w:r>
              <w:rPr>
                <w:sz w:val="20"/>
                <w:szCs w:val="20"/>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A23860" w:rsidRPr="00916891" w:rsidRDefault="00C23988" w:rsidP="00C30E1F">
            <w:pPr>
              <w:jc w:val="center"/>
              <w:rPr>
                <w:sz w:val="20"/>
                <w:szCs w:val="20"/>
              </w:rPr>
            </w:pPr>
            <w:r>
              <w:rPr>
                <w:sz w:val="20"/>
                <w:szCs w:val="20"/>
              </w:rPr>
              <w:t>45.87</w:t>
            </w:r>
          </w:p>
        </w:tc>
        <w:tc>
          <w:tcPr>
            <w:tcW w:w="1154" w:type="dxa"/>
            <w:tcBorders>
              <w:top w:val="single" w:sz="4" w:space="0" w:color="auto"/>
              <w:left w:val="single" w:sz="4" w:space="0" w:color="auto"/>
              <w:bottom w:val="single" w:sz="4" w:space="0" w:color="auto"/>
              <w:right w:val="single" w:sz="4" w:space="0" w:color="auto"/>
            </w:tcBorders>
            <w:vAlign w:val="center"/>
          </w:tcPr>
          <w:p w:rsidR="00A23860" w:rsidRPr="00916891" w:rsidRDefault="00C23988" w:rsidP="00C23988">
            <w:pPr>
              <w:jc w:val="center"/>
              <w:rPr>
                <w:sz w:val="20"/>
                <w:szCs w:val="20"/>
              </w:rPr>
            </w:pPr>
            <w:r>
              <w:rPr>
                <w:sz w:val="20"/>
                <w:szCs w:val="20"/>
              </w:rPr>
              <w:t xml:space="preserve">‘B </w:t>
            </w:r>
            <w:r w:rsidR="00A21F6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23860" w:rsidRPr="00916891" w:rsidRDefault="00B62C88" w:rsidP="00C30E1F">
            <w:pPr>
              <w:jc w:val="center"/>
              <w:rPr>
                <w:sz w:val="20"/>
                <w:szCs w:val="20"/>
              </w:rPr>
            </w:pPr>
            <w:r>
              <w:rPr>
                <w:sz w:val="20"/>
                <w:szCs w:val="20"/>
              </w:rPr>
              <w:t>45875</w:t>
            </w:r>
            <w:r w:rsidR="00A23860" w:rsidRPr="00916891">
              <w:rPr>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A23860" w:rsidRPr="00916891" w:rsidRDefault="00A23860" w:rsidP="00C30E1F">
            <w:pPr>
              <w:jc w:val="center"/>
              <w:rPr>
                <w:sz w:val="20"/>
                <w:szCs w:val="20"/>
              </w:rPr>
            </w:pPr>
            <w:r w:rsidRPr="00916891">
              <w:rPr>
                <w:sz w:val="20"/>
                <w:szCs w:val="20"/>
              </w:rPr>
              <w:t>6000.00</w:t>
            </w:r>
          </w:p>
        </w:tc>
        <w:tc>
          <w:tcPr>
            <w:tcW w:w="1495" w:type="dxa"/>
            <w:tcBorders>
              <w:top w:val="single" w:sz="4" w:space="0" w:color="auto"/>
              <w:left w:val="single" w:sz="4" w:space="0" w:color="auto"/>
              <w:bottom w:val="single" w:sz="4" w:space="0" w:color="auto"/>
              <w:right w:val="single" w:sz="4" w:space="0" w:color="auto"/>
            </w:tcBorders>
            <w:vAlign w:val="center"/>
          </w:tcPr>
          <w:p w:rsidR="00A23860" w:rsidRPr="00916891" w:rsidRDefault="007E233E" w:rsidP="00C30E1F">
            <w:pPr>
              <w:pStyle w:val="BodyText"/>
              <w:jc w:val="center"/>
              <w:rPr>
                <w:rFonts w:ascii="Times New Roman" w:hAnsi="Times New Roman" w:cs="Times New Roman"/>
                <w:sz w:val="20"/>
                <w:szCs w:val="20"/>
              </w:rPr>
            </w:pPr>
            <w:r>
              <w:rPr>
                <w:rFonts w:ascii="Times New Roman" w:hAnsi="Times New Roman" w:cs="Times New Roman"/>
                <w:sz w:val="20"/>
                <w:szCs w:val="20"/>
              </w:rPr>
              <w:t>Six</w:t>
            </w:r>
            <w:r w:rsidR="00A23860" w:rsidRPr="00916891">
              <w:rPr>
                <w:rFonts w:ascii="Times New Roman" w:hAnsi="Times New Roman" w:cs="Times New Roman"/>
                <w:sz w:val="20"/>
                <w:szCs w:val="20"/>
              </w:rPr>
              <w:t xml:space="preserve"> Calendar months</w:t>
            </w:r>
          </w:p>
        </w:tc>
      </w:tr>
      <w:tr w:rsidR="0078281B" w:rsidRPr="00916891" w:rsidTr="00C30E1F">
        <w:trPr>
          <w:trHeight w:val="114"/>
        </w:trPr>
        <w:tc>
          <w:tcPr>
            <w:tcW w:w="534" w:type="dxa"/>
            <w:tcBorders>
              <w:top w:val="single" w:sz="4" w:space="0" w:color="auto"/>
              <w:left w:val="single" w:sz="4" w:space="0" w:color="auto"/>
              <w:bottom w:val="single" w:sz="4" w:space="0" w:color="auto"/>
              <w:right w:val="single" w:sz="4" w:space="0" w:color="auto"/>
            </w:tcBorders>
            <w:vAlign w:val="center"/>
          </w:tcPr>
          <w:p w:rsidR="0078281B" w:rsidRDefault="0078281B" w:rsidP="00C30E1F">
            <w:pPr>
              <w:jc w:val="center"/>
              <w:rPr>
                <w:sz w:val="20"/>
                <w:szCs w:val="20"/>
              </w:rPr>
            </w:pPr>
          </w:p>
          <w:p w:rsidR="0078281B" w:rsidRDefault="0078281B" w:rsidP="00C30E1F">
            <w:pPr>
              <w:jc w:val="center"/>
              <w:rPr>
                <w:sz w:val="20"/>
                <w:szCs w:val="20"/>
              </w:rPr>
            </w:pPr>
          </w:p>
          <w:p w:rsidR="0078281B" w:rsidRDefault="0078281B" w:rsidP="00C30E1F">
            <w:pPr>
              <w:jc w:val="center"/>
              <w:rPr>
                <w:sz w:val="20"/>
                <w:szCs w:val="20"/>
              </w:rPr>
            </w:pPr>
          </w:p>
          <w:p w:rsidR="0078281B" w:rsidRDefault="0078281B" w:rsidP="00C30E1F">
            <w:pPr>
              <w:jc w:val="center"/>
              <w:rPr>
                <w:sz w:val="20"/>
                <w:szCs w:val="20"/>
              </w:rPr>
            </w:pPr>
          </w:p>
          <w:p w:rsidR="0078281B" w:rsidRPr="00916891" w:rsidRDefault="0078281B" w:rsidP="00C30E1F">
            <w:pPr>
              <w:jc w:val="center"/>
              <w:rPr>
                <w:sz w:val="20"/>
                <w:szCs w:val="20"/>
              </w:rPr>
            </w:pPr>
          </w:p>
        </w:tc>
        <w:tc>
          <w:tcPr>
            <w:tcW w:w="3050"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tabs>
                <w:tab w:val="left" w:pos="8580"/>
              </w:tabs>
              <w:jc w:val="both"/>
              <w:rPr>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jc w:val="center"/>
              <w:rPr>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jc w:val="center"/>
              <w:rPr>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78281B" w:rsidRPr="00916891" w:rsidRDefault="0078281B" w:rsidP="00C30E1F">
            <w:pPr>
              <w:pStyle w:val="BodyText"/>
              <w:jc w:val="center"/>
              <w:rPr>
                <w:rFonts w:ascii="Times New Roman" w:hAnsi="Times New Roman" w:cs="Times New Roman"/>
                <w:sz w:val="20"/>
                <w:szCs w:val="20"/>
              </w:rPr>
            </w:pPr>
          </w:p>
        </w:tc>
      </w:tr>
    </w:tbl>
    <w:p w:rsidR="00A23860" w:rsidRPr="00916891" w:rsidRDefault="00A23860" w:rsidP="00A23860">
      <w:pPr>
        <w:pStyle w:val="BodyText"/>
        <w:tabs>
          <w:tab w:val="left" w:pos="1650"/>
        </w:tabs>
        <w:rPr>
          <w:rFonts w:ascii="Times New Roman" w:hAnsi="Times New Roman" w:cs="Times New Roman"/>
          <w:sz w:val="18"/>
          <w:szCs w:val="18"/>
        </w:rPr>
      </w:pPr>
    </w:p>
    <w:p w:rsidR="00A23860" w:rsidRPr="00916891" w:rsidRDefault="00A23860" w:rsidP="00A23860">
      <w:pPr>
        <w:pStyle w:val="BodyText"/>
        <w:tabs>
          <w:tab w:val="left" w:pos="1650"/>
        </w:tabs>
        <w:spacing w:line="276" w:lineRule="auto"/>
        <w:ind w:right="-472"/>
        <w:rPr>
          <w:rFonts w:ascii="Times New Roman" w:hAnsi="Times New Roman" w:cs="Times New Roman"/>
          <w:sz w:val="20"/>
          <w:szCs w:val="20"/>
        </w:rPr>
      </w:pPr>
      <w:r w:rsidRPr="00916891">
        <w:rPr>
          <w:rFonts w:ascii="Times New Roman" w:hAnsi="Times New Roman" w:cs="Times New Roman"/>
          <w:sz w:val="18"/>
          <w:szCs w:val="18"/>
        </w:rPr>
        <w:t>2</w:t>
      </w:r>
      <w:r w:rsidRPr="00916891">
        <w:rPr>
          <w:rFonts w:ascii="Times New Roman" w:hAnsi="Times New Roman" w:cs="Times New Roman"/>
          <w:sz w:val="20"/>
        </w:rPr>
        <w:t xml:space="preserve">.      </w:t>
      </w:r>
      <w:r w:rsidRPr="00916891">
        <w:rPr>
          <w:rFonts w:ascii="Times New Roman" w:hAnsi="Times New Roman" w:cs="Times New Roman"/>
          <w:sz w:val="20"/>
          <w:szCs w:val="20"/>
        </w:rPr>
        <w:t xml:space="preserve">Bid documents consisting of plans, specification, the schedule of quantities and the set of terms &amp; conditions of contract and other necessary documents can be seen in the office of the </w:t>
      </w:r>
      <w:proofErr w:type="spellStart"/>
      <w:r w:rsidRPr="00916891">
        <w:rPr>
          <w:rFonts w:ascii="Times New Roman" w:hAnsi="Times New Roman" w:cs="Times New Roman"/>
          <w:sz w:val="20"/>
          <w:szCs w:val="20"/>
        </w:rPr>
        <w:t>PanchayatSamit</w:t>
      </w:r>
      <w:proofErr w:type="spellEnd"/>
      <w:r w:rsidRPr="00916891">
        <w:rPr>
          <w:rFonts w:ascii="Times New Roman" w:hAnsi="Times New Roman" w:cs="Times New Roman"/>
          <w:sz w:val="20"/>
          <w:szCs w:val="20"/>
        </w:rPr>
        <w:t xml:space="preserve">, </w:t>
      </w:r>
      <w:proofErr w:type="spellStart"/>
      <w:r w:rsidRPr="00916891">
        <w:rPr>
          <w:rFonts w:ascii="Times New Roman" w:hAnsi="Times New Roman" w:cs="Times New Roman"/>
          <w:sz w:val="20"/>
          <w:szCs w:val="20"/>
        </w:rPr>
        <w:t>Gondia</w:t>
      </w:r>
      <w:proofErr w:type="spellEnd"/>
      <w:r w:rsidRPr="00916891">
        <w:rPr>
          <w:rFonts w:ascii="Times New Roman" w:hAnsi="Times New Roman" w:cs="Times New Roman"/>
          <w:sz w:val="20"/>
          <w:szCs w:val="20"/>
        </w:rPr>
        <w:t xml:space="preserve"> during office hours every day except on Sunday &amp; Public holidays till last date of sale and receipt of tender paper. Interested bidders may obtain further information at the same address.</w:t>
      </w: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t xml:space="preserve">3.       Bids must be accompanied with E.M.D. (Bid Security) of the amount specified for the work in the table at Col.5 above in shape of N.S.C./K.V.P./P.O.T.D / Post Office Savings Pass Book / Deposit receipt of any Scheduled Bank (Valid minimum one year from the date of receipt) duly pledged in favour of Block Development Officer, </w:t>
      </w:r>
      <w:proofErr w:type="spellStart"/>
      <w:r w:rsidRPr="00916891">
        <w:rPr>
          <w:rFonts w:ascii="Times New Roman" w:hAnsi="Times New Roman" w:cs="Times New Roman"/>
          <w:sz w:val="20"/>
          <w:szCs w:val="20"/>
        </w:rPr>
        <w:t>Gondia</w:t>
      </w:r>
      <w:proofErr w:type="spellEnd"/>
      <w:r w:rsidRPr="00916891">
        <w:rPr>
          <w:rFonts w:ascii="Times New Roman" w:hAnsi="Times New Roman" w:cs="Times New Roman"/>
          <w:sz w:val="20"/>
          <w:szCs w:val="20"/>
        </w:rPr>
        <w:t>. Bids without E.M.D. or in other shape will not be considered and liable for rejection.</w:t>
      </w:r>
    </w:p>
    <w:p w:rsidR="00A23860" w:rsidRPr="00916891" w:rsidRDefault="00A23860" w:rsidP="00A23860">
      <w:pPr>
        <w:pStyle w:val="BodyText"/>
        <w:spacing w:line="276" w:lineRule="auto"/>
        <w:rPr>
          <w:rFonts w:ascii="Times New Roman" w:hAnsi="Times New Roman" w:cs="Times New Roman"/>
          <w:b/>
          <w:bCs/>
          <w:sz w:val="20"/>
        </w:rPr>
      </w:pPr>
      <w:r w:rsidRPr="00916891">
        <w:rPr>
          <w:rFonts w:ascii="Times New Roman" w:hAnsi="Times New Roman" w:cs="Times New Roman"/>
          <w:b/>
          <w:bCs/>
          <w:sz w:val="20"/>
        </w:rPr>
        <w:t>N.B:-</w:t>
      </w:r>
      <w:r w:rsidRPr="00916891">
        <w:rPr>
          <w:rFonts w:ascii="Times New Roman" w:hAnsi="Times New Roman" w:cs="Times New Roman"/>
          <w:b/>
          <w:bCs/>
          <w:sz w:val="20"/>
        </w:rPr>
        <w:tab/>
        <w:t>E.M.D. in shape of Cash / Pay Orders or Bankers Cheques / Bank Draft is not acceptable.</w:t>
      </w:r>
    </w:p>
    <w:p w:rsidR="00A23860" w:rsidRPr="00916891" w:rsidRDefault="00A23860" w:rsidP="00A23860">
      <w:pPr>
        <w:spacing w:before="240" w:line="276" w:lineRule="auto"/>
        <w:ind w:right="-472" w:hanging="720"/>
        <w:jc w:val="both"/>
        <w:rPr>
          <w:color w:val="000000"/>
          <w:sz w:val="20"/>
          <w:szCs w:val="20"/>
        </w:rPr>
      </w:pPr>
      <w:r w:rsidRPr="00916891">
        <w:rPr>
          <w:sz w:val="20"/>
        </w:rPr>
        <w:tab/>
        <w:t>4</w:t>
      </w:r>
      <w:r w:rsidRPr="00916891">
        <w:rPr>
          <w:color w:val="000000"/>
          <w:sz w:val="20"/>
          <w:szCs w:val="20"/>
        </w:rPr>
        <w:t>The sale of the bid document shall start from dt.</w:t>
      </w:r>
      <w:r w:rsidR="00BC426B">
        <w:rPr>
          <w:b/>
          <w:color w:val="000000"/>
          <w:sz w:val="20"/>
          <w:szCs w:val="20"/>
        </w:rPr>
        <w:t>08</w:t>
      </w:r>
      <w:r w:rsidR="00C23988">
        <w:rPr>
          <w:b/>
          <w:color w:val="000000"/>
          <w:sz w:val="20"/>
          <w:szCs w:val="20"/>
        </w:rPr>
        <w:t>.05.</w:t>
      </w:r>
      <w:r w:rsidRPr="00916891">
        <w:rPr>
          <w:b/>
          <w:color w:val="000000"/>
          <w:sz w:val="20"/>
          <w:szCs w:val="20"/>
        </w:rPr>
        <w:t>2026</w:t>
      </w:r>
      <w:r w:rsidRPr="00916891">
        <w:rPr>
          <w:color w:val="000000"/>
          <w:sz w:val="20"/>
          <w:szCs w:val="20"/>
        </w:rPr>
        <w:t>. The bid document will be available in district web portal (https://dhenkanal.odisha.gov.in/) from dt</w:t>
      </w:r>
      <w:r w:rsidRPr="00916891">
        <w:rPr>
          <w:b/>
          <w:color w:val="000000"/>
          <w:sz w:val="20"/>
          <w:szCs w:val="20"/>
        </w:rPr>
        <w:t>.</w:t>
      </w:r>
      <w:r w:rsidR="00BC426B">
        <w:rPr>
          <w:b/>
          <w:color w:val="000000"/>
          <w:sz w:val="20"/>
          <w:szCs w:val="20"/>
        </w:rPr>
        <w:t>08.</w:t>
      </w:r>
      <w:r w:rsidR="00C23988">
        <w:rPr>
          <w:b/>
          <w:color w:val="000000"/>
          <w:sz w:val="20"/>
          <w:szCs w:val="20"/>
        </w:rPr>
        <w:t>05.</w:t>
      </w:r>
      <w:r w:rsidRPr="00916891">
        <w:rPr>
          <w:b/>
          <w:color w:val="000000"/>
          <w:sz w:val="20"/>
          <w:szCs w:val="20"/>
        </w:rPr>
        <w:t xml:space="preserve">2026 to </w:t>
      </w:r>
      <w:r w:rsidR="00BC426B">
        <w:rPr>
          <w:b/>
          <w:color w:val="000000"/>
          <w:sz w:val="20"/>
          <w:szCs w:val="20"/>
        </w:rPr>
        <w:t>17</w:t>
      </w:r>
      <w:r w:rsidR="00C23988">
        <w:rPr>
          <w:b/>
          <w:color w:val="000000"/>
          <w:sz w:val="20"/>
          <w:szCs w:val="20"/>
        </w:rPr>
        <w:t>.05</w:t>
      </w:r>
      <w:r w:rsidRPr="00916891">
        <w:rPr>
          <w:b/>
          <w:color w:val="000000"/>
          <w:sz w:val="20"/>
          <w:szCs w:val="20"/>
        </w:rPr>
        <w:t>.2026</w:t>
      </w:r>
      <w:r w:rsidRPr="00916891">
        <w:rPr>
          <w:color w:val="000000"/>
          <w:sz w:val="20"/>
          <w:szCs w:val="20"/>
        </w:rPr>
        <w:t xml:space="preserve"> up to 05.00 PM. The bidders shall download the detail tender call notice from the district web portal only during the aforesaid period. The cost of bid document as mentioned in col. No-6 has to be paid by each bidder in shape of demand draft drawn in </w:t>
      </w:r>
      <w:r w:rsidR="000176E2" w:rsidRPr="00916891">
        <w:rPr>
          <w:color w:val="000000"/>
          <w:sz w:val="20"/>
          <w:szCs w:val="20"/>
        </w:rPr>
        <w:t>favors</w:t>
      </w:r>
      <w:r w:rsidRPr="00916891">
        <w:rPr>
          <w:color w:val="000000"/>
          <w:sz w:val="20"/>
          <w:szCs w:val="20"/>
        </w:rPr>
        <w:t xml:space="preserve"> of Block Development Officer, </w:t>
      </w:r>
      <w:proofErr w:type="spellStart"/>
      <w:r w:rsidRPr="00916891">
        <w:rPr>
          <w:color w:val="000000"/>
          <w:sz w:val="20"/>
          <w:szCs w:val="20"/>
        </w:rPr>
        <w:t>Gondia</w:t>
      </w:r>
      <w:proofErr w:type="spellEnd"/>
      <w:r w:rsidRPr="00916891">
        <w:rPr>
          <w:color w:val="000000"/>
          <w:sz w:val="20"/>
          <w:szCs w:val="20"/>
        </w:rPr>
        <w:t xml:space="preserve"> from any scheduled commercial bank. Bid document will be received from </w:t>
      </w:r>
      <w:proofErr w:type="spellStart"/>
      <w:proofErr w:type="gramStart"/>
      <w:r w:rsidRPr="00916891">
        <w:rPr>
          <w:color w:val="000000"/>
          <w:sz w:val="20"/>
          <w:szCs w:val="20"/>
        </w:rPr>
        <w:t>dt</w:t>
      </w:r>
      <w:proofErr w:type="gramEnd"/>
      <w:r w:rsidRPr="00916891">
        <w:rPr>
          <w:color w:val="000000"/>
          <w:sz w:val="20"/>
          <w:szCs w:val="20"/>
        </w:rPr>
        <w:t>.</w:t>
      </w:r>
      <w:proofErr w:type="spellEnd"/>
      <w:r w:rsidR="00C23988" w:rsidRPr="00C23988">
        <w:rPr>
          <w:b/>
          <w:color w:val="000000"/>
          <w:sz w:val="20"/>
          <w:szCs w:val="20"/>
        </w:rPr>
        <w:t xml:space="preserve"> </w:t>
      </w:r>
      <w:proofErr w:type="gramStart"/>
      <w:r w:rsidR="00BC426B">
        <w:rPr>
          <w:b/>
          <w:color w:val="000000"/>
          <w:sz w:val="20"/>
          <w:szCs w:val="20"/>
        </w:rPr>
        <w:t>08.</w:t>
      </w:r>
      <w:r w:rsidR="00C23988">
        <w:rPr>
          <w:b/>
          <w:color w:val="000000"/>
          <w:sz w:val="20"/>
          <w:szCs w:val="20"/>
        </w:rPr>
        <w:t>05.</w:t>
      </w:r>
      <w:r w:rsidR="00C23988" w:rsidRPr="00916891">
        <w:rPr>
          <w:b/>
          <w:color w:val="000000"/>
          <w:sz w:val="20"/>
          <w:szCs w:val="20"/>
        </w:rPr>
        <w:t xml:space="preserve">2026 to </w:t>
      </w:r>
      <w:r w:rsidR="00BC426B">
        <w:rPr>
          <w:b/>
          <w:color w:val="000000"/>
          <w:sz w:val="20"/>
          <w:szCs w:val="20"/>
        </w:rPr>
        <w:t>17.</w:t>
      </w:r>
      <w:r w:rsidR="00C23988">
        <w:rPr>
          <w:b/>
          <w:color w:val="000000"/>
          <w:sz w:val="20"/>
          <w:szCs w:val="20"/>
        </w:rPr>
        <w:t>05</w:t>
      </w:r>
      <w:r w:rsidR="00C23988" w:rsidRPr="00916891">
        <w:rPr>
          <w:b/>
          <w:color w:val="000000"/>
          <w:sz w:val="20"/>
          <w:szCs w:val="20"/>
        </w:rPr>
        <w:t>.2026</w:t>
      </w:r>
      <w:r w:rsidR="00C23988" w:rsidRPr="00916891">
        <w:rPr>
          <w:color w:val="000000"/>
          <w:sz w:val="20"/>
          <w:szCs w:val="20"/>
        </w:rPr>
        <w:t xml:space="preserve"> </w:t>
      </w:r>
      <w:r w:rsidRPr="00916891">
        <w:rPr>
          <w:color w:val="000000"/>
          <w:sz w:val="20"/>
          <w:szCs w:val="20"/>
        </w:rPr>
        <w:t xml:space="preserve">during office hour in the Office of the Block Development Officer, </w:t>
      </w:r>
      <w:proofErr w:type="spellStart"/>
      <w:r w:rsidRPr="00916891">
        <w:rPr>
          <w:color w:val="000000"/>
          <w:sz w:val="20"/>
          <w:szCs w:val="20"/>
        </w:rPr>
        <w:t>Gondia</w:t>
      </w:r>
      <w:proofErr w:type="spellEnd"/>
      <w:r w:rsidRPr="00916891">
        <w:rPr>
          <w:color w:val="000000"/>
          <w:sz w:val="20"/>
          <w:szCs w:val="20"/>
        </w:rPr>
        <w:t xml:space="preserve"> through </w:t>
      </w:r>
      <w:r w:rsidRPr="00916891">
        <w:rPr>
          <w:b/>
          <w:color w:val="000000"/>
          <w:sz w:val="20"/>
          <w:szCs w:val="20"/>
        </w:rPr>
        <w:t>Registered post/ speed post only</w:t>
      </w:r>
      <w:r w:rsidRPr="00916891">
        <w:rPr>
          <w:color w:val="000000"/>
          <w:sz w:val="20"/>
          <w:szCs w:val="20"/>
        </w:rPr>
        <w:t>.</w:t>
      </w:r>
      <w:proofErr w:type="gramEnd"/>
      <w:r w:rsidRPr="00916891">
        <w:rPr>
          <w:color w:val="000000"/>
          <w:sz w:val="20"/>
          <w:szCs w:val="20"/>
        </w:rPr>
        <w:t xml:space="preserve"> No other mode of submission is acceptable.</w:t>
      </w:r>
    </w:p>
    <w:p w:rsidR="00A23860" w:rsidRPr="00916891" w:rsidRDefault="00A23860" w:rsidP="00A23860">
      <w:pPr>
        <w:tabs>
          <w:tab w:val="left" w:pos="709"/>
          <w:tab w:val="center" w:pos="5220"/>
        </w:tabs>
        <w:spacing w:line="276" w:lineRule="auto"/>
        <w:ind w:right="-472"/>
        <w:jc w:val="both"/>
        <w:rPr>
          <w:bCs/>
          <w:sz w:val="20"/>
          <w:szCs w:val="20"/>
        </w:rPr>
      </w:pPr>
      <w:r w:rsidRPr="00916891">
        <w:rPr>
          <w:sz w:val="20"/>
          <w:szCs w:val="20"/>
        </w:rPr>
        <w:t xml:space="preserve">5. Bids must be delivered through speed post/ registered post having identification </w:t>
      </w:r>
      <w:proofErr w:type="spellStart"/>
      <w:r w:rsidRPr="00916891">
        <w:rPr>
          <w:sz w:val="20"/>
          <w:szCs w:val="20"/>
        </w:rPr>
        <w:t>No</w:t>
      </w:r>
      <w:r w:rsidRPr="00916891">
        <w:rPr>
          <w:b/>
          <w:sz w:val="20"/>
          <w:szCs w:val="20"/>
        </w:rPr>
        <w:t>.</w:t>
      </w:r>
      <w:r w:rsidRPr="00916891">
        <w:rPr>
          <w:b/>
          <w:bCs/>
          <w:sz w:val="20"/>
          <w:szCs w:val="20"/>
        </w:rPr>
        <w:t>GONDIA</w:t>
      </w:r>
      <w:proofErr w:type="spellEnd"/>
      <w:r w:rsidR="006F3093">
        <w:rPr>
          <w:b/>
          <w:bCs/>
          <w:sz w:val="20"/>
          <w:szCs w:val="20"/>
        </w:rPr>
        <w:t xml:space="preserve"> BLOCK- 03</w:t>
      </w:r>
      <w:r w:rsidRPr="00916891">
        <w:rPr>
          <w:b/>
          <w:bCs/>
          <w:sz w:val="20"/>
          <w:szCs w:val="20"/>
        </w:rPr>
        <w:t xml:space="preserve">/ 2025-26 </w:t>
      </w:r>
      <w:r w:rsidRPr="00916891">
        <w:rPr>
          <w:bCs/>
          <w:sz w:val="20"/>
          <w:szCs w:val="20"/>
        </w:rPr>
        <w:t>and identified with the name of work put to tender. The undersigned is not responsible for postal delay if any, in the delivery of the documents for non- receipt of the same.</w:t>
      </w:r>
    </w:p>
    <w:p w:rsidR="00AE4FC2" w:rsidRPr="00916891" w:rsidRDefault="00AE4FC2" w:rsidP="00A23860">
      <w:pPr>
        <w:pStyle w:val="BodyText"/>
        <w:spacing w:line="276" w:lineRule="auto"/>
        <w:ind w:right="-472"/>
        <w:rPr>
          <w:rFonts w:ascii="Times New Roman" w:hAnsi="Times New Roman" w:cs="Times New Roman"/>
          <w:sz w:val="20"/>
          <w:szCs w:val="20"/>
        </w:rPr>
      </w:pP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t xml:space="preserve">6. Bidders shall submit original affidavit regarding authenticity of their documents and 1 %( One </w:t>
      </w:r>
      <w:proofErr w:type="spellStart"/>
      <w:r w:rsidRPr="00916891">
        <w:rPr>
          <w:rFonts w:ascii="Times New Roman" w:hAnsi="Times New Roman" w:cs="Times New Roman"/>
          <w:sz w:val="20"/>
          <w:szCs w:val="20"/>
        </w:rPr>
        <w:t>Percent</w:t>
      </w:r>
      <w:proofErr w:type="spellEnd"/>
      <w:r w:rsidRPr="00916891">
        <w:rPr>
          <w:rFonts w:ascii="Times New Roman" w:hAnsi="Times New Roman" w:cs="Times New Roman"/>
          <w:sz w:val="20"/>
          <w:szCs w:val="20"/>
        </w:rPr>
        <w:t xml:space="preserve">) E.M.D. along with their bids. Bids shall be accompanied with attested true copy of valid registration certificate, GSTIN and PAN card, otherwise his/her bids shall be declared as non-responsive and thus liable for rejection.  The original certificates of the lowest bidder are to be produced before Block Development Officer, </w:t>
      </w:r>
      <w:proofErr w:type="spellStart"/>
      <w:r w:rsidRPr="00916891">
        <w:rPr>
          <w:rFonts w:ascii="Times New Roman" w:hAnsi="Times New Roman" w:cs="Times New Roman"/>
          <w:sz w:val="20"/>
          <w:szCs w:val="20"/>
        </w:rPr>
        <w:t>Gondia</w:t>
      </w:r>
      <w:proofErr w:type="spellEnd"/>
      <w:r w:rsidRPr="00916891">
        <w:rPr>
          <w:rFonts w:ascii="Times New Roman" w:hAnsi="Times New Roman" w:cs="Times New Roman"/>
          <w:sz w:val="20"/>
          <w:szCs w:val="20"/>
        </w:rPr>
        <w:t xml:space="preserve"> for verification.</w:t>
      </w: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lastRenderedPageBreak/>
        <w:t>7. Bidders can submit one tender paper for a particular work. Submission of more than one tender paper by a bidder for a particular work will be liable for rejection.</w:t>
      </w: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t>8. Engineering Contractor desirous to avail the facility of exemption of E.M.D. is required to submit affidavit to the effect that he/she has not yet availed the facility for more than two works during the current financial year, failing which his/her tender will be rejected.</w:t>
      </w: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t xml:space="preserve"> 9.</w:t>
      </w:r>
      <w:r w:rsidRPr="00916891">
        <w:rPr>
          <w:rFonts w:ascii="Times New Roman" w:hAnsi="Times New Roman" w:cs="Times New Roman"/>
          <w:color w:val="000000"/>
          <w:sz w:val="20"/>
          <w:szCs w:val="20"/>
        </w:rPr>
        <w:t xml:space="preserve"> The bid will be opened at 11.00 AM. </w:t>
      </w:r>
      <w:proofErr w:type="gramStart"/>
      <w:r w:rsidR="00B00F6B" w:rsidRPr="00916891">
        <w:rPr>
          <w:rFonts w:ascii="Times New Roman" w:hAnsi="Times New Roman" w:cs="Times New Roman"/>
          <w:color w:val="000000"/>
          <w:sz w:val="20"/>
          <w:szCs w:val="20"/>
        </w:rPr>
        <w:t>Ondt.</w:t>
      </w:r>
      <w:r w:rsidR="00D617A8">
        <w:rPr>
          <w:rFonts w:ascii="Times New Roman" w:hAnsi="Times New Roman" w:cs="Times New Roman"/>
          <w:color w:val="000000"/>
          <w:sz w:val="20"/>
          <w:szCs w:val="20"/>
        </w:rPr>
        <w:t>18.5.2026</w:t>
      </w:r>
      <w:r w:rsidRPr="00916891">
        <w:rPr>
          <w:rFonts w:ascii="Times New Roman" w:hAnsi="Times New Roman" w:cs="Times New Roman"/>
          <w:color w:val="000000"/>
          <w:sz w:val="20"/>
          <w:szCs w:val="20"/>
        </w:rPr>
        <w:t xml:space="preserve"> i</w:t>
      </w:r>
      <w:r w:rsidR="000176E2" w:rsidRPr="00916891">
        <w:rPr>
          <w:rFonts w:ascii="Times New Roman" w:hAnsi="Times New Roman" w:cs="Times New Roman"/>
          <w:color w:val="000000"/>
          <w:sz w:val="20"/>
          <w:szCs w:val="20"/>
        </w:rPr>
        <w:t xml:space="preserve">n the office of the undersigned </w:t>
      </w:r>
      <w:r w:rsidRPr="00916891">
        <w:rPr>
          <w:rFonts w:ascii="Times New Roman" w:hAnsi="Times New Roman" w:cs="Times New Roman"/>
          <w:color w:val="000000"/>
          <w:sz w:val="20"/>
          <w:szCs w:val="20"/>
        </w:rPr>
        <w:t>in the presence of the bidders or their authorized representatives, who wish to attend.</w:t>
      </w:r>
      <w:proofErr w:type="gramEnd"/>
      <w:r w:rsidRPr="00916891">
        <w:rPr>
          <w:rFonts w:ascii="Times New Roman" w:hAnsi="Times New Roman" w:cs="Times New Roman"/>
          <w:color w:val="000000"/>
          <w:sz w:val="20"/>
          <w:szCs w:val="20"/>
        </w:rPr>
        <w:t xml:space="preserve"> If the office happens to be closed on the last</w:t>
      </w:r>
      <w:r w:rsidRPr="00916891">
        <w:rPr>
          <w:rFonts w:ascii="Times New Roman" w:hAnsi="Times New Roman" w:cs="Times New Roman"/>
          <w:sz w:val="20"/>
          <w:szCs w:val="20"/>
        </w:rPr>
        <w:t xml:space="preserve"> date of sale and receipt / opening of the bids as specified, the bid will be sold and received / opened on the next working day at the same time and venue.</w:t>
      </w:r>
    </w:p>
    <w:p w:rsidR="00A23860" w:rsidRPr="00916891" w:rsidRDefault="00A23860" w:rsidP="00A23860">
      <w:pPr>
        <w:pStyle w:val="BodyText"/>
        <w:spacing w:line="276" w:lineRule="auto"/>
        <w:rPr>
          <w:rFonts w:ascii="Times New Roman" w:hAnsi="Times New Roman" w:cs="Times New Roman"/>
          <w:sz w:val="22"/>
        </w:rPr>
      </w:pPr>
      <w:r w:rsidRPr="00916891">
        <w:rPr>
          <w:rFonts w:ascii="Times New Roman" w:hAnsi="Times New Roman" w:cs="Times New Roman"/>
          <w:sz w:val="22"/>
        </w:rPr>
        <w:t xml:space="preserve">10. The successful bidder who has quoted less bid price / rates less than the estimated cost put to tender shall have to furnish Additional Performance Security as stated below in shape of </w:t>
      </w:r>
      <w:r w:rsidRPr="00916891">
        <w:rPr>
          <w:rFonts w:ascii="Times New Roman" w:hAnsi="Times New Roman" w:cs="Times New Roman"/>
          <w:b/>
          <w:sz w:val="22"/>
        </w:rPr>
        <w:t xml:space="preserve">Term deposit receipt/NSC/Bank Guarantee </w:t>
      </w:r>
      <w:r w:rsidRPr="00916891">
        <w:rPr>
          <w:rFonts w:ascii="Times New Roman" w:hAnsi="Times New Roman" w:cs="Times New Roman"/>
          <w:sz w:val="22"/>
        </w:rPr>
        <w:t>duly pledged in favour of B.D.O., GONDIA, DHENKANAL within 7 days from the date of intimation, otherwise the bid shall be cancelled with forfeiture of EMD.</w:t>
      </w:r>
    </w:p>
    <w:p w:rsidR="00A23860" w:rsidRPr="00916891" w:rsidRDefault="00A23860" w:rsidP="00A23860">
      <w:pPr>
        <w:pStyle w:val="BodyText"/>
        <w:spacing w:line="276" w:lineRule="auto"/>
        <w:rPr>
          <w:rFonts w:ascii="Times New Roman" w:hAnsi="Times New Roman" w:cs="Times New Roman"/>
          <w:sz w:val="22"/>
        </w:rPr>
      </w:pPr>
      <w:r w:rsidRPr="00916891">
        <w:rPr>
          <w:rFonts w:ascii="Times New Roman" w:hAnsi="Times New Roman" w:cs="Times New Roman"/>
          <w:sz w:val="22"/>
        </w:rPr>
        <w:t xml:space="preserve">           If the successful bidder fails to deposit the additional performance security deposit </w:t>
      </w:r>
      <w:r w:rsidRPr="00916891">
        <w:rPr>
          <w:rFonts w:ascii="Times New Roman" w:hAnsi="Times New Roman" w:cs="Times New Roman"/>
          <w:b/>
          <w:sz w:val="22"/>
        </w:rPr>
        <w:t>within 7 days from acceptance</w:t>
      </w:r>
      <w:r w:rsidRPr="00916891">
        <w:rPr>
          <w:rFonts w:ascii="Times New Roman" w:hAnsi="Times New Roman" w:cs="Times New Roman"/>
          <w:sz w:val="22"/>
        </w:rPr>
        <w:t xml:space="preserve"> of his/her bid, he/she may be blacklisted as per works dept. letter No.13286 dtd.07.09.2017.</w:t>
      </w:r>
    </w:p>
    <w:p w:rsidR="00A23860" w:rsidRPr="00916891" w:rsidRDefault="00A23860" w:rsidP="00A23860">
      <w:pPr>
        <w:spacing w:after="200" w:line="360" w:lineRule="auto"/>
        <w:ind w:left="218"/>
        <w:contextualSpacing/>
        <w:jc w:val="both"/>
        <w:rPr>
          <w:sz w:val="22"/>
          <w:lang w:bidi="or-IN"/>
        </w:rPr>
      </w:pPr>
      <w:r w:rsidRPr="00916891">
        <w:rPr>
          <w:sz w:val="22"/>
          <w:lang w:bidi="or-IN"/>
        </w:rPr>
        <w:t>Additional Performance Security shall be taken on an incremental basis from the selected bidder for low bid prices in the project works as under.</w:t>
      </w:r>
    </w:p>
    <w:p w:rsidR="00A23860" w:rsidRPr="00916891" w:rsidRDefault="00A23860" w:rsidP="00A23860">
      <w:pPr>
        <w:spacing w:line="360" w:lineRule="auto"/>
        <w:jc w:val="both"/>
        <w:rPr>
          <w:sz w:val="22"/>
        </w:rPr>
      </w:pPr>
      <w:proofErr w:type="spellStart"/>
      <w:r w:rsidRPr="00916891">
        <w:rPr>
          <w:sz w:val="22"/>
        </w:rPr>
        <w:t>I.</w:t>
      </w:r>
      <w:r w:rsidRPr="00916891">
        <w:rPr>
          <w:b/>
          <w:bCs/>
          <w:sz w:val="22"/>
          <w:u w:val="single"/>
        </w:rPr>
        <w:t>where</w:t>
      </w:r>
      <w:proofErr w:type="spellEnd"/>
      <w:r w:rsidRPr="00916891">
        <w:rPr>
          <w:b/>
          <w:bCs/>
          <w:sz w:val="22"/>
          <w:u w:val="single"/>
        </w:rPr>
        <w:t xml:space="preserve"> the bid price is below 0% but not below 10% of the project cost put to bid,</w:t>
      </w:r>
      <w:r w:rsidRPr="00916891">
        <w:rPr>
          <w:sz w:val="22"/>
        </w:rPr>
        <w:t xml:space="preserve"> no additional performance guarantee/ security percentage is required.</w:t>
      </w:r>
    </w:p>
    <w:p w:rsidR="00A23860" w:rsidRPr="00916891" w:rsidRDefault="00A23860" w:rsidP="00A23860">
      <w:pPr>
        <w:spacing w:line="360" w:lineRule="auto"/>
        <w:jc w:val="both"/>
        <w:rPr>
          <w:sz w:val="22"/>
        </w:rPr>
      </w:pPr>
      <w:proofErr w:type="spellStart"/>
      <w:r w:rsidRPr="00916891">
        <w:rPr>
          <w:sz w:val="22"/>
        </w:rPr>
        <w:t>II.</w:t>
      </w:r>
      <w:r w:rsidRPr="00916891">
        <w:rPr>
          <w:b/>
          <w:bCs/>
          <w:sz w:val="22"/>
          <w:u w:val="single"/>
        </w:rPr>
        <w:t>where</w:t>
      </w:r>
      <w:proofErr w:type="spellEnd"/>
      <w:r w:rsidRPr="00916891">
        <w:rPr>
          <w:b/>
          <w:bCs/>
          <w:sz w:val="22"/>
          <w:u w:val="single"/>
        </w:rPr>
        <w:t xml:space="preserve"> the bid price is below 10% but not below 20% of the project cost put to bid,</w:t>
      </w:r>
      <w:r w:rsidRPr="00916891">
        <w:rPr>
          <w:sz w:val="22"/>
        </w:rPr>
        <w:t xml:space="preserve"> the additional performance guarantee/ security percentage shall be incremented by 0.1% for every percentage of bid price below 10% of the project cost put to bid starting at 11% with the additional bid performance guarantee being 0.1% and this additional performance guarantee percentage shall be applied on the bid price.</w:t>
      </w:r>
    </w:p>
    <w:p w:rsidR="00A23860" w:rsidRPr="00916891" w:rsidRDefault="00A23860" w:rsidP="00A23860">
      <w:pPr>
        <w:spacing w:line="360" w:lineRule="auto"/>
        <w:jc w:val="both"/>
        <w:rPr>
          <w:sz w:val="22"/>
        </w:rPr>
      </w:pPr>
    </w:p>
    <w:p w:rsidR="00A23860" w:rsidRPr="00916891" w:rsidRDefault="00A23860" w:rsidP="00A23860">
      <w:pPr>
        <w:spacing w:line="360" w:lineRule="auto"/>
        <w:jc w:val="both"/>
        <w:rPr>
          <w:sz w:val="22"/>
        </w:rPr>
      </w:pPr>
      <w:proofErr w:type="spellStart"/>
      <w:r w:rsidRPr="00916891">
        <w:rPr>
          <w:sz w:val="22"/>
        </w:rPr>
        <w:t>III.</w:t>
      </w:r>
      <w:r w:rsidRPr="00916891">
        <w:rPr>
          <w:b/>
          <w:bCs/>
          <w:sz w:val="22"/>
          <w:u w:val="single"/>
        </w:rPr>
        <w:t>where</w:t>
      </w:r>
      <w:proofErr w:type="spellEnd"/>
      <w:r w:rsidRPr="00916891">
        <w:rPr>
          <w:b/>
          <w:bCs/>
          <w:sz w:val="22"/>
          <w:u w:val="single"/>
        </w:rPr>
        <w:t xml:space="preserve"> the bid price is below 20% or more below of the project cost put to bid,</w:t>
      </w:r>
      <w:r w:rsidRPr="00916891">
        <w:rPr>
          <w:sz w:val="22"/>
        </w:rPr>
        <w:t xml:space="preserve"> the additional performance guarantee percentage shall be incremented by 0.2% for every percentage of bid price below 20% of the project cost put to bid in addition to 1% of the bid price and this additional performance guarantee percentage shall be applied on the bid price. </w:t>
      </w:r>
    </w:p>
    <w:p w:rsidR="00A23860" w:rsidRPr="00916891" w:rsidRDefault="00A23860" w:rsidP="00A23860">
      <w:pPr>
        <w:spacing w:line="360" w:lineRule="auto"/>
        <w:jc w:val="both"/>
        <w:rPr>
          <w:sz w:val="22"/>
        </w:rPr>
      </w:pPr>
      <w:r w:rsidRPr="00916891">
        <w:rPr>
          <w:sz w:val="22"/>
        </w:rPr>
        <w:t>IV. The additional performance guarantee percentage shall be rounded off to the next lower percentage based on whether the decimal point of the percentage of bid price is below 0.5% or next higher percentage based on whether the decimal point of the percentage of bid price is 0.5% or more.</w:t>
      </w:r>
    </w:p>
    <w:p w:rsidR="00A23860" w:rsidRPr="00916891" w:rsidRDefault="00A23860" w:rsidP="00A23860">
      <w:pPr>
        <w:spacing w:line="360" w:lineRule="auto"/>
        <w:jc w:val="both"/>
        <w:rPr>
          <w:sz w:val="22"/>
        </w:rPr>
      </w:pPr>
    </w:p>
    <w:p w:rsidR="00A23860" w:rsidRPr="00916891" w:rsidRDefault="00A23860" w:rsidP="00A23860">
      <w:pPr>
        <w:spacing w:line="360" w:lineRule="auto"/>
        <w:jc w:val="both"/>
        <w:rPr>
          <w:sz w:val="22"/>
        </w:rPr>
      </w:pPr>
      <w:r w:rsidRPr="00916891">
        <w:rPr>
          <w:sz w:val="22"/>
        </w:rPr>
        <w:t>V. The additional performance security shall be treated as part of the performance security.</w:t>
      </w:r>
    </w:p>
    <w:p w:rsidR="00AE4FC2" w:rsidRPr="00916891" w:rsidRDefault="00A23860" w:rsidP="00A23860">
      <w:pPr>
        <w:spacing w:line="360" w:lineRule="auto"/>
        <w:jc w:val="both"/>
        <w:rPr>
          <w:sz w:val="22"/>
        </w:rPr>
      </w:pPr>
      <w:r w:rsidRPr="00916891">
        <w:rPr>
          <w:sz w:val="22"/>
        </w:rPr>
        <w:t xml:space="preserve">VI. Justification for abnormally low bids shall be scrutinized by the Departmental Technical Committee and recommended to the competent authority of the Administrative Department for the approval of the Additional Performance Security (APS). An abnormally low bid is one in which the Bid price, in combination with other elements of the bid, appears so low that it raises material concerns as to the capability of the Bidder to perform the contract at the offered price. Procuring Entity may, in such cases, seek written clarifications from the Bidder, including detailed price analysis of its Bid price in relation to scope, schedule, resource mobilization, allocation of </w:t>
      </w:r>
    </w:p>
    <w:p w:rsidR="00A23860" w:rsidRPr="00916891" w:rsidRDefault="00A23860" w:rsidP="00AE4FC2">
      <w:pPr>
        <w:spacing w:line="360" w:lineRule="auto"/>
        <w:jc w:val="both"/>
        <w:rPr>
          <w:sz w:val="22"/>
        </w:rPr>
      </w:pPr>
      <w:proofErr w:type="gramStart"/>
      <w:r w:rsidRPr="00916891">
        <w:rPr>
          <w:sz w:val="22"/>
        </w:rPr>
        <w:t>risks</w:t>
      </w:r>
      <w:proofErr w:type="gramEnd"/>
      <w:r w:rsidRPr="00916891">
        <w:rPr>
          <w:sz w:val="22"/>
        </w:rPr>
        <w:t xml:space="preserve"> and responsibilities and any other requirements of the bid document. If, after evaluating the price analyses, the procuring entity determines that the Bidder has substantially failed to demonstrate its capability to deliver the contract </w:t>
      </w:r>
      <w:r w:rsidRPr="00916891">
        <w:rPr>
          <w:sz w:val="22"/>
        </w:rPr>
        <w:lastRenderedPageBreak/>
        <w:t>at the offered price, the Procuring Entity may reject the Bid/ Proposal. However, it would not be advisable to fix a normative percentage below the estimated cost, which would automatically be considered as an abnormally low bid.</w:t>
      </w:r>
    </w:p>
    <w:p w:rsidR="00A23860" w:rsidRPr="00916891" w:rsidRDefault="00A23860" w:rsidP="00A23860">
      <w:pPr>
        <w:pStyle w:val="BodyText"/>
        <w:spacing w:line="276" w:lineRule="auto"/>
        <w:rPr>
          <w:rFonts w:ascii="Times New Roman" w:hAnsi="Times New Roman" w:cs="Times New Roman"/>
          <w:sz w:val="22"/>
        </w:rPr>
      </w:pPr>
    </w:p>
    <w:tbl>
      <w:tblPr>
        <w:tblpPr w:leftFromText="180" w:rightFromText="180"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552"/>
        <w:gridCol w:w="3402"/>
      </w:tblGrid>
      <w:tr w:rsidR="00A23860" w:rsidRPr="00916891" w:rsidTr="00C30E1F">
        <w:trPr>
          <w:trHeight w:val="782"/>
        </w:trPr>
        <w:tc>
          <w:tcPr>
            <w:tcW w:w="636" w:type="dxa"/>
            <w:vAlign w:val="center"/>
          </w:tcPr>
          <w:p w:rsidR="00A23860" w:rsidRPr="00916891" w:rsidRDefault="00A23860" w:rsidP="00C30E1F">
            <w:pPr>
              <w:pStyle w:val="BodyText"/>
              <w:spacing w:line="360" w:lineRule="auto"/>
              <w:rPr>
                <w:rFonts w:ascii="Times New Roman" w:hAnsi="Times New Roman" w:cs="Times New Roman"/>
                <w:b/>
              </w:rPr>
            </w:pPr>
            <w:proofErr w:type="spellStart"/>
            <w:r w:rsidRPr="00916891">
              <w:rPr>
                <w:rFonts w:ascii="Times New Roman" w:hAnsi="Times New Roman" w:cs="Times New Roman"/>
                <w:b/>
                <w:sz w:val="22"/>
              </w:rPr>
              <w:t>Sl</w:t>
            </w:r>
            <w:proofErr w:type="spellEnd"/>
            <w:r w:rsidRPr="00916891">
              <w:rPr>
                <w:rFonts w:ascii="Times New Roman" w:hAnsi="Times New Roman" w:cs="Times New Roman"/>
                <w:b/>
                <w:sz w:val="22"/>
              </w:rPr>
              <w:t xml:space="preserve"> No.</w:t>
            </w:r>
          </w:p>
        </w:tc>
        <w:tc>
          <w:tcPr>
            <w:tcW w:w="2552" w:type="dxa"/>
            <w:vAlign w:val="center"/>
          </w:tcPr>
          <w:p w:rsidR="00A23860" w:rsidRPr="00916891" w:rsidRDefault="00A23860" w:rsidP="00C30E1F">
            <w:pPr>
              <w:pStyle w:val="BodyText"/>
              <w:spacing w:line="360" w:lineRule="auto"/>
              <w:jc w:val="center"/>
              <w:rPr>
                <w:rFonts w:ascii="Times New Roman" w:hAnsi="Times New Roman" w:cs="Times New Roman"/>
                <w:b/>
              </w:rPr>
            </w:pPr>
            <w:r w:rsidRPr="00916891">
              <w:rPr>
                <w:rFonts w:ascii="Times New Roman" w:hAnsi="Times New Roman" w:cs="Times New Roman"/>
                <w:b/>
                <w:sz w:val="22"/>
              </w:rPr>
              <w:t>Bid Price</w:t>
            </w:r>
          </w:p>
        </w:tc>
        <w:tc>
          <w:tcPr>
            <w:tcW w:w="3402" w:type="dxa"/>
            <w:vAlign w:val="center"/>
          </w:tcPr>
          <w:p w:rsidR="00A23860" w:rsidRPr="00916891" w:rsidRDefault="00A23860" w:rsidP="00C30E1F">
            <w:pPr>
              <w:pStyle w:val="BodyText"/>
              <w:spacing w:line="360" w:lineRule="auto"/>
              <w:jc w:val="center"/>
              <w:rPr>
                <w:rFonts w:ascii="Times New Roman" w:hAnsi="Times New Roman" w:cs="Times New Roman"/>
                <w:b/>
              </w:rPr>
            </w:pPr>
            <w:r w:rsidRPr="00916891">
              <w:rPr>
                <w:rFonts w:ascii="Times New Roman" w:hAnsi="Times New Roman" w:cs="Times New Roman"/>
                <w:b/>
                <w:sz w:val="22"/>
              </w:rPr>
              <w:t>Additional performance security to be deposited by the successful bidder</w:t>
            </w:r>
          </w:p>
        </w:tc>
      </w:tr>
      <w:tr w:rsidR="00A23860" w:rsidRPr="00916891" w:rsidTr="00C30E1F">
        <w:trPr>
          <w:trHeight w:hRule="exact" w:val="670"/>
        </w:trPr>
        <w:tc>
          <w:tcPr>
            <w:tcW w:w="636"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1</w:t>
            </w:r>
          </w:p>
        </w:tc>
        <w:tc>
          <w:tcPr>
            <w:tcW w:w="2552"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Below 0% and not below 10%</w:t>
            </w:r>
          </w:p>
        </w:tc>
        <w:tc>
          <w:tcPr>
            <w:tcW w:w="3402"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No Additional Performance Security</w:t>
            </w:r>
          </w:p>
        </w:tc>
      </w:tr>
      <w:tr w:rsidR="00A23860" w:rsidRPr="00916891" w:rsidTr="00C30E1F">
        <w:trPr>
          <w:trHeight w:val="539"/>
        </w:trPr>
        <w:tc>
          <w:tcPr>
            <w:tcW w:w="636"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2</w:t>
            </w:r>
          </w:p>
        </w:tc>
        <w:tc>
          <w:tcPr>
            <w:tcW w:w="2552" w:type="dxa"/>
            <w:vAlign w:val="center"/>
          </w:tcPr>
          <w:p w:rsidR="00A23860" w:rsidRPr="00916891" w:rsidRDefault="00A23860" w:rsidP="00C30E1F">
            <w:pPr>
              <w:pStyle w:val="BodyText"/>
              <w:spacing w:after="60"/>
              <w:jc w:val="center"/>
              <w:rPr>
                <w:rFonts w:ascii="Times New Roman" w:hAnsi="Times New Roman" w:cs="Times New Roman"/>
              </w:rPr>
            </w:pPr>
            <w:r w:rsidRPr="00916891">
              <w:rPr>
                <w:rFonts w:ascii="Times New Roman" w:hAnsi="Times New Roman" w:cs="Times New Roman"/>
                <w:sz w:val="22"/>
              </w:rPr>
              <w:t>Below 10% and not below 20%</w:t>
            </w:r>
          </w:p>
        </w:tc>
        <w:tc>
          <w:tcPr>
            <w:tcW w:w="3402"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Incremented by 0.1% for every percentage of bid price below 10%</w:t>
            </w:r>
          </w:p>
        </w:tc>
      </w:tr>
      <w:tr w:rsidR="00A23860" w:rsidRPr="00916891" w:rsidTr="00C30E1F">
        <w:trPr>
          <w:trHeight w:val="530"/>
        </w:trPr>
        <w:tc>
          <w:tcPr>
            <w:tcW w:w="636" w:type="dxa"/>
            <w:vAlign w:val="center"/>
          </w:tcPr>
          <w:p w:rsidR="00A23860" w:rsidRPr="00916891" w:rsidRDefault="00A23860" w:rsidP="00C30E1F">
            <w:pPr>
              <w:pStyle w:val="BodyText"/>
              <w:spacing w:after="60"/>
              <w:jc w:val="center"/>
              <w:rPr>
                <w:rFonts w:ascii="Times New Roman" w:hAnsi="Times New Roman" w:cs="Times New Roman"/>
              </w:rPr>
            </w:pPr>
            <w:r w:rsidRPr="00916891">
              <w:rPr>
                <w:rFonts w:ascii="Times New Roman" w:hAnsi="Times New Roman" w:cs="Times New Roman"/>
                <w:sz w:val="22"/>
              </w:rPr>
              <w:t>3</w:t>
            </w:r>
          </w:p>
        </w:tc>
        <w:tc>
          <w:tcPr>
            <w:tcW w:w="2552" w:type="dxa"/>
            <w:vAlign w:val="center"/>
          </w:tcPr>
          <w:p w:rsidR="00A23860" w:rsidRPr="00916891" w:rsidRDefault="00A23860" w:rsidP="00C30E1F">
            <w:pPr>
              <w:pStyle w:val="BodyText"/>
              <w:spacing w:after="60"/>
              <w:jc w:val="center"/>
              <w:rPr>
                <w:rFonts w:ascii="Times New Roman" w:hAnsi="Times New Roman" w:cs="Times New Roman"/>
              </w:rPr>
            </w:pPr>
            <w:r w:rsidRPr="00916891">
              <w:rPr>
                <w:rFonts w:ascii="Times New Roman" w:hAnsi="Times New Roman" w:cs="Times New Roman"/>
                <w:sz w:val="22"/>
              </w:rPr>
              <w:t>20% or more below</w:t>
            </w:r>
          </w:p>
        </w:tc>
        <w:tc>
          <w:tcPr>
            <w:tcW w:w="3402" w:type="dxa"/>
            <w:vAlign w:val="center"/>
          </w:tcPr>
          <w:p w:rsidR="00A23860" w:rsidRPr="00916891" w:rsidRDefault="00A23860" w:rsidP="00C30E1F">
            <w:pPr>
              <w:pStyle w:val="BodyText"/>
              <w:jc w:val="center"/>
              <w:rPr>
                <w:rFonts w:ascii="Times New Roman" w:hAnsi="Times New Roman" w:cs="Times New Roman"/>
              </w:rPr>
            </w:pPr>
            <w:r w:rsidRPr="00916891">
              <w:rPr>
                <w:rFonts w:ascii="Times New Roman" w:hAnsi="Times New Roman" w:cs="Times New Roman"/>
                <w:sz w:val="22"/>
              </w:rPr>
              <w:t>Incremented by 0.2% for every percentage of bid price below 20% in addition to 1% of the bid price</w:t>
            </w:r>
          </w:p>
        </w:tc>
      </w:tr>
    </w:tbl>
    <w:p w:rsidR="00A23860" w:rsidRPr="00916891" w:rsidRDefault="00A23860" w:rsidP="00A23860">
      <w:pPr>
        <w:pStyle w:val="BodyText"/>
        <w:spacing w:line="276" w:lineRule="auto"/>
        <w:ind w:right="-472"/>
        <w:rPr>
          <w:rFonts w:ascii="Times New Roman" w:hAnsi="Times New Roman" w:cs="Times New Roman"/>
          <w:sz w:val="18"/>
          <w:szCs w:val="20"/>
        </w:rPr>
      </w:pPr>
      <w:bookmarkStart w:id="2" w:name="_GoBack"/>
      <w:bookmarkEnd w:id="2"/>
      <w:r w:rsidRPr="00916891">
        <w:rPr>
          <w:rFonts w:ascii="Times New Roman" w:hAnsi="Times New Roman" w:cs="Times New Roman"/>
          <w:sz w:val="18"/>
          <w:szCs w:val="20"/>
        </w:rPr>
        <w:br w:type="textWrapping" w:clear="all"/>
      </w:r>
    </w:p>
    <w:p w:rsidR="00A23860" w:rsidRPr="00916891" w:rsidRDefault="00A23860" w:rsidP="00A23860">
      <w:pPr>
        <w:pStyle w:val="BodyText"/>
        <w:spacing w:line="276" w:lineRule="auto"/>
        <w:ind w:right="-472"/>
        <w:rPr>
          <w:rFonts w:ascii="Times New Roman" w:hAnsi="Times New Roman" w:cs="Times New Roman"/>
          <w:sz w:val="18"/>
          <w:szCs w:val="20"/>
        </w:rPr>
      </w:pPr>
      <w:proofErr w:type="gramStart"/>
      <w:r w:rsidRPr="00916891">
        <w:rPr>
          <w:rFonts w:ascii="Times New Roman" w:hAnsi="Times New Roman" w:cs="Times New Roman"/>
          <w:b/>
          <w:sz w:val="22"/>
          <w:szCs w:val="20"/>
        </w:rPr>
        <w:t>N.B.</w:t>
      </w:r>
      <w:proofErr w:type="gramEnd"/>
      <w:r w:rsidRPr="00916891">
        <w:rPr>
          <w:rFonts w:ascii="Times New Roman" w:hAnsi="Times New Roman" w:cs="Times New Roman"/>
          <w:b/>
          <w:sz w:val="22"/>
          <w:szCs w:val="20"/>
        </w:rPr>
        <w:t xml:space="preserve"> If Situation arises transparent lottery will be held among all the qualified bidders on intimated later</w:t>
      </w:r>
      <w:r w:rsidRPr="00916891">
        <w:rPr>
          <w:rFonts w:ascii="Times New Roman" w:hAnsi="Times New Roman" w:cs="Times New Roman"/>
          <w:sz w:val="18"/>
          <w:szCs w:val="20"/>
        </w:rPr>
        <w:t>.</w:t>
      </w:r>
    </w:p>
    <w:p w:rsidR="00A23860" w:rsidRPr="00916891" w:rsidRDefault="00A23860" w:rsidP="00A23860">
      <w:pPr>
        <w:pStyle w:val="BodyText"/>
        <w:spacing w:line="276" w:lineRule="auto"/>
        <w:ind w:right="-472"/>
        <w:rPr>
          <w:rFonts w:ascii="Times New Roman" w:hAnsi="Times New Roman" w:cs="Times New Roman"/>
          <w:sz w:val="20"/>
          <w:szCs w:val="20"/>
        </w:rPr>
      </w:pPr>
      <w:r w:rsidRPr="00916891">
        <w:rPr>
          <w:rFonts w:ascii="Times New Roman" w:hAnsi="Times New Roman" w:cs="Times New Roman"/>
          <w:sz w:val="20"/>
          <w:szCs w:val="20"/>
        </w:rPr>
        <w:t>13. Other details can be seen in the bidding documents.</w:t>
      </w:r>
    </w:p>
    <w:p w:rsidR="00A23860" w:rsidRPr="00916891" w:rsidRDefault="00A23860" w:rsidP="00A23860">
      <w:pPr>
        <w:tabs>
          <w:tab w:val="left" w:pos="0"/>
          <w:tab w:val="left" w:pos="1276"/>
          <w:tab w:val="left" w:pos="1418"/>
        </w:tabs>
        <w:spacing w:line="276" w:lineRule="auto"/>
        <w:ind w:right="-472"/>
        <w:jc w:val="both"/>
        <w:rPr>
          <w:sz w:val="20"/>
          <w:szCs w:val="20"/>
        </w:rPr>
      </w:pPr>
      <w:r w:rsidRPr="00916891">
        <w:rPr>
          <w:sz w:val="20"/>
          <w:szCs w:val="20"/>
        </w:rPr>
        <w:t>14. The undersigned reserves the right to cancel/reject in partly/fully or all tenders without assigning any reasons thereof.</w:t>
      </w:r>
      <w:r w:rsidRPr="00916891">
        <w:rPr>
          <w:sz w:val="20"/>
          <w:szCs w:val="20"/>
        </w:rPr>
        <w:tab/>
      </w:r>
    </w:p>
    <w:p w:rsidR="007E2849" w:rsidRPr="00916891" w:rsidRDefault="007E2849" w:rsidP="007E2849">
      <w:pPr>
        <w:ind w:left="5040" w:right="-472" w:firstLine="720"/>
        <w:rPr>
          <w:b/>
          <w:sz w:val="20"/>
          <w:szCs w:val="20"/>
        </w:rPr>
      </w:pPr>
    </w:p>
    <w:p w:rsidR="00992552" w:rsidRPr="00916891" w:rsidRDefault="007E2849" w:rsidP="007E2849">
      <w:pPr>
        <w:tabs>
          <w:tab w:val="left" w:pos="0"/>
          <w:tab w:val="left" w:pos="1276"/>
          <w:tab w:val="left" w:pos="1418"/>
        </w:tabs>
        <w:ind w:right="-472"/>
        <w:jc w:val="right"/>
        <w:rPr>
          <w:sz w:val="20"/>
          <w:szCs w:val="20"/>
        </w:rPr>
      </w:pP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r w:rsidRPr="00916891">
        <w:rPr>
          <w:sz w:val="22"/>
          <w:szCs w:val="22"/>
        </w:rPr>
        <w:tab/>
      </w:r>
    </w:p>
    <w:p w:rsidR="00992552" w:rsidRPr="00916891" w:rsidRDefault="00992552" w:rsidP="00992552">
      <w:pPr>
        <w:ind w:left="5040" w:firstLine="720"/>
        <w:rPr>
          <w:sz w:val="20"/>
          <w:szCs w:val="20"/>
        </w:rPr>
      </w:pPr>
    </w:p>
    <w:p w:rsidR="00992552" w:rsidRPr="00916891" w:rsidRDefault="0099255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F00C9E" w:rsidP="00992552">
      <w:pPr>
        <w:ind w:left="5040" w:firstLine="720"/>
        <w:rPr>
          <w:sz w:val="20"/>
          <w:szCs w:val="20"/>
        </w:rPr>
      </w:pPr>
      <w:r w:rsidRPr="00916891">
        <w:rPr>
          <w:sz w:val="20"/>
          <w:szCs w:val="20"/>
        </w:rPr>
        <w:t xml:space="preserve">    </w:t>
      </w: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Pr="00916891" w:rsidRDefault="00F00C9E" w:rsidP="00992552">
      <w:pPr>
        <w:ind w:left="5040" w:firstLine="720"/>
        <w:rPr>
          <w:sz w:val="20"/>
          <w:szCs w:val="20"/>
        </w:rPr>
      </w:pPr>
    </w:p>
    <w:p w:rsidR="00F00C9E" w:rsidRDefault="00F00C9E" w:rsidP="00992552">
      <w:pPr>
        <w:ind w:left="5040" w:firstLine="720"/>
        <w:rPr>
          <w:sz w:val="20"/>
          <w:szCs w:val="20"/>
        </w:rPr>
      </w:pPr>
    </w:p>
    <w:p w:rsidR="006F3093" w:rsidRPr="00916891" w:rsidRDefault="006F3093" w:rsidP="00992552">
      <w:pPr>
        <w:ind w:left="5040" w:firstLine="720"/>
        <w:rPr>
          <w:sz w:val="20"/>
          <w:szCs w:val="20"/>
        </w:rPr>
      </w:pPr>
    </w:p>
    <w:p w:rsidR="00AE4FC2" w:rsidRPr="00916891" w:rsidRDefault="00AE4FC2" w:rsidP="00992552">
      <w:pPr>
        <w:ind w:left="5040" w:firstLine="720"/>
        <w:rPr>
          <w:sz w:val="20"/>
          <w:szCs w:val="20"/>
        </w:rPr>
      </w:pPr>
    </w:p>
    <w:p w:rsidR="00AE4FC2" w:rsidRPr="00916891" w:rsidRDefault="00AE4FC2" w:rsidP="00992552">
      <w:pPr>
        <w:ind w:left="5040" w:firstLine="720"/>
        <w:rPr>
          <w:sz w:val="20"/>
          <w:szCs w:val="20"/>
        </w:rPr>
      </w:pPr>
    </w:p>
    <w:p w:rsidR="00992552" w:rsidRPr="00916891" w:rsidRDefault="00992552" w:rsidP="00992552">
      <w:pPr>
        <w:tabs>
          <w:tab w:val="left" w:pos="7095"/>
        </w:tabs>
        <w:jc w:val="both"/>
        <w:rPr>
          <w:sz w:val="22"/>
          <w:szCs w:val="22"/>
        </w:rPr>
      </w:pPr>
    </w:p>
    <w:bookmarkEnd w:id="0"/>
    <w:bookmarkEnd w:id="1"/>
    <w:p w:rsidR="00992552" w:rsidRPr="00916891" w:rsidRDefault="00992552" w:rsidP="00992552">
      <w:pPr>
        <w:autoSpaceDE w:val="0"/>
        <w:autoSpaceDN w:val="0"/>
        <w:adjustRightInd w:val="0"/>
        <w:jc w:val="center"/>
        <w:rPr>
          <w:b/>
          <w:bCs/>
          <w:sz w:val="28"/>
          <w:szCs w:val="28"/>
        </w:rPr>
      </w:pPr>
      <w:r w:rsidRPr="00916891">
        <w:rPr>
          <w:b/>
          <w:bCs/>
          <w:sz w:val="28"/>
          <w:szCs w:val="28"/>
        </w:rPr>
        <w:lastRenderedPageBreak/>
        <w:t>CHECKLIST TO BE ENSURED BY THE BIDDER</w:t>
      </w:r>
    </w:p>
    <w:p w:rsidR="00992552" w:rsidRPr="00916891" w:rsidRDefault="00992552" w:rsidP="00992552">
      <w:pPr>
        <w:tabs>
          <w:tab w:val="left" w:pos="315"/>
        </w:tabs>
        <w:autoSpaceDE w:val="0"/>
        <w:autoSpaceDN w:val="0"/>
        <w:adjustRightInd w:val="0"/>
        <w:jc w:val="center"/>
        <w:rPr>
          <w:b/>
          <w:bCs/>
          <w:sz w:val="19"/>
          <w:szCs w:val="19"/>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379"/>
        <w:gridCol w:w="1633"/>
        <w:gridCol w:w="880"/>
        <w:gridCol w:w="23"/>
        <w:gridCol w:w="787"/>
        <w:gridCol w:w="1724"/>
      </w:tblGrid>
      <w:tr w:rsidR="00992552" w:rsidRPr="00916891" w:rsidTr="00AF4516">
        <w:trPr>
          <w:cantSplit/>
          <w:trHeight w:val="223"/>
        </w:trPr>
        <w:tc>
          <w:tcPr>
            <w:tcW w:w="566" w:type="dxa"/>
            <w:vMerge w:val="restart"/>
            <w:vAlign w:val="center"/>
          </w:tcPr>
          <w:p w:rsidR="00992552" w:rsidRPr="00916891" w:rsidRDefault="00992552" w:rsidP="00AF4516">
            <w:pPr>
              <w:pStyle w:val="Title"/>
              <w:rPr>
                <w:rFonts w:ascii="Times New Roman" w:hAnsi="Times New Roman" w:cs="Times New Roman"/>
                <w:sz w:val="18"/>
                <w:szCs w:val="18"/>
              </w:rPr>
            </w:pPr>
            <w:proofErr w:type="gramStart"/>
            <w:r w:rsidRPr="00916891">
              <w:rPr>
                <w:rFonts w:ascii="Times New Roman" w:hAnsi="Times New Roman" w:cs="Times New Roman"/>
                <w:sz w:val="18"/>
                <w:szCs w:val="18"/>
              </w:rPr>
              <w:t>Sl.</w:t>
            </w:r>
            <w:proofErr w:type="gramEnd"/>
            <w:r w:rsidRPr="00916891">
              <w:rPr>
                <w:rFonts w:ascii="Times New Roman" w:hAnsi="Times New Roman" w:cs="Times New Roman"/>
                <w:sz w:val="18"/>
                <w:szCs w:val="18"/>
              </w:rPr>
              <w:t xml:space="preserve"> No</w:t>
            </w:r>
          </w:p>
        </w:tc>
        <w:tc>
          <w:tcPr>
            <w:tcW w:w="4379" w:type="dxa"/>
            <w:vMerge w:val="restart"/>
            <w:vAlign w:val="center"/>
          </w:tcPr>
          <w:p w:rsidR="00992552" w:rsidRPr="00916891" w:rsidRDefault="00992552" w:rsidP="00AF4516">
            <w:pPr>
              <w:pStyle w:val="Title"/>
              <w:rPr>
                <w:rFonts w:ascii="Times New Roman" w:hAnsi="Times New Roman" w:cs="Times New Roman"/>
                <w:sz w:val="18"/>
                <w:szCs w:val="18"/>
              </w:rPr>
            </w:pPr>
            <w:r w:rsidRPr="00916891">
              <w:rPr>
                <w:rFonts w:ascii="Times New Roman" w:hAnsi="Times New Roman" w:cs="Times New Roman"/>
                <w:sz w:val="18"/>
                <w:szCs w:val="18"/>
              </w:rPr>
              <w:t>Particulars</w:t>
            </w:r>
          </w:p>
        </w:tc>
        <w:tc>
          <w:tcPr>
            <w:tcW w:w="1633" w:type="dxa"/>
            <w:vMerge w:val="restart"/>
            <w:vAlign w:val="center"/>
          </w:tcPr>
          <w:p w:rsidR="00992552" w:rsidRPr="00916891" w:rsidRDefault="00992552" w:rsidP="00AF4516">
            <w:pPr>
              <w:pStyle w:val="Title"/>
              <w:rPr>
                <w:rFonts w:ascii="Times New Roman" w:hAnsi="Times New Roman" w:cs="Times New Roman"/>
                <w:sz w:val="18"/>
                <w:szCs w:val="18"/>
              </w:rPr>
            </w:pPr>
            <w:proofErr w:type="gramStart"/>
            <w:r w:rsidRPr="00916891">
              <w:rPr>
                <w:rFonts w:ascii="Times New Roman" w:hAnsi="Times New Roman" w:cs="Times New Roman"/>
                <w:sz w:val="18"/>
                <w:szCs w:val="18"/>
              </w:rPr>
              <w:t>Reference to Clause no.</w:t>
            </w:r>
            <w:proofErr w:type="gramEnd"/>
          </w:p>
        </w:tc>
        <w:tc>
          <w:tcPr>
            <w:tcW w:w="1690" w:type="dxa"/>
            <w:gridSpan w:val="3"/>
            <w:vAlign w:val="center"/>
          </w:tcPr>
          <w:p w:rsidR="00992552" w:rsidRPr="00916891" w:rsidRDefault="00992552" w:rsidP="00AF4516">
            <w:pPr>
              <w:pStyle w:val="Title"/>
              <w:rPr>
                <w:rFonts w:ascii="Times New Roman" w:hAnsi="Times New Roman" w:cs="Times New Roman"/>
                <w:sz w:val="18"/>
                <w:szCs w:val="18"/>
              </w:rPr>
            </w:pPr>
            <w:r w:rsidRPr="00916891">
              <w:rPr>
                <w:rFonts w:ascii="Times New Roman" w:hAnsi="Times New Roman" w:cs="Times New Roman"/>
                <w:sz w:val="18"/>
                <w:szCs w:val="18"/>
              </w:rPr>
              <w:t>Whether furnished</w:t>
            </w:r>
          </w:p>
        </w:tc>
        <w:tc>
          <w:tcPr>
            <w:tcW w:w="1724" w:type="dxa"/>
            <w:vMerge w:val="restart"/>
            <w:vAlign w:val="center"/>
          </w:tcPr>
          <w:p w:rsidR="00992552" w:rsidRPr="00916891" w:rsidRDefault="00992552" w:rsidP="00AF4516">
            <w:pPr>
              <w:pStyle w:val="Title"/>
              <w:rPr>
                <w:rFonts w:ascii="Times New Roman" w:hAnsi="Times New Roman" w:cs="Times New Roman"/>
                <w:sz w:val="18"/>
                <w:szCs w:val="18"/>
              </w:rPr>
            </w:pPr>
            <w:proofErr w:type="gramStart"/>
            <w:r w:rsidRPr="00916891">
              <w:rPr>
                <w:rFonts w:ascii="Times New Roman" w:hAnsi="Times New Roman" w:cs="Times New Roman"/>
                <w:sz w:val="18"/>
                <w:szCs w:val="18"/>
              </w:rPr>
              <w:t>Reference to Page no.</w:t>
            </w:r>
            <w:proofErr w:type="gramEnd"/>
          </w:p>
        </w:tc>
      </w:tr>
      <w:tr w:rsidR="00992552" w:rsidRPr="00916891" w:rsidTr="00AF4516">
        <w:trPr>
          <w:cantSplit/>
          <w:trHeight w:val="445"/>
        </w:trPr>
        <w:tc>
          <w:tcPr>
            <w:tcW w:w="566" w:type="dxa"/>
            <w:vMerge/>
          </w:tcPr>
          <w:p w:rsidR="00992552" w:rsidRPr="00916891" w:rsidRDefault="00992552" w:rsidP="00AF4516">
            <w:pPr>
              <w:pStyle w:val="Title"/>
              <w:rPr>
                <w:rFonts w:ascii="Times New Roman" w:hAnsi="Times New Roman" w:cs="Times New Roman"/>
                <w:sz w:val="18"/>
                <w:szCs w:val="18"/>
              </w:rPr>
            </w:pPr>
          </w:p>
        </w:tc>
        <w:tc>
          <w:tcPr>
            <w:tcW w:w="4379" w:type="dxa"/>
            <w:vMerge/>
          </w:tcPr>
          <w:p w:rsidR="00992552" w:rsidRPr="00916891" w:rsidRDefault="00992552" w:rsidP="00AF4516">
            <w:pPr>
              <w:pStyle w:val="Title"/>
              <w:rPr>
                <w:rFonts w:ascii="Times New Roman" w:hAnsi="Times New Roman" w:cs="Times New Roman"/>
                <w:sz w:val="18"/>
                <w:szCs w:val="18"/>
              </w:rPr>
            </w:pPr>
          </w:p>
        </w:tc>
        <w:tc>
          <w:tcPr>
            <w:tcW w:w="1633" w:type="dxa"/>
            <w:vMerge/>
          </w:tcPr>
          <w:p w:rsidR="00992552" w:rsidRPr="00916891" w:rsidRDefault="00992552" w:rsidP="00AF4516">
            <w:pPr>
              <w:pStyle w:val="Title"/>
              <w:rPr>
                <w:rFonts w:ascii="Times New Roman" w:hAnsi="Times New Roman" w:cs="Times New Roman"/>
                <w:sz w:val="18"/>
                <w:szCs w:val="18"/>
              </w:rPr>
            </w:pPr>
          </w:p>
        </w:tc>
        <w:tc>
          <w:tcPr>
            <w:tcW w:w="880" w:type="dxa"/>
            <w:vAlign w:val="center"/>
          </w:tcPr>
          <w:p w:rsidR="00992552" w:rsidRPr="00916891" w:rsidRDefault="00992552" w:rsidP="00AF4516">
            <w:pPr>
              <w:pStyle w:val="Title"/>
              <w:rPr>
                <w:rFonts w:ascii="Times New Roman" w:hAnsi="Times New Roman" w:cs="Times New Roman"/>
                <w:sz w:val="18"/>
                <w:szCs w:val="18"/>
              </w:rPr>
            </w:pPr>
            <w:r w:rsidRPr="00916891">
              <w:rPr>
                <w:rFonts w:ascii="Times New Roman" w:hAnsi="Times New Roman" w:cs="Times New Roman"/>
                <w:sz w:val="18"/>
                <w:szCs w:val="18"/>
              </w:rPr>
              <w:t>Yes</w:t>
            </w:r>
          </w:p>
        </w:tc>
        <w:tc>
          <w:tcPr>
            <w:tcW w:w="810" w:type="dxa"/>
            <w:gridSpan w:val="2"/>
            <w:vAlign w:val="center"/>
          </w:tcPr>
          <w:p w:rsidR="00992552" w:rsidRPr="00916891" w:rsidRDefault="00992552" w:rsidP="00AF4516">
            <w:pPr>
              <w:pStyle w:val="Title"/>
              <w:rPr>
                <w:rFonts w:ascii="Times New Roman" w:hAnsi="Times New Roman" w:cs="Times New Roman"/>
                <w:sz w:val="18"/>
                <w:szCs w:val="18"/>
              </w:rPr>
            </w:pPr>
            <w:r w:rsidRPr="00916891">
              <w:rPr>
                <w:rFonts w:ascii="Times New Roman" w:hAnsi="Times New Roman" w:cs="Times New Roman"/>
                <w:sz w:val="18"/>
                <w:szCs w:val="18"/>
              </w:rPr>
              <w:t>No</w:t>
            </w:r>
          </w:p>
        </w:tc>
        <w:tc>
          <w:tcPr>
            <w:tcW w:w="1724" w:type="dxa"/>
            <w:vMerge/>
          </w:tcPr>
          <w:p w:rsidR="00992552" w:rsidRPr="00916891" w:rsidRDefault="00992552" w:rsidP="00AF4516">
            <w:pPr>
              <w:pStyle w:val="Title"/>
              <w:rPr>
                <w:rFonts w:ascii="Times New Roman" w:hAnsi="Times New Roman" w:cs="Times New Roman"/>
                <w:sz w:val="18"/>
                <w:szCs w:val="18"/>
              </w:rPr>
            </w:pPr>
          </w:p>
        </w:tc>
      </w:tr>
      <w:tr w:rsidR="00992552" w:rsidRPr="00916891" w:rsidTr="00AF4516">
        <w:trPr>
          <w:trHeight w:val="983"/>
        </w:trPr>
        <w:tc>
          <w:tcPr>
            <w:tcW w:w="566" w:type="dxa"/>
            <w:vAlign w:val="center"/>
          </w:tcPr>
          <w:p w:rsidR="00992552" w:rsidRPr="00916891" w:rsidRDefault="00992552" w:rsidP="00AF4516">
            <w:pPr>
              <w:jc w:val="center"/>
              <w:rPr>
                <w:sz w:val="18"/>
                <w:szCs w:val="18"/>
              </w:rPr>
            </w:pPr>
            <w:r w:rsidRPr="00916891">
              <w:rPr>
                <w:sz w:val="18"/>
                <w:szCs w:val="18"/>
              </w:rPr>
              <w:t>01.</w:t>
            </w:r>
          </w:p>
        </w:tc>
        <w:tc>
          <w:tcPr>
            <w:tcW w:w="4379" w:type="dxa"/>
            <w:vAlign w:val="center"/>
          </w:tcPr>
          <w:p w:rsidR="00992552" w:rsidRPr="00916891" w:rsidRDefault="00992552" w:rsidP="00AF4516">
            <w:pPr>
              <w:pStyle w:val="Heading2"/>
              <w:rPr>
                <w:rFonts w:ascii="Times New Roman" w:hAnsi="Times New Roman" w:cs="Times New Roman"/>
                <w:b/>
                <w:bCs/>
                <w:sz w:val="18"/>
                <w:szCs w:val="18"/>
              </w:rPr>
            </w:pPr>
            <w:r w:rsidRPr="00916891">
              <w:rPr>
                <w:rFonts w:ascii="Times New Roman" w:hAnsi="Times New Roman" w:cs="Times New Roman"/>
                <w:sz w:val="18"/>
                <w:szCs w:val="18"/>
              </w:rPr>
              <w:t>Cost of tender paper Rs.6, 000.00 (Xerox copy of financial instrument shall be furnished)</w:t>
            </w:r>
          </w:p>
        </w:tc>
        <w:tc>
          <w:tcPr>
            <w:tcW w:w="1633" w:type="dxa"/>
            <w:vAlign w:val="center"/>
          </w:tcPr>
          <w:p w:rsidR="00992552" w:rsidRPr="00916891" w:rsidRDefault="00992552" w:rsidP="00AF4516">
            <w:pPr>
              <w:jc w:val="center"/>
              <w:rPr>
                <w:sz w:val="18"/>
                <w:szCs w:val="18"/>
              </w:rPr>
            </w:pPr>
            <w:r w:rsidRPr="00916891">
              <w:rPr>
                <w:sz w:val="18"/>
                <w:szCs w:val="18"/>
              </w:rPr>
              <w:t>D.T.C.N     Clause No.04</w:t>
            </w:r>
          </w:p>
        </w:tc>
        <w:tc>
          <w:tcPr>
            <w:tcW w:w="880"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810"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cantSplit/>
          <w:trHeight w:val="753"/>
        </w:trPr>
        <w:tc>
          <w:tcPr>
            <w:tcW w:w="566" w:type="dxa"/>
            <w:vMerge w:val="restart"/>
            <w:vAlign w:val="center"/>
          </w:tcPr>
          <w:p w:rsidR="00992552" w:rsidRPr="00916891" w:rsidRDefault="00992552" w:rsidP="00AF4516">
            <w:pPr>
              <w:jc w:val="center"/>
              <w:rPr>
                <w:sz w:val="18"/>
                <w:szCs w:val="18"/>
              </w:rPr>
            </w:pPr>
            <w:r w:rsidRPr="00916891">
              <w:rPr>
                <w:sz w:val="18"/>
                <w:szCs w:val="18"/>
              </w:rPr>
              <w:t>02.</w:t>
            </w:r>
          </w:p>
        </w:tc>
        <w:tc>
          <w:tcPr>
            <w:tcW w:w="4379" w:type="dxa"/>
            <w:vAlign w:val="center"/>
          </w:tcPr>
          <w:p w:rsidR="00992552" w:rsidRPr="00916891" w:rsidRDefault="00992552" w:rsidP="00AF4516">
            <w:pPr>
              <w:pStyle w:val="Heading2"/>
              <w:rPr>
                <w:rFonts w:ascii="Times New Roman" w:hAnsi="Times New Roman" w:cs="Times New Roman"/>
                <w:b/>
                <w:bCs/>
                <w:sz w:val="18"/>
                <w:szCs w:val="18"/>
              </w:rPr>
            </w:pPr>
            <w:r w:rsidRPr="00916891">
              <w:rPr>
                <w:rFonts w:ascii="Times New Roman" w:hAnsi="Times New Roman" w:cs="Times New Roman"/>
                <w:sz w:val="18"/>
                <w:szCs w:val="18"/>
              </w:rPr>
              <w:t xml:space="preserve">E.M.D 1% of the Estimated cost </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No.21</w:t>
            </w:r>
          </w:p>
        </w:tc>
        <w:tc>
          <w:tcPr>
            <w:tcW w:w="880"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810"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cantSplit/>
          <w:trHeight w:val="557"/>
        </w:trPr>
        <w:tc>
          <w:tcPr>
            <w:tcW w:w="566" w:type="dxa"/>
            <w:vMerge/>
            <w:vAlign w:val="center"/>
          </w:tcPr>
          <w:p w:rsidR="00992552" w:rsidRPr="00916891" w:rsidRDefault="00992552" w:rsidP="00AF4516">
            <w:pPr>
              <w:jc w:val="center"/>
              <w:rPr>
                <w:sz w:val="18"/>
                <w:szCs w:val="18"/>
              </w:rPr>
            </w:pPr>
          </w:p>
        </w:tc>
        <w:tc>
          <w:tcPr>
            <w:tcW w:w="9426" w:type="dxa"/>
            <w:gridSpan w:val="6"/>
            <w:vAlign w:val="center"/>
          </w:tcPr>
          <w:p w:rsidR="00992552" w:rsidRPr="00916891" w:rsidRDefault="00992552" w:rsidP="00AF4516">
            <w:pPr>
              <w:pStyle w:val="BodyTextIndent3"/>
              <w:jc w:val="center"/>
              <w:rPr>
                <w:rFonts w:ascii="Times New Roman" w:hAnsi="Times New Roman" w:cs="Times New Roman"/>
                <w:sz w:val="18"/>
                <w:szCs w:val="18"/>
              </w:rPr>
            </w:pPr>
            <w:r w:rsidRPr="00916891">
              <w:rPr>
                <w:rFonts w:ascii="Times New Roman" w:hAnsi="Times New Roman" w:cs="Times New Roman"/>
                <w:b/>
                <w:bCs/>
                <w:sz w:val="18"/>
                <w:szCs w:val="18"/>
              </w:rPr>
              <w:t>Or</w:t>
            </w:r>
          </w:p>
        </w:tc>
      </w:tr>
      <w:tr w:rsidR="00992552" w:rsidRPr="00916891" w:rsidTr="00AF4516">
        <w:trPr>
          <w:cantSplit/>
          <w:trHeight w:val="665"/>
        </w:trPr>
        <w:tc>
          <w:tcPr>
            <w:tcW w:w="566" w:type="dxa"/>
            <w:vMerge/>
            <w:vAlign w:val="center"/>
          </w:tcPr>
          <w:p w:rsidR="00992552" w:rsidRPr="00916891" w:rsidRDefault="00992552" w:rsidP="00AF4516">
            <w:pPr>
              <w:jc w:val="center"/>
              <w:rPr>
                <w:sz w:val="18"/>
                <w:szCs w:val="18"/>
              </w:rPr>
            </w:pPr>
          </w:p>
        </w:tc>
        <w:tc>
          <w:tcPr>
            <w:tcW w:w="4379" w:type="dxa"/>
            <w:vAlign w:val="center"/>
          </w:tcPr>
          <w:p w:rsidR="00992552" w:rsidRPr="00916891" w:rsidRDefault="00992552" w:rsidP="00AF4516">
            <w:pPr>
              <w:rPr>
                <w:sz w:val="18"/>
                <w:szCs w:val="18"/>
              </w:rPr>
            </w:pPr>
            <w:r w:rsidRPr="00916891">
              <w:rPr>
                <w:sz w:val="18"/>
                <w:szCs w:val="18"/>
              </w:rPr>
              <w:t>E.M.D 2% of the estimated cost deploying machineries outside the State</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No.07&amp;</w:t>
            </w:r>
          </w:p>
          <w:p w:rsidR="00992552" w:rsidRPr="00916891" w:rsidRDefault="00992552" w:rsidP="00AF4516">
            <w:pPr>
              <w:jc w:val="center"/>
              <w:rPr>
                <w:sz w:val="18"/>
                <w:szCs w:val="18"/>
              </w:rPr>
            </w:pPr>
            <w:r w:rsidRPr="00916891">
              <w:rPr>
                <w:sz w:val="18"/>
                <w:szCs w:val="18"/>
              </w:rPr>
              <w:t>Clause No.21</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428"/>
        </w:trPr>
        <w:tc>
          <w:tcPr>
            <w:tcW w:w="566" w:type="dxa"/>
            <w:vAlign w:val="center"/>
          </w:tcPr>
          <w:p w:rsidR="00992552" w:rsidRPr="00916891" w:rsidRDefault="00992552" w:rsidP="00AF4516">
            <w:pPr>
              <w:jc w:val="center"/>
              <w:rPr>
                <w:sz w:val="18"/>
                <w:szCs w:val="18"/>
              </w:rPr>
            </w:pPr>
            <w:r w:rsidRPr="00916891">
              <w:rPr>
                <w:sz w:val="18"/>
                <w:szCs w:val="18"/>
              </w:rPr>
              <w:t>03.</w:t>
            </w:r>
          </w:p>
        </w:tc>
        <w:tc>
          <w:tcPr>
            <w:tcW w:w="4379" w:type="dxa"/>
            <w:vAlign w:val="center"/>
          </w:tcPr>
          <w:p w:rsidR="00992552" w:rsidRPr="00916891" w:rsidRDefault="00992552" w:rsidP="00AF4516">
            <w:pPr>
              <w:rPr>
                <w:sz w:val="18"/>
                <w:szCs w:val="18"/>
              </w:rPr>
            </w:pPr>
            <w:r w:rsidRPr="00916891">
              <w:rPr>
                <w:sz w:val="18"/>
                <w:szCs w:val="18"/>
              </w:rPr>
              <w:t>Copy of valid Registration Certificate</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w:t>
            </w:r>
            <w:r w:rsidRPr="00916891">
              <w:rPr>
                <w:b/>
                <w:color w:val="000000"/>
                <w:sz w:val="18"/>
                <w:szCs w:val="18"/>
              </w:rPr>
              <w:t>01,05</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444"/>
        </w:trPr>
        <w:tc>
          <w:tcPr>
            <w:tcW w:w="566" w:type="dxa"/>
            <w:vAlign w:val="center"/>
          </w:tcPr>
          <w:p w:rsidR="00992552" w:rsidRPr="00916891" w:rsidRDefault="00992552" w:rsidP="00AF4516">
            <w:pPr>
              <w:jc w:val="center"/>
              <w:rPr>
                <w:sz w:val="18"/>
                <w:szCs w:val="18"/>
              </w:rPr>
            </w:pPr>
            <w:r w:rsidRPr="00916891">
              <w:rPr>
                <w:sz w:val="18"/>
                <w:szCs w:val="18"/>
              </w:rPr>
              <w:t>04.</w:t>
            </w:r>
          </w:p>
        </w:tc>
        <w:tc>
          <w:tcPr>
            <w:tcW w:w="4379" w:type="dxa"/>
            <w:vAlign w:val="center"/>
          </w:tcPr>
          <w:p w:rsidR="00992552" w:rsidRPr="00916891" w:rsidRDefault="00992552" w:rsidP="00AF4516">
            <w:pPr>
              <w:rPr>
                <w:sz w:val="18"/>
                <w:szCs w:val="18"/>
              </w:rPr>
            </w:pPr>
            <w:r w:rsidRPr="00916891">
              <w:rPr>
                <w:sz w:val="18"/>
                <w:szCs w:val="18"/>
              </w:rPr>
              <w:t>Copy of valid GSTIN certificate</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No.06</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428"/>
        </w:trPr>
        <w:tc>
          <w:tcPr>
            <w:tcW w:w="566" w:type="dxa"/>
            <w:vAlign w:val="center"/>
          </w:tcPr>
          <w:p w:rsidR="00992552" w:rsidRPr="00916891" w:rsidRDefault="00992552" w:rsidP="00AF4516">
            <w:pPr>
              <w:jc w:val="center"/>
              <w:rPr>
                <w:sz w:val="18"/>
                <w:szCs w:val="18"/>
              </w:rPr>
            </w:pPr>
            <w:r w:rsidRPr="00916891">
              <w:rPr>
                <w:sz w:val="18"/>
                <w:szCs w:val="18"/>
              </w:rPr>
              <w:t>05.</w:t>
            </w:r>
          </w:p>
        </w:tc>
        <w:tc>
          <w:tcPr>
            <w:tcW w:w="4379" w:type="dxa"/>
            <w:vAlign w:val="center"/>
          </w:tcPr>
          <w:p w:rsidR="00992552" w:rsidRPr="00916891" w:rsidRDefault="00992552" w:rsidP="00AF4516">
            <w:pPr>
              <w:rPr>
                <w:sz w:val="18"/>
                <w:szCs w:val="18"/>
              </w:rPr>
            </w:pPr>
            <w:r w:rsidRPr="00916891">
              <w:rPr>
                <w:sz w:val="18"/>
                <w:szCs w:val="18"/>
              </w:rPr>
              <w:t>Copy of PAN Card</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No.06</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428"/>
        </w:trPr>
        <w:tc>
          <w:tcPr>
            <w:tcW w:w="566" w:type="dxa"/>
            <w:vAlign w:val="center"/>
          </w:tcPr>
          <w:p w:rsidR="00992552" w:rsidRPr="00916891" w:rsidRDefault="00992552" w:rsidP="00AF4516">
            <w:pPr>
              <w:jc w:val="center"/>
              <w:rPr>
                <w:sz w:val="18"/>
                <w:szCs w:val="18"/>
              </w:rPr>
            </w:pPr>
            <w:r w:rsidRPr="00916891">
              <w:rPr>
                <w:sz w:val="18"/>
                <w:szCs w:val="18"/>
              </w:rPr>
              <w:t>06.</w:t>
            </w:r>
          </w:p>
        </w:tc>
        <w:tc>
          <w:tcPr>
            <w:tcW w:w="4379" w:type="dxa"/>
            <w:vAlign w:val="center"/>
          </w:tcPr>
          <w:p w:rsidR="00992552" w:rsidRPr="00916891" w:rsidRDefault="00992552" w:rsidP="00AF4516">
            <w:pPr>
              <w:rPr>
                <w:sz w:val="18"/>
                <w:szCs w:val="18"/>
              </w:rPr>
            </w:pPr>
            <w:r w:rsidRPr="00916891">
              <w:rPr>
                <w:sz w:val="18"/>
                <w:szCs w:val="18"/>
              </w:rPr>
              <w:t>No Relationship Certificate in Schedule – A</w:t>
            </w: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No.35</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1382"/>
        </w:trPr>
        <w:tc>
          <w:tcPr>
            <w:tcW w:w="566" w:type="dxa"/>
            <w:vAlign w:val="center"/>
          </w:tcPr>
          <w:p w:rsidR="00992552" w:rsidRPr="00916891" w:rsidRDefault="00992552" w:rsidP="00AF4516">
            <w:pPr>
              <w:jc w:val="center"/>
              <w:rPr>
                <w:sz w:val="18"/>
                <w:szCs w:val="18"/>
              </w:rPr>
            </w:pPr>
            <w:r w:rsidRPr="00916891">
              <w:rPr>
                <w:sz w:val="18"/>
                <w:szCs w:val="18"/>
              </w:rPr>
              <w:t>07.</w:t>
            </w:r>
          </w:p>
          <w:p w:rsidR="00992552" w:rsidRPr="00916891" w:rsidRDefault="00992552" w:rsidP="00AF4516">
            <w:pPr>
              <w:jc w:val="center"/>
              <w:rPr>
                <w:sz w:val="18"/>
                <w:szCs w:val="18"/>
              </w:rPr>
            </w:pPr>
            <w:r w:rsidRPr="00916891">
              <w:rPr>
                <w:sz w:val="18"/>
                <w:szCs w:val="18"/>
              </w:rPr>
              <w:t>(A)</w:t>
            </w:r>
          </w:p>
        </w:tc>
        <w:tc>
          <w:tcPr>
            <w:tcW w:w="4379" w:type="dxa"/>
            <w:vAlign w:val="center"/>
          </w:tcPr>
          <w:p w:rsidR="00992552" w:rsidRPr="00916891" w:rsidRDefault="00992552" w:rsidP="00AF4516">
            <w:pPr>
              <w:rPr>
                <w:sz w:val="18"/>
                <w:szCs w:val="18"/>
              </w:rPr>
            </w:pPr>
          </w:p>
          <w:p w:rsidR="00992552" w:rsidRPr="00916891" w:rsidRDefault="00992552" w:rsidP="00AF4516">
            <w:pPr>
              <w:jc w:val="both"/>
              <w:rPr>
                <w:sz w:val="18"/>
                <w:szCs w:val="18"/>
              </w:rPr>
            </w:pPr>
            <w:r w:rsidRPr="00916891">
              <w:rPr>
                <w:sz w:val="18"/>
                <w:szCs w:val="18"/>
              </w:rPr>
              <w:t>Information regarding current litigation, debarring / expelling of the tender or abandonment of the work by the tenderer (Schedule-E)</w:t>
            </w:r>
          </w:p>
        </w:tc>
        <w:tc>
          <w:tcPr>
            <w:tcW w:w="1633" w:type="dxa"/>
            <w:vAlign w:val="center"/>
          </w:tcPr>
          <w:p w:rsidR="00992552" w:rsidRPr="00916891" w:rsidRDefault="00992552" w:rsidP="00AF4516">
            <w:pPr>
              <w:jc w:val="center"/>
              <w:rPr>
                <w:sz w:val="18"/>
                <w:szCs w:val="18"/>
              </w:rPr>
            </w:pPr>
          </w:p>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No.49</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428"/>
        </w:trPr>
        <w:tc>
          <w:tcPr>
            <w:tcW w:w="566" w:type="dxa"/>
            <w:vAlign w:val="center"/>
          </w:tcPr>
          <w:p w:rsidR="00992552" w:rsidRPr="00916891" w:rsidRDefault="00992552" w:rsidP="00AF4516">
            <w:pPr>
              <w:jc w:val="center"/>
              <w:rPr>
                <w:sz w:val="18"/>
                <w:szCs w:val="18"/>
              </w:rPr>
            </w:pPr>
            <w:r w:rsidRPr="00916891">
              <w:rPr>
                <w:sz w:val="18"/>
                <w:szCs w:val="18"/>
              </w:rPr>
              <w:t>(B)</w:t>
            </w:r>
          </w:p>
        </w:tc>
        <w:tc>
          <w:tcPr>
            <w:tcW w:w="4379" w:type="dxa"/>
            <w:vAlign w:val="center"/>
          </w:tcPr>
          <w:p w:rsidR="00992552" w:rsidRPr="00916891" w:rsidRDefault="00992552" w:rsidP="00AF4516">
            <w:pPr>
              <w:rPr>
                <w:sz w:val="18"/>
                <w:szCs w:val="18"/>
              </w:rPr>
            </w:pPr>
            <w:r w:rsidRPr="00916891">
              <w:rPr>
                <w:sz w:val="18"/>
                <w:szCs w:val="18"/>
              </w:rPr>
              <w:t>Affidavit (Schedule-F)</w:t>
            </w:r>
          </w:p>
          <w:p w:rsidR="00992552" w:rsidRPr="00916891" w:rsidRDefault="00992552" w:rsidP="00AF4516">
            <w:pPr>
              <w:rPr>
                <w:sz w:val="18"/>
                <w:szCs w:val="18"/>
              </w:rPr>
            </w:pPr>
          </w:p>
        </w:tc>
        <w:tc>
          <w:tcPr>
            <w:tcW w:w="1633" w:type="dxa"/>
            <w:vAlign w:val="center"/>
          </w:tcPr>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No.49</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2943"/>
        </w:trPr>
        <w:tc>
          <w:tcPr>
            <w:tcW w:w="566" w:type="dxa"/>
            <w:vAlign w:val="center"/>
          </w:tcPr>
          <w:p w:rsidR="00992552" w:rsidRPr="00916891" w:rsidRDefault="00992552" w:rsidP="00AF4516">
            <w:pPr>
              <w:jc w:val="center"/>
              <w:rPr>
                <w:sz w:val="18"/>
                <w:szCs w:val="18"/>
              </w:rPr>
            </w:pPr>
            <w:r w:rsidRPr="00916891">
              <w:rPr>
                <w:sz w:val="18"/>
                <w:szCs w:val="18"/>
              </w:rPr>
              <w:t>08.</w:t>
            </w:r>
          </w:p>
          <w:p w:rsidR="00992552" w:rsidRPr="00916891" w:rsidRDefault="00992552" w:rsidP="00AF4516">
            <w:pPr>
              <w:jc w:val="center"/>
              <w:rPr>
                <w:sz w:val="18"/>
                <w:szCs w:val="18"/>
              </w:rPr>
            </w:pPr>
            <w:r w:rsidRPr="00916891">
              <w:rPr>
                <w:sz w:val="18"/>
                <w:szCs w:val="18"/>
              </w:rPr>
              <w:t>(A)</w:t>
            </w:r>
          </w:p>
        </w:tc>
        <w:tc>
          <w:tcPr>
            <w:tcW w:w="4379" w:type="dxa"/>
            <w:vAlign w:val="center"/>
          </w:tcPr>
          <w:p w:rsidR="00992552" w:rsidRPr="00916891" w:rsidRDefault="00992552" w:rsidP="00AF4516">
            <w:pPr>
              <w:jc w:val="both"/>
              <w:rPr>
                <w:sz w:val="18"/>
                <w:szCs w:val="18"/>
              </w:rPr>
            </w:pPr>
            <w:r w:rsidRPr="00916891">
              <w:rPr>
                <w:sz w:val="18"/>
                <w:szCs w:val="18"/>
              </w:rPr>
              <w:t>Tools &amp; Plants and machineries as per the requirement in Schedule-C (Minimum 70% marks to be obtained) and Annexure-I</w:t>
            </w:r>
          </w:p>
          <w:p w:rsidR="00992552" w:rsidRPr="00916891" w:rsidRDefault="00992552" w:rsidP="00AF4516">
            <w:pPr>
              <w:jc w:val="both"/>
              <w:rPr>
                <w:sz w:val="18"/>
                <w:szCs w:val="18"/>
              </w:rPr>
            </w:pPr>
            <w:r w:rsidRPr="00916891">
              <w:rPr>
                <w:sz w:val="18"/>
                <w:szCs w:val="18"/>
              </w:rPr>
              <w:t>(Proof of ownership of Tools &amp; Plants and machineries is to be furnished in shape of copy of invoices / required sale deed in case of 2</w:t>
            </w:r>
            <w:r w:rsidRPr="00916891">
              <w:rPr>
                <w:sz w:val="18"/>
                <w:szCs w:val="18"/>
                <w:vertAlign w:val="superscript"/>
              </w:rPr>
              <w:t>nd</w:t>
            </w:r>
            <w:r w:rsidRPr="00916891">
              <w:rPr>
                <w:sz w:val="18"/>
                <w:szCs w:val="18"/>
              </w:rPr>
              <w:t xml:space="preserve"> purchase / required lease deed with owner ship documents of the leaser duly attested. In case of centering &amp; shuttering materials certificate of the Executive Engineer of Works Department within 90 days of last date of receipt of tender is allowed.</w:t>
            </w:r>
          </w:p>
        </w:tc>
        <w:tc>
          <w:tcPr>
            <w:tcW w:w="1633" w:type="dxa"/>
            <w:vAlign w:val="center"/>
          </w:tcPr>
          <w:p w:rsidR="00992552" w:rsidRPr="00916891" w:rsidRDefault="00992552" w:rsidP="00AF4516">
            <w:pPr>
              <w:jc w:val="center"/>
              <w:rPr>
                <w:sz w:val="18"/>
                <w:szCs w:val="18"/>
              </w:rPr>
            </w:pPr>
          </w:p>
          <w:p w:rsidR="00992552" w:rsidRPr="00916891" w:rsidRDefault="00992552" w:rsidP="00AF4516">
            <w:pPr>
              <w:jc w:val="center"/>
              <w:rPr>
                <w:sz w:val="18"/>
                <w:szCs w:val="18"/>
              </w:rPr>
            </w:pPr>
          </w:p>
          <w:p w:rsidR="00992552" w:rsidRPr="00916891" w:rsidRDefault="00992552" w:rsidP="00AF4516">
            <w:pPr>
              <w:jc w:val="center"/>
              <w:rPr>
                <w:sz w:val="18"/>
                <w:szCs w:val="18"/>
              </w:rPr>
            </w:pPr>
          </w:p>
          <w:p w:rsidR="00992552" w:rsidRPr="00916891" w:rsidRDefault="00992552" w:rsidP="00AF4516">
            <w:pPr>
              <w:jc w:val="center"/>
              <w:rPr>
                <w:sz w:val="18"/>
                <w:szCs w:val="18"/>
              </w:rPr>
            </w:pPr>
          </w:p>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No.7</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960"/>
        </w:trPr>
        <w:tc>
          <w:tcPr>
            <w:tcW w:w="566" w:type="dxa"/>
            <w:vAlign w:val="center"/>
          </w:tcPr>
          <w:p w:rsidR="00992552" w:rsidRPr="00916891" w:rsidRDefault="00992552" w:rsidP="00AF4516">
            <w:pPr>
              <w:jc w:val="center"/>
              <w:rPr>
                <w:sz w:val="18"/>
                <w:szCs w:val="18"/>
              </w:rPr>
            </w:pPr>
            <w:r w:rsidRPr="00916891">
              <w:rPr>
                <w:sz w:val="18"/>
                <w:szCs w:val="18"/>
              </w:rPr>
              <w:t>09.</w:t>
            </w:r>
          </w:p>
        </w:tc>
        <w:tc>
          <w:tcPr>
            <w:tcW w:w="4379" w:type="dxa"/>
            <w:vAlign w:val="center"/>
          </w:tcPr>
          <w:p w:rsidR="00992552" w:rsidRPr="00916891" w:rsidRDefault="00992552" w:rsidP="00AF4516">
            <w:pPr>
              <w:rPr>
                <w:sz w:val="18"/>
                <w:szCs w:val="18"/>
              </w:rPr>
            </w:pPr>
          </w:p>
          <w:p w:rsidR="00992552" w:rsidRPr="00916891" w:rsidRDefault="00992552" w:rsidP="00AF4516">
            <w:pPr>
              <w:jc w:val="both"/>
              <w:rPr>
                <w:sz w:val="18"/>
                <w:szCs w:val="18"/>
              </w:rPr>
            </w:pPr>
            <w:r w:rsidRPr="00916891">
              <w:rPr>
                <w:sz w:val="18"/>
                <w:szCs w:val="18"/>
              </w:rPr>
              <w:t>Affidavit of Joint Venture in case of Civil Building work.</w:t>
            </w:r>
          </w:p>
        </w:tc>
        <w:tc>
          <w:tcPr>
            <w:tcW w:w="1633" w:type="dxa"/>
            <w:vAlign w:val="center"/>
          </w:tcPr>
          <w:p w:rsidR="00992552" w:rsidRPr="00916891" w:rsidRDefault="00992552" w:rsidP="00AF4516">
            <w:pPr>
              <w:jc w:val="center"/>
              <w:rPr>
                <w:sz w:val="18"/>
                <w:szCs w:val="18"/>
              </w:rPr>
            </w:pPr>
          </w:p>
          <w:p w:rsidR="00992552" w:rsidRPr="00916891" w:rsidRDefault="00992552" w:rsidP="00AF4516">
            <w:pPr>
              <w:jc w:val="center"/>
              <w:rPr>
                <w:sz w:val="18"/>
                <w:szCs w:val="18"/>
              </w:rPr>
            </w:pPr>
            <w:r w:rsidRPr="00916891">
              <w:rPr>
                <w:sz w:val="18"/>
                <w:szCs w:val="18"/>
              </w:rPr>
              <w:t>D.T.C.N</w:t>
            </w:r>
          </w:p>
          <w:p w:rsidR="00992552" w:rsidRPr="00916891" w:rsidRDefault="00992552" w:rsidP="00AF4516">
            <w:pPr>
              <w:jc w:val="center"/>
              <w:rPr>
                <w:sz w:val="18"/>
                <w:szCs w:val="18"/>
              </w:rPr>
            </w:pPr>
            <w:r w:rsidRPr="00916891">
              <w:rPr>
                <w:sz w:val="18"/>
                <w:szCs w:val="18"/>
              </w:rPr>
              <w:t>Clause No.8</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r w:rsidR="00992552" w:rsidRPr="00916891" w:rsidTr="00AF4516">
        <w:trPr>
          <w:trHeight w:val="651"/>
        </w:trPr>
        <w:tc>
          <w:tcPr>
            <w:tcW w:w="566" w:type="dxa"/>
            <w:vAlign w:val="center"/>
          </w:tcPr>
          <w:p w:rsidR="00992552" w:rsidRPr="00916891" w:rsidRDefault="00992552" w:rsidP="00AF4516">
            <w:pPr>
              <w:jc w:val="center"/>
              <w:rPr>
                <w:sz w:val="18"/>
                <w:szCs w:val="18"/>
              </w:rPr>
            </w:pPr>
            <w:r w:rsidRPr="00916891">
              <w:rPr>
                <w:sz w:val="18"/>
                <w:szCs w:val="18"/>
              </w:rPr>
              <w:t>10.</w:t>
            </w:r>
          </w:p>
        </w:tc>
        <w:tc>
          <w:tcPr>
            <w:tcW w:w="4379" w:type="dxa"/>
            <w:vAlign w:val="center"/>
          </w:tcPr>
          <w:p w:rsidR="00992552" w:rsidRPr="00916891" w:rsidRDefault="00992552" w:rsidP="00AF4516">
            <w:pPr>
              <w:rPr>
                <w:sz w:val="18"/>
                <w:szCs w:val="18"/>
              </w:rPr>
            </w:pPr>
          </w:p>
          <w:p w:rsidR="00992552" w:rsidRPr="00916891" w:rsidRDefault="00992552" w:rsidP="00AF4516">
            <w:pPr>
              <w:jc w:val="both"/>
              <w:rPr>
                <w:sz w:val="18"/>
                <w:szCs w:val="18"/>
              </w:rPr>
            </w:pPr>
            <w:r w:rsidRPr="00916891">
              <w:rPr>
                <w:sz w:val="18"/>
                <w:szCs w:val="18"/>
              </w:rPr>
              <w:t>Undertaking non-association with department Calling tenders.</w:t>
            </w:r>
          </w:p>
        </w:tc>
        <w:tc>
          <w:tcPr>
            <w:tcW w:w="1633" w:type="dxa"/>
            <w:vAlign w:val="center"/>
          </w:tcPr>
          <w:p w:rsidR="00992552" w:rsidRPr="00916891" w:rsidRDefault="00992552" w:rsidP="00AF4516">
            <w:pPr>
              <w:jc w:val="center"/>
              <w:rPr>
                <w:sz w:val="18"/>
                <w:szCs w:val="18"/>
              </w:rPr>
            </w:pPr>
          </w:p>
          <w:p w:rsidR="00992552" w:rsidRPr="00916891" w:rsidRDefault="00992552" w:rsidP="00AF4516">
            <w:pPr>
              <w:jc w:val="center"/>
              <w:rPr>
                <w:sz w:val="18"/>
                <w:szCs w:val="18"/>
              </w:rPr>
            </w:pPr>
            <w:r w:rsidRPr="00916891">
              <w:rPr>
                <w:sz w:val="18"/>
                <w:szCs w:val="18"/>
              </w:rPr>
              <w:t>Schedule - I</w:t>
            </w:r>
          </w:p>
        </w:tc>
        <w:tc>
          <w:tcPr>
            <w:tcW w:w="903" w:type="dxa"/>
            <w:gridSpan w:val="2"/>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787" w:type="dxa"/>
            <w:vAlign w:val="center"/>
          </w:tcPr>
          <w:p w:rsidR="00992552" w:rsidRPr="00916891" w:rsidRDefault="00992552" w:rsidP="00AF4516">
            <w:pPr>
              <w:pStyle w:val="BodyTextIndent3"/>
              <w:jc w:val="center"/>
              <w:rPr>
                <w:rFonts w:ascii="Times New Roman" w:hAnsi="Times New Roman" w:cs="Times New Roman"/>
                <w:sz w:val="18"/>
                <w:szCs w:val="18"/>
              </w:rPr>
            </w:pPr>
          </w:p>
        </w:tc>
        <w:tc>
          <w:tcPr>
            <w:tcW w:w="1724" w:type="dxa"/>
            <w:vAlign w:val="center"/>
          </w:tcPr>
          <w:p w:rsidR="00992552" w:rsidRPr="00916891" w:rsidRDefault="00992552" w:rsidP="00AF4516">
            <w:pPr>
              <w:pStyle w:val="BodyTextIndent3"/>
              <w:jc w:val="center"/>
              <w:rPr>
                <w:rFonts w:ascii="Times New Roman" w:hAnsi="Times New Roman" w:cs="Times New Roman"/>
                <w:sz w:val="18"/>
                <w:szCs w:val="18"/>
              </w:rPr>
            </w:pPr>
          </w:p>
        </w:tc>
      </w:tr>
    </w:tbl>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28"/>
          <w:szCs w:val="28"/>
          <w:u w:val="single"/>
        </w:rPr>
      </w:pPr>
    </w:p>
    <w:p w:rsidR="00F00C9E" w:rsidRPr="00916891" w:rsidRDefault="00F00C9E" w:rsidP="00992552">
      <w:pPr>
        <w:autoSpaceDE w:val="0"/>
        <w:autoSpaceDN w:val="0"/>
        <w:adjustRightInd w:val="0"/>
        <w:rPr>
          <w:b/>
          <w:bCs/>
          <w:sz w:val="28"/>
          <w:szCs w:val="28"/>
          <w:u w:val="single"/>
        </w:rPr>
      </w:pPr>
    </w:p>
    <w:p w:rsidR="00F00C9E" w:rsidRPr="00916891" w:rsidRDefault="00F00C9E" w:rsidP="00992552">
      <w:pPr>
        <w:autoSpaceDE w:val="0"/>
        <w:autoSpaceDN w:val="0"/>
        <w:adjustRightInd w:val="0"/>
        <w:rPr>
          <w:b/>
          <w:bCs/>
          <w:sz w:val="28"/>
          <w:szCs w:val="28"/>
          <w:u w:val="single"/>
        </w:rPr>
      </w:pPr>
    </w:p>
    <w:p w:rsidR="00992552" w:rsidRPr="00916891" w:rsidRDefault="00992552" w:rsidP="00992552">
      <w:pPr>
        <w:autoSpaceDE w:val="0"/>
        <w:autoSpaceDN w:val="0"/>
        <w:adjustRightInd w:val="0"/>
        <w:jc w:val="center"/>
        <w:rPr>
          <w:b/>
          <w:bCs/>
          <w:sz w:val="28"/>
          <w:szCs w:val="28"/>
          <w:u w:val="single"/>
        </w:rPr>
      </w:pPr>
    </w:p>
    <w:p w:rsidR="00992552" w:rsidRPr="00916891" w:rsidRDefault="00992552" w:rsidP="00992552">
      <w:pPr>
        <w:autoSpaceDE w:val="0"/>
        <w:autoSpaceDN w:val="0"/>
        <w:adjustRightInd w:val="0"/>
        <w:jc w:val="center"/>
        <w:rPr>
          <w:b/>
          <w:bCs/>
          <w:sz w:val="28"/>
          <w:szCs w:val="28"/>
          <w:u w:val="single"/>
        </w:rPr>
      </w:pPr>
      <w:r w:rsidRPr="00916891">
        <w:rPr>
          <w:b/>
          <w:bCs/>
          <w:sz w:val="28"/>
          <w:szCs w:val="28"/>
          <w:u w:val="single"/>
        </w:rPr>
        <w:t>DETAILED TENDER CALL NOTICE</w:t>
      </w:r>
    </w:p>
    <w:p w:rsidR="00992552" w:rsidRPr="00916891" w:rsidRDefault="00992552" w:rsidP="00992552">
      <w:pPr>
        <w:autoSpaceDE w:val="0"/>
        <w:autoSpaceDN w:val="0"/>
        <w:adjustRightInd w:val="0"/>
        <w:jc w:val="center"/>
        <w:rPr>
          <w:b/>
          <w:bCs/>
          <w:sz w:val="28"/>
          <w:szCs w:val="28"/>
          <w:u w:val="single"/>
        </w:rPr>
      </w:pPr>
    </w:p>
    <w:p w:rsidR="001911BE" w:rsidRPr="00916891" w:rsidRDefault="00992552" w:rsidP="008A5E59">
      <w:pPr>
        <w:pStyle w:val="BodyText"/>
        <w:spacing w:line="360" w:lineRule="auto"/>
        <w:ind w:left="720"/>
        <w:jc w:val="both"/>
        <w:rPr>
          <w:rFonts w:ascii="Times New Roman" w:hAnsi="Times New Roman" w:cs="Times New Roman"/>
          <w:b/>
          <w:sz w:val="18"/>
          <w:szCs w:val="18"/>
        </w:rPr>
      </w:pPr>
      <w:r w:rsidRPr="00916891">
        <w:rPr>
          <w:rFonts w:ascii="Times New Roman" w:hAnsi="Times New Roman" w:cs="Times New Roman"/>
          <w:sz w:val="18"/>
          <w:szCs w:val="18"/>
        </w:rPr>
        <w:t>Sealed</w:t>
      </w:r>
      <w:r w:rsidR="00C30E1F" w:rsidRPr="00916891">
        <w:rPr>
          <w:rFonts w:ascii="Times New Roman" w:hAnsi="Times New Roman" w:cs="Times New Roman"/>
          <w:sz w:val="18"/>
          <w:szCs w:val="18"/>
        </w:rPr>
        <w:t xml:space="preserve"> </w:t>
      </w:r>
      <w:r w:rsidRPr="00916891">
        <w:rPr>
          <w:rFonts w:ascii="Times New Roman" w:hAnsi="Times New Roman" w:cs="Times New Roman"/>
          <w:b/>
          <w:color w:val="000000"/>
          <w:sz w:val="18"/>
          <w:szCs w:val="18"/>
        </w:rPr>
        <w:t>Percentage rate</w:t>
      </w:r>
      <w:r w:rsidRPr="00916891">
        <w:rPr>
          <w:rFonts w:ascii="Times New Roman" w:hAnsi="Times New Roman" w:cs="Times New Roman"/>
          <w:sz w:val="18"/>
          <w:szCs w:val="18"/>
        </w:rPr>
        <w:t xml:space="preserve"> bids are </w:t>
      </w:r>
      <w:r w:rsidRPr="00916891">
        <w:rPr>
          <w:rFonts w:ascii="Times New Roman" w:hAnsi="Times New Roman" w:cs="Times New Roman"/>
          <w:color w:val="000000"/>
          <w:sz w:val="18"/>
          <w:szCs w:val="18"/>
        </w:rPr>
        <w:t xml:space="preserve">invited </w:t>
      </w:r>
      <w:r w:rsidRPr="00916891">
        <w:rPr>
          <w:rFonts w:ascii="Times New Roman" w:hAnsi="Times New Roman" w:cs="Times New Roman"/>
          <w:b/>
          <w:bCs/>
          <w:color w:val="000000"/>
          <w:sz w:val="18"/>
          <w:szCs w:val="18"/>
        </w:rPr>
        <w:t xml:space="preserve">in Single cover </w:t>
      </w:r>
      <w:r w:rsidR="000176E2" w:rsidRPr="00916891">
        <w:rPr>
          <w:rFonts w:ascii="Times New Roman" w:hAnsi="Times New Roman" w:cs="Times New Roman"/>
          <w:b/>
          <w:bCs/>
          <w:color w:val="000000"/>
          <w:sz w:val="18"/>
          <w:szCs w:val="18"/>
        </w:rPr>
        <w:t>system</w:t>
      </w:r>
      <w:r w:rsidR="000176E2" w:rsidRPr="00916891">
        <w:rPr>
          <w:rFonts w:ascii="Times New Roman" w:hAnsi="Times New Roman" w:cs="Times New Roman"/>
          <w:sz w:val="18"/>
          <w:szCs w:val="18"/>
        </w:rPr>
        <w:t xml:space="preserve"> from</w:t>
      </w:r>
      <w:r w:rsidRPr="00916891">
        <w:rPr>
          <w:rFonts w:ascii="Times New Roman" w:hAnsi="Times New Roman" w:cs="Times New Roman"/>
          <w:sz w:val="18"/>
          <w:szCs w:val="18"/>
        </w:rPr>
        <w:t xml:space="preserve"> the Class of eligible contractors registered with the State Government and contractors of equivalent Grade / </w:t>
      </w:r>
      <w:r w:rsidR="000176E2" w:rsidRPr="00916891">
        <w:rPr>
          <w:rFonts w:ascii="Times New Roman" w:hAnsi="Times New Roman" w:cs="Times New Roman"/>
          <w:sz w:val="18"/>
          <w:szCs w:val="18"/>
        </w:rPr>
        <w:t>class registered</w:t>
      </w:r>
      <w:r w:rsidRPr="00916891">
        <w:rPr>
          <w:rFonts w:ascii="Times New Roman" w:hAnsi="Times New Roman" w:cs="Times New Roman"/>
          <w:sz w:val="18"/>
          <w:szCs w:val="18"/>
        </w:rPr>
        <w:t xml:space="preserve"> with Central Government / MES / Railways having registration for Civil, Electrical and </w:t>
      </w:r>
      <w:proofErr w:type="spellStart"/>
      <w:r w:rsidRPr="00916891">
        <w:rPr>
          <w:rFonts w:ascii="Times New Roman" w:hAnsi="Times New Roman" w:cs="Times New Roman"/>
          <w:sz w:val="18"/>
          <w:szCs w:val="18"/>
        </w:rPr>
        <w:t>P.H.works</w:t>
      </w:r>
      <w:proofErr w:type="spellEnd"/>
      <w:r w:rsidRPr="00916891">
        <w:rPr>
          <w:rFonts w:ascii="Times New Roman" w:hAnsi="Times New Roman" w:cs="Times New Roman"/>
          <w:sz w:val="18"/>
          <w:szCs w:val="18"/>
        </w:rPr>
        <w:t xml:space="preserve"> for execution of Civil / E.I. / P.H. works on production of definite proof from the </w:t>
      </w:r>
      <w:r w:rsidR="000176E2" w:rsidRPr="00916891">
        <w:rPr>
          <w:rFonts w:ascii="Times New Roman" w:hAnsi="Times New Roman" w:cs="Times New Roman"/>
          <w:sz w:val="18"/>
          <w:szCs w:val="18"/>
        </w:rPr>
        <w:t>appropriate authority</w:t>
      </w:r>
      <w:r w:rsidRPr="00916891">
        <w:rPr>
          <w:rFonts w:ascii="Times New Roman" w:hAnsi="Times New Roman" w:cs="Times New Roman"/>
          <w:sz w:val="18"/>
          <w:szCs w:val="18"/>
        </w:rPr>
        <w:t xml:space="preserve"> in prescribed firm to be eventually drawn in P.W.D. FORM P-1 for the work </w:t>
      </w:r>
      <w:r w:rsidRPr="00916891">
        <w:rPr>
          <w:rFonts w:ascii="Times New Roman" w:hAnsi="Times New Roman" w:cs="Times New Roman"/>
          <w:b/>
          <w:sz w:val="20"/>
          <w:szCs w:val="20"/>
        </w:rPr>
        <w:t>“</w:t>
      </w:r>
      <w:r w:rsidR="006F3093">
        <w:rPr>
          <w:rFonts w:ascii="Times New Roman" w:hAnsi="Times New Roman" w:cs="Times New Roman"/>
          <w:b/>
          <w:sz w:val="20"/>
          <w:szCs w:val="20"/>
        </w:rPr>
        <w:t>Cons</w:t>
      </w:r>
      <w:r w:rsidR="003C61D5">
        <w:rPr>
          <w:rFonts w:ascii="Times New Roman" w:hAnsi="Times New Roman" w:cs="Times New Roman"/>
          <w:b/>
          <w:sz w:val="20"/>
          <w:szCs w:val="20"/>
        </w:rPr>
        <w:t xml:space="preserve">truction of </w:t>
      </w:r>
      <w:proofErr w:type="spellStart"/>
      <w:r w:rsidR="003C61D5">
        <w:rPr>
          <w:rFonts w:ascii="Times New Roman" w:hAnsi="Times New Roman" w:cs="Times New Roman"/>
          <w:b/>
          <w:sz w:val="20"/>
          <w:szCs w:val="20"/>
        </w:rPr>
        <w:t>Kalyan</w:t>
      </w:r>
      <w:proofErr w:type="spellEnd"/>
      <w:r w:rsidR="003C61D5">
        <w:rPr>
          <w:rFonts w:ascii="Times New Roman" w:hAnsi="Times New Roman" w:cs="Times New Roman"/>
          <w:b/>
          <w:sz w:val="20"/>
          <w:szCs w:val="20"/>
        </w:rPr>
        <w:t xml:space="preserve"> </w:t>
      </w:r>
      <w:proofErr w:type="spellStart"/>
      <w:r w:rsidR="003C61D5">
        <w:rPr>
          <w:rFonts w:ascii="Times New Roman" w:hAnsi="Times New Roman" w:cs="Times New Roman"/>
          <w:b/>
          <w:sz w:val="20"/>
          <w:szCs w:val="20"/>
        </w:rPr>
        <w:t>Mandap</w:t>
      </w:r>
      <w:proofErr w:type="spellEnd"/>
      <w:r w:rsidR="003C61D5">
        <w:rPr>
          <w:rFonts w:ascii="Times New Roman" w:hAnsi="Times New Roman" w:cs="Times New Roman"/>
          <w:b/>
          <w:sz w:val="20"/>
          <w:szCs w:val="20"/>
        </w:rPr>
        <w:t xml:space="preserve"> at </w:t>
      </w:r>
      <w:proofErr w:type="spellStart"/>
      <w:r w:rsidR="003C61D5">
        <w:rPr>
          <w:rFonts w:ascii="Times New Roman" w:hAnsi="Times New Roman" w:cs="Times New Roman"/>
          <w:b/>
          <w:sz w:val="20"/>
          <w:szCs w:val="20"/>
        </w:rPr>
        <w:t>Kh</w:t>
      </w:r>
      <w:r w:rsidR="006F3093">
        <w:rPr>
          <w:rFonts w:ascii="Times New Roman" w:hAnsi="Times New Roman" w:cs="Times New Roman"/>
          <w:b/>
          <w:sz w:val="20"/>
          <w:szCs w:val="20"/>
        </w:rPr>
        <w:t>a</w:t>
      </w:r>
      <w:r w:rsidR="003C61D5">
        <w:rPr>
          <w:rFonts w:ascii="Times New Roman" w:hAnsi="Times New Roman" w:cs="Times New Roman"/>
          <w:b/>
          <w:sz w:val="20"/>
          <w:szCs w:val="20"/>
        </w:rPr>
        <w:t>n</w:t>
      </w:r>
      <w:r w:rsidR="006F3093">
        <w:rPr>
          <w:rFonts w:ascii="Times New Roman" w:hAnsi="Times New Roman" w:cs="Times New Roman"/>
          <w:b/>
          <w:sz w:val="20"/>
          <w:szCs w:val="20"/>
        </w:rPr>
        <w:t>dabandha</w:t>
      </w:r>
      <w:proofErr w:type="spellEnd"/>
      <w:r w:rsidR="006F3093">
        <w:rPr>
          <w:rFonts w:ascii="Times New Roman" w:hAnsi="Times New Roman" w:cs="Times New Roman"/>
          <w:b/>
          <w:sz w:val="20"/>
          <w:szCs w:val="20"/>
        </w:rPr>
        <w:t>”</w:t>
      </w:r>
    </w:p>
    <w:p w:rsidR="00992552" w:rsidRPr="00916891" w:rsidRDefault="00992552" w:rsidP="008A5E59">
      <w:pPr>
        <w:pStyle w:val="BodyText"/>
        <w:spacing w:line="360" w:lineRule="auto"/>
        <w:ind w:left="720"/>
        <w:jc w:val="both"/>
        <w:rPr>
          <w:rFonts w:ascii="Times New Roman" w:hAnsi="Times New Roman" w:cs="Times New Roman"/>
          <w:sz w:val="18"/>
          <w:szCs w:val="18"/>
        </w:rPr>
      </w:pPr>
      <w:r w:rsidRPr="00916891">
        <w:rPr>
          <w:rFonts w:ascii="Times New Roman" w:hAnsi="Times New Roman" w:cs="Times New Roman"/>
          <w:sz w:val="18"/>
          <w:szCs w:val="18"/>
        </w:rPr>
        <w:t xml:space="preserve">(a) </w:t>
      </w:r>
      <w:r w:rsidRPr="00916891">
        <w:rPr>
          <w:rFonts w:ascii="Times New Roman" w:hAnsi="Times New Roman" w:cs="Times New Roman"/>
          <w:sz w:val="18"/>
          <w:szCs w:val="18"/>
        </w:rPr>
        <w:tab/>
        <w:t>If the tender is of composite basis and only tenderers with sound financial background capable of investing required amount for advance procurement of all materials required for the work need apply. Department shall not supply any material at all for the work.</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(b) </w:t>
      </w:r>
      <w:r w:rsidRPr="00916891">
        <w:rPr>
          <w:sz w:val="18"/>
          <w:szCs w:val="18"/>
        </w:rPr>
        <w:tab/>
        <w:t>This detailed Tender Call Notice along with the clauses mentioned herein shall form a part of the contract and agreement.</w:t>
      </w:r>
    </w:p>
    <w:p w:rsidR="00992552" w:rsidRPr="00916891" w:rsidRDefault="00992552" w:rsidP="00992552">
      <w:pPr>
        <w:pStyle w:val="BodyText3"/>
        <w:tabs>
          <w:tab w:val="left" w:pos="-3553"/>
          <w:tab w:val="left" w:pos="-3366"/>
        </w:tabs>
        <w:spacing w:before="4" w:after="0" w:line="360" w:lineRule="auto"/>
        <w:ind w:left="720" w:hanging="720"/>
        <w:jc w:val="both"/>
        <w:rPr>
          <w:b/>
          <w:bCs/>
          <w:sz w:val="18"/>
          <w:szCs w:val="18"/>
        </w:rPr>
      </w:pPr>
      <w:r w:rsidRPr="00916891">
        <w:rPr>
          <w:sz w:val="18"/>
          <w:szCs w:val="18"/>
        </w:rPr>
        <w:t>2.</w:t>
      </w:r>
      <w:r w:rsidRPr="00916891">
        <w:rPr>
          <w:sz w:val="18"/>
          <w:szCs w:val="18"/>
        </w:rPr>
        <w:tab/>
        <w:t xml:space="preserve">The Bid documents are available on official website </w:t>
      </w:r>
      <w:r w:rsidRPr="00916891">
        <w:rPr>
          <w:color w:val="000000"/>
          <w:sz w:val="20"/>
          <w:szCs w:val="20"/>
        </w:rPr>
        <w:t>https://dhenkanal.odisha.gov.infrom dt.</w:t>
      </w:r>
      <w:r w:rsidR="00D617A8">
        <w:rPr>
          <w:b/>
          <w:color w:val="000000"/>
          <w:sz w:val="20"/>
          <w:szCs w:val="20"/>
        </w:rPr>
        <w:t>08</w:t>
      </w:r>
      <w:r w:rsidR="003C61D5">
        <w:rPr>
          <w:b/>
          <w:color w:val="000000"/>
          <w:sz w:val="20"/>
          <w:szCs w:val="20"/>
        </w:rPr>
        <w:t>.05.2026</w:t>
      </w:r>
      <w:r w:rsidRPr="00916891">
        <w:rPr>
          <w:color w:val="000000"/>
          <w:sz w:val="20"/>
          <w:szCs w:val="20"/>
        </w:rPr>
        <w:t xml:space="preserve"> to </w:t>
      </w:r>
      <w:r w:rsidR="00D617A8">
        <w:rPr>
          <w:b/>
          <w:color w:val="000000"/>
          <w:sz w:val="20"/>
          <w:szCs w:val="20"/>
        </w:rPr>
        <w:t>17</w:t>
      </w:r>
      <w:r w:rsidR="003C61D5">
        <w:rPr>
          <w:b/>
          <w:color w:val="000000"/>
          <w:sz w:val="20"/>
          <w:szCs w:val="20"/>
        </w:rPr>
        <w:t>.05.2026</w:t>
      </w:r>
      <w:r w:rsidRPr="00916891">
        <w:rPr>
          <w:color w:val="000000"/>
          <w:sz w:val="20"/>
          <w:szCs w:val="20"/>
        </w:rPr>
        <w:t xml:space="preserve"> </w:t>
      </w:r>
      <w:proofErr w:type="spellStart"/>
      <w:r w:rsidRPr="00916891">
        <w:rPr>
          <w:color w:val="000000"/>
          <w:sz w:val="20"/>
          <w:szCs w:val="20"/>
        </w:rPr>
        <w:t>upto</w:t>
      </w:r>
      <w:proofErr w:type="spellEnd"/>
      <w:r w:rsidRPr="00916891">
        <w:rPr>
          <w:color w:val="000000"/>
          <w:sz w:val="20"/>
          <w:szCs w:val="20"/>
        </w:rPr>
        <w:t xml:space="preserve"> </w:t>
      </w:r>
      <w:r w:rsidR="00647070" w:rsidRPr="00916891">
        <w:rPr>
          <w:b/>
          <w:sz w:val="20"/>
          <w:szCs w:val="20"/>
        </w:rPr>
        <w:t>05.00</w:t>
      </w:r>
      <w:r w:rsidRPr="00916891">
        <w:rPr>
          <w:sz w:val="20"/>
          <w:szCs w:val="20"/>
        </w:rPr>
        <w:t xml:space="preserve"> PM</w:t>
      </w:r>
      <w:r w:rsidRPr="00916891">
        <w:rPr>
          <w:sz w:val="18"/>
          <w:szCs w:val="18"/>
        </w:rPr>
        <w:t xml:space="preserve">. </w:t>
      </w:r>
      <w:r w:rsidRPr="00916891">
        <w:rPr>
          <w:b/>
          <w:bCs/>
          <w:sz w:val="18"/>
          <w:szCs w:val="18"/>
        </w:rPr>
        <w:t xml:space="preserve">The last date and time of submission of Bid is as per contract data.  </w:t>
      </w:r>
    </w:p>
    <w:p w:rsidR="00992552" w:rsidRPr="00916891" w:rsidRDefault="00992552" w:rsidP="00992552">
      <w:pPr>
        <w:pStyle w:val="BodyText3"/>
        <w:tabs>
          <w:tab w:val="left" w:pos="-3553"/>
          <w:tab w:val="left" w:pos="-3366"/>
        </w:tabs>
        <w:spacing w:before="4" w:after="0" w:line="360" w:lineRule="auto"/>
        <w:ind w:left="720" w:hanging="720"/>
        <w:jc w:val="both"/>
        <w:rPr>
          <w:b/>
          <w:bCs/>
          <w:sz w:val="18"/>
          <w:szCs w:val="18"/>
        </w:rPr>
      </w:pPr>
      <w:r w:rsidRPr="00916891">
        <w:rPr>
          <w:sz w:val="18"/>
          <w:szCs w:val="18"/>
        </w:rPr>
        <w:t xml:space="preserve">3. </w:t>
      </w:r>
      <w:r w:rsidRPr="00916891">
        <w:rPr>
          <w:sz w:val="18"/>
          <w:szCs w:val="18"/>
        </w:rPr>
        <w:tab/>
        <w:t xml:space="preserve">The Technical Bid documents will be opened by the assigned officer in the office of the </w:t>
      </w:r>
      <w:proofErr w:type="spellStart"/>
      <w:r w:rsidRPr="00916891">
        <w:rPr>
          <w:sz w:val="18"/>
          <w:szCs w:val="18"/>
        </w:rPr>
        <w:t>Panchayat</w:t>
      </w:r>
      <w:proofErr w:type="spellEnd"/>
      <w:r w:rsidR="00C30E1F" w:rsidRPr="00916891">
        <w:rPr>
          <w:sz w:val="18"/>
          <w:szCs w:val="18"/>
        </w:rPr>
        <w:t xml:space="preserve"> </w:t>
      </w:r>
      <w:proofErr w:type="spellStart"/>
      <w:r w:rsidRPr="00916891">
        <w:rPr>
          <w:sz w:val="18"/>
          <w:szCs w:val="18"/>
        </w:rPr>
        <w:t>Samit</w:t>
      </w:r>
      <w:proofErr w:type="spellEnd"/>
      <w:r w:rsidRPr="00916891">
        <w:rPr>
          <w:sz w:val="18"/>
          <w:szCs w:val="18"/>
        </w:rPr>
        <w:t xml:space="preserve">, </w:t>
      </w:r>
      <w:proofErr w:type="spellStart"/>
      <w:r w:rsidRPr="00916891">
        <w:rPr>
          <w:sz w:val="18"/>
          <w:szCs w:val="18"/>
        </w:rPr>
        <w:t>Gondia</w:t>
      </w:r>
      <w:proofErr w:type="spellEnd"/>
      <w:r w:rsidRPr="00916891">
        <w:rPr>
          <w:sz w:val="18"/>
          <w:szCs w:val="18"/>
        </w:rPr>
        <w:t xml:space="preserve">, at </w:t>
      </w:r>
      <w:r w:rsidR="00647070" w:rsidRPr="00916891">
        <w:rPr>
          <w:b/>
          <w:bCs/>
          <w:sz w:val="18"/>
          <w:szCs w:val="18"/>
        </w:rPr>
        <w:t>11</w:t>
      </w:r>
      <w:r w:rsidRPr="00916891">
        <w:rPr>
          <w:b/>
          <w:bCs/>
          <w:sz w:val="18"/>
          <w:szCs w:val="18"/>
        </w:rPr>
        <w:t>.00</w:t>
      </w:r>
      <w:r w:rsidRPr="00916891">
        <w:rPr>
          <w:sz w:val="18"/>
          <w:szCs w:val="18"/>
        </w:rPr>
        <w:t xml:space="preserve"> A.M on </w:t>
      </w:r>
      <w:r w:rsidR="00D617A8">
        <w:rPr>
          <w:b/>
          <w:sz w:val="18"/>
          <w:szCs w:val="18"/>
        </w:rPr>
        <w:t>18</w:t>
      </w:r>
      <w:r w:rsidR="003C61D5">
        <w:rPr>
          <w:b/>
          <w:sz w:val="18"/>
          <w:szCs w:val="18"/>
        </w:rPr>
        <w:t>.05.2026</w:t>
      </w:r>
      <w:r w:rsidRPr="00916891">
        <w:rPr>
          <w:sz w:val="18"/>
          <w:szCs w:val="18"/>
        </w:rPr>
        <w:t xml:space="preserve"> in the presence of the bidders or their authorized representatives who wish to attend. </w:t>
      </w:r>
    </w:p>
    <w:p w:rsidR="00992552" w:rsidRPr="00916891" w:rsidRDefault="00992552" w:rsidP="00992552">
      <w:pPr>
        <w:spacing w:line="360" w:lineRule="auto"/>
        <w:ind w:left="720" w:hanging="720"/>
        <w:jc w:val="both"/>
        <w:rPr>
          <w:b/>
          <w:bCs/>
          <w:sz w:val="18"/>
          <w:szCs w:val="18"/>
        </w:rPr>
      </w:pPr>
      <w:r w:rsidRPr="00916891">
        <w:rPr>
          <w:sz w:val="18"/>
          <w:szCs w:val="18"/>
        </w:rPr>
        <w:t xml:space="preserve">4. </w:t>
      </w:r>
      <w:r w:rsidRPr="00916891">
        <w:rPr>
          <w:sz w:val="18"/>
          <w:szCs w:val="18"/>
        </w:rPr>
        <w:tab/>
        <w:t xml:space="preserve">The cost of Bid documents in shape of demand draft issued from any nationalized/ scheduled bank may be </w:t>
      </w:r>
      <w:r w:rsidRPr="00916891">
        <w:rPr>
          <w:sz w:val="18"/>
          <w:szCs w:val="18"/>
        </w:rPr>
        <w:tab/>
        <w:t xml:space="preserve">prepared in the name of the </w:t>
      </w:r>
      <w:r w:rsidRPr="00916891">
        <w:rPr>
          <w:b/>
          <w:bCs/>
          <w:sz w:val="18"/>
          <w:szCs w:val="18"/>
        </w:rPr>
        <w:t xml:space="preserve">Block Development Officer, </w:t>
      </w:r>
      <w:proofErr w:type="spellStart"/>
      <w:r w:rsidRPr="00916891">
        <w:rPr>
          <w:b/>
          <w:bCs/>
          <w:sz w:val="18"/>
          <w:szCs w:val="18"/>
        </w:rPr>
        <w:t>Gondia</w:t>
      </w:r>
      <w:proofErr w:type="spellEnd"/>
      <w:r w:rsidR="006F3093">
        <w:rPr>
          <w:b/>
          <w:bCs/>
          <w:sz w:val="18"/>
          <w:szCs w:val="18"/>
        </w:rPr>
        <w:t xml:space="preserve"> </w:t>
      </w:r>
      <w:r w:rsidRPr="00916891">
        <w:rPr>
          <w:sz w:val="18"/>
          <w:szCs w:val="18"/>
        </w:rPr>
        <w:t>of Rs.</w:t>
      </w:r>
      <w:r w:rsidRPr="00916891">
        <w:rPr>
          <w:b/>
          <w:sz w:val="18"/>
          <w:szCs w:val="18"/>
        </w:rPr>
        <w:t>6,000.00</w:t>
      </w:r>
      <w:r w:rsidRPr="00916891">
        <w:rPr>
          <w:sz w:val="18"/>
          <w:szCs w:val="18"/>
        </w:rPr>
        <w:t xml:space="preserve">towards cost of tender paper separately for bid respectively. The bid document must be downloaded from website </w:t>
      </w:r>
      <w:r w:rsidRPr="00916891">
        <w:rPr>
          <w:sz w:val="20"/>
          <w:szCs w:val="20"/>
        </w:rPr>
        <w:t>https://dhenkanal</w:t>
      </w:r>
      <w:r w:rsidRPr="00916891">
        <w:rPr>
          <w:color w:val="000000"/>
          <w:sz w:val="20"/>
          <w:szCs w:val="20"/>
        </w:rPr>
        <w:t>.odisha.gov.in</w:t>
      </w:r>
      <w:r w:rsidRPr="00916891">
        <w:rPr>
          <w:sz w:val="18"/>
          <w:szCs w:val="18"/>
        </w:rPr>
        <w:t xml:space="preserve"> during this period. The intending tenderers down loading the tender document has to pay the cost of tender paper for each set Rs.6,000.00 in shape of bank draft in </w:t>
      </w:r>
      <w:r w:rsidR="000176E2" w:rsidRPr="00916891">
        <w:rPr>
          <w:sz w:val="18"/>
          <w:szCs w:val="18"/>
        </w:rPr>
        <w:t>favors</w:t>
      </w:r>
      <w:r w:rsidRPr="00916891">
        <w:rPr>
          <w:sz w:val="18"/>
          <w:szCs w:val="18"/>
        </w:rPr>
        <w:t xml:space="preserve"> of Bloc</w:t>
      </w:r>
      <w:r w:rsidR="00B00F6B">
        <w:rPr>
          <w:sz w:val="18"/>
          <w:szCs w:val="18"/>
        </w:rPr>
        <w:t xml:space="preserve">k Development Officer, </w:t>
      </w:r>
      <w:proofErr w:type="spellStart"/>
      <w:r w:rsidR="00B00F6B">
        <w:rPr>
          <w:sz w:val="18"/>
          <w:szCs w:val="18"/>
        </w:rPr>
        <w:t>Gondia</w:t>
      </w:r>
      <w:proofErr w:type="spellEnd"/>
      <w:r w:rsidR="00B00F6B">
        <w:rPr>
          <w:sz w:val="18"/>
          <w:szCs w:val="18"/>
        </w:rPr>
        <w:t xml:space="preserve">. </w:t>
      </w:r>
      <w:r w:rsidRPr="00916891">
        <w:rPr>
          <w:sz w:val="18"/>
          <w:szCs w:val="18"/>
        </w:rPr>
        <w:t xml:space="preserve">The original copy of the Demand Draft shall be submitted near the officer inviting the bid after last date and time of submission of bid but before the stipulated date and time of opening of bid. </w:t>
      </w:r>
    </w:p>
    <w:p w:rsidR="00992552" w:rsidRPr="00916891" w:rsidRDefault="00992552" w:rsidP="00992552">
      <w:pPr>
        <w:pStyle w:val="BodyText"/>
        <w:spacing w:before="4" w:after="0" w:line="360" w:lineRule="auto"/>
        <w:ind w:left="720" w:hanging="720"/>
        <w:jc w:val="both"/>
        <w:rPr>
          <w:rFonts w:ascii="Times New Roman" w:hAnsi="Times New Roman" w:cs="Times New Roman"/>
          <w:sz w:val="18"/>
          <w:szCs w:val="18"/>
        </w:rPr>
      </w:pPr>
      <w:r w:rsidRPr="00916891">
        <w:rPr>
          <w:rFonts w:ascii="Times New Roman" w:hAnsi="Times New Roman" w:cs="Times New Roman"/>
          <w:sz w:val="18"/>
          <w:szCs w:val="18"/>
        </w:rPr>
        <w:t xml:space="preserve">  5</w:t>
      </w:r>
      <w:r w:rsidRPr="00916891">
        <w:rPr>
          <w:rFonts w:ascii="Times New Roman" w:hAnsi="Times New Roman" w:cs="Times New Roman"/>
          <w:sz w:val="18"/>
          <w:szCs w:val="18"/>
        </w:rPr>
        <w:tab/>
      </w:r>
      <w:r w:rsidR="00B00F6B">
        <w:rPr>
          <w:rFonts w:ascii="Times New Roman" w:hAnsi="Times New Roman" w:cs="Times New Roman"/>
          <w:sz w:val="18"/>
          <w:szCs w:val="18"/>
        </w:rPr>
        <w:tab/>
      </w:r>
      <w:r w:rsidRPr="00916891">
        <w:rPr>
          <w:rFonts w:ascii="Times New Roman" w:hAnsi="Times New Roman" w:cs="Times New Roman"/>
          <w:sz w:val="18"/>
          <w:szCs w:val="18"/>
        </w:rPr>
        <w:t xml:space="preserve">The bid is to be submitted in single covers along with. EMD, Cost of bid document, DTCN, Xerox copy of registration certificate, valid GSTIN, certificate, undertaking / certificates duly filled, affidavit, and documents required as per the relevant clauses of this DTCN. </w:t>
      </w:r>
    </w:p>
    <w:p w:rsidR="00992552" w:rsidRPr="00916891" w:rsidRDefault="00992552" w:rsidP="00992552">
      <w:pPr>
        <w:pStyle w:val="BodyText"/>
        <w:spacing w:before="4" w:after="0" w:line="360" w:lineRule="auto"/>
        <w:ind w:left="720" w:hanging="720"/>
        <w:jc w:val="both"/>
        <w:rPr>
          <w:rFonts w:ascii="Times New Roman" w:hAnsi="Times New Roman" w:cs="Times New Roman"/>
          <w:sz w:val="18"/>
          <w:szCs w:val="18"/>
        </w:rPr>
      </w:pPr>
      <w:r w:rsidRPr="00916891">
        <w:rPr>
          <w:rFonts w:ascii="Times New Roman" w:hAnsi="Times New Roman" w:cs="Times New Roman"/>
          <w:sz w:val="18"/>
          <w:szCs w:val="18"/>
        </w:rPr>
        <w:t>. 6</w:t>
      </w:r>
      <w:r w:rsidRPr="00916891">
        <w:rPr>
          <w:rFonts w:ascii="Times New Roman" w:hAnsi="Times New Roman" w:cs="Times New Roman"/>
          <w:sz w:val="18"/>
          <w:szCs w:val="18"/>
        </w:rPr>
        <w:tab/>
        <w:t xml:space="preserve">The </w:t>
      </w:r>
      <w:r w:rsidRPr="00916891">
        <w:rPr>
          <w:rFonts w:ascii="Times New Roman" w:hAnsi="Times New Roman" w:cs="Times New Roman"/>
          <w:color w:val="000000" w:themeColor="text1"/>
          <w:sz w:val="18"/>
          <w:szCs w:val="18"/>
        </w:rPr>
        <w:t xml:space="preserve">intending bidders are required to produce documents </w:t>
      </w:r>
      <w:proofErr w:type="spellStart"/>
      <w:r w:rsidRPr="00916891">
        <w:rPr>
          <w:rFonts w:ascii="Times New Roman" w:hAnsi="Times New Roman" w:cs="Times New Roman"/>
          <w:color w:val="000000" w:themeColor="text1"/>
          <w:sz w:val="18"/>
          <w:szCs w:val="18"/>
        </w:rPr>
        <w:t>viz</w:t>
      </w:r>
      <w:proofErr w:type="spellEnd"/>
      <w:r w:rsidRPr="00916891">
        <w:rPr>
          <w:rFonts w:ascii="Times New Roman" w:hAnsi="Times New Roman" w:cs="Times New Roman"/>
          <w:color w:val="000000" w:themeColor="text1"/>
          <w:sz w:val="18"/>
          <w:szCs w:val="18"/>
        </w:rPr>
        <w:t xml:space="preserve"> original Registration, valid GSTIN Certificate, PAN card after opening of Technical Bid for verification purpose in the latter stage along with the original documents relating to ownership and hiring of plants and machineries mentioned at </w:t>
      </w:r>
      <w:r w:rsidRPr="00916891">
        <w:rPr>
          <w:rFonts w:ascii="Times New Roman" w:hAnsi="Times New Roman" w:cs="Times New Roman"/>
          <w:b/>
          <w:color w:val="000000" w:themeColor="text1"/>
          <w:sz w:val="18"/>
          <w:szCs w:val="18"/>
        </w:rPr>
        <w:t>Annexure-I</w:t>
      </w:r>
      <w:r w:rsidRPr="00916891">
        <w:rPr>
          <w:rFonts w:ascii="Times New Roman" w:hAnsi="Times New Roman" w:cs="Times New Roman"/>
          <w:color w:val="000000" w:themeColor="text1"/>
          <w:sz w:val="18"/>
          <w:szCs w:val="18"/>
        </w:rPr>
        <w:t>, preferably within three working days from the date of opening of the tender. Furnishing Xerox copy of such documents along</w:t>
      </w:r>
      <w:r w:rsidRPr="00916891">
        <w:rPr>
          <w:rFonts w:ascii="Times New Roman" w:hAnsi="Times New Roman" w:cs="Times New Roman"/>
          <w:sz w:val="18"/>
          <w:szCs w:val="18"/>
        </w:rPr>
        <w:t xml:space="preserve"> with the Bid is mandatory otherwise his/ her bid shall be declared as </w:t>
      </w:r>
      <w:r w:rsidR="000176E2" w:rsidRPr="00916891">
        <w:rPr>
          <w:rFonts w:ascii="Times New Roman" w:hAnsi="Times New Roman" w:cs="Times New Roman"/>
          <w:sz w:val="18"/>
          <w:szCs w:val="18"/>
        </w:rPr>
        <w:t>non-</w:t>
      </w:r>
      <w:r w:rsidR="00B00F6B" w:rsidRPr="00916891">
        <w:rPr>
          <w:rFonts w:ascii="Times New Roman" w:hAnsi="Times New Roman" w:cs="Times New Roman"/>
          <w:sz w:val="18"/>
          <w:szCs w:val="18"/>
        </w:rPr>
        <w:t>responsive and</w:t>
      </w:r>
      <w:r w:rsidRPr="00916891">
        <w:rPr>
          <w:rFonts w:ascii="Times New Roman" w:hAnsi="Times New Roman" w:cs="Times New Roman"/>
          <w:sz w:val="18"/>
          <w:szCs w:val="18"/>
        </w:rPr>
        <w:t xml:space="preserve"> thus liable for rejection.</w:t>
      </w:r>
    </w:p>
    <w:p w:rsidR="00992552" w:rsidRPr="00916891" w:rsidRDefault="00992552" w:rsidP="00992552">
      <w:pPr>
        <w:pStyle w:val="BodyText2"/>
        <w:spacing w:before="4" w:line="360" w:lineRule="auto"/>
        <w:ind w:left="720" w:hanging="720"/>
        <w:rPr>
          <w:bCs/>
          <w:sz w:val="18"/>
          <w:szCs w:val="18"/>
        </w:rPr>
      </w:pPr>
      <w:r w:rsidRPr="00916891">
        <w:rPr>
          <w:sz w:val="18"/>
          <w:szCs w:val="18"/>
        </w:rPr>
        <w:t>7.</w:t>
      </w:r>
      <w:r w:rsidRPr="00916891">
        <w:rPr>
          <w:sz w:val="18"/>
          <w:szCs w:val="18"/>
        </w:rPr>
        <w:tab/>
        <w:t>(i) The Contractors are required to furnish scanned copy of  evidence of ownership of principal                          machineries/</w:t>
      </w:r>
      <w:r w:rsidR="000176E2" w:rsidRPr="00916891">
        <w:rPr>
          <w:sz w:val="18"/>
          <w:szCs w:val="18"/>
        </w:rPr>
        <w:t>equipment’s</w:t>
      </w:r>
      <w:r w:rsidRPr="00916891">
        <w:rPr>
          <w:sz w:val="18"/>
          <w:szCs w:val="18"/>
        </w:rPr>
        <w:t xml:space="preserve"> as per </w:t>
      </w:r>
      <w:r w:rsidRPr="00916891">
        <w:rPr>
          <w:bCs/>
          <w:sz w:val="18"/>
          <w:szCs w:val="18"/>
        </w:rPr>
        <w:t>Annexure-I for which contractor shall have to secure minimum 70% of marks failing which the tender shall be liable for rejection.</w:t>
      </w:r>
    </w:p>
    <w:p w:rsidR="00992552" w:rsidRPr="00916891" w:rsidRDefault="00992552" w:rsidP="00992552">
      <w:pPr>
        <w:spacing w:before="4" w:line="360" w:lineRule="auto"/>
        <w:ind w:left="840" w:hanging="360"/>
        <w:jc w:val="both"/>
        <w:rPr>
          <w:sz w:val="18"/>
          <w:szCs w:val="18"/>
        </w:rPr>
      </w:pPr>
      <w:r w:rsidRPr="00916891">
        <w:rPr>
          <w:sz w:val="18"/>
          <w:szCs w:val="18"/>
        </w:rPr>
        <w:t xml:space="preserve">    (II)     In case the contractor proposes to engage machineries and </w:t>
      </w:r>
      <w:r w:rsidR="000176E2" w:rsidRPr="00916891">
        <w:rPr>
          <w:sz w:val="18"/>
          <w:szCs w:val="18"/>
        </w:rPr>
        <w:t>equipment’s</w:t>
      </w:r>
      <w:r w:rsidRPr="00916891">
        <w:rPr>
          <w:sz w:val="18"/>
          <w:szCs w:val="18"/>
        </w:rPr>
        <w:t xml:space="preserve">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t>
      </w:r>
      <w:r w:rsidR="000176E2" w:rsidRPr="00916891">
        <w:rPr>
          <w:sz w:val="18"/>
          <w:szCs w:val="18"/>
        </w:rPr>
        <w:t>within</w:t>
      </w:r>
      <w:r w:rsidR="000176E2" w:rsidRPr="00916891">
        <w:rPr>
          <w:bCs/>
          <w:sz w:val="18"/>
          <w:szCs w:val="18"/>
        </w:rPr>
        <w:t xml:space="preserve"> a</w:t>
      </w:r>
      <w:r w:rsidRPr="00916891">
        <w:rPr>
          <w:bCs/>
          <w:sz w:val="18"/>
          <w:szCs w:val="18"/>
        </w:rPr>
        <w:t xml:space="preserve"> period as to be able to execute an item of work</w:t>
      </w:r>
      <w:r w:rsidR="000176E2" w:rsidRPr="00916891">
        <w:rPr>
          <w:bCs/>
          <w:sz w:val="18"/>
          <w:szCs w:val="18"/>
        </w:rPr>
        <w:t xml:space="preserve"> as per original </w:t>
      </w:r>
      <w:r w:rsidR="00B00F6B" w:rsidRPr="00916891">
        <w:rPr>
          <w:bCs/>
          <w:sz w:val="18"/>
          <w:szCs w:val="18"/>
        </w:rPr>
        <w:t>program which</w:t>
      </w:r>
      <w:r w:rsidRPr="00916891">
        <w:rPr>
          <w:bCs/>
          <w:sz w:val="18"/>
          <w:szCs w:val="18"/>
        </w:rPr>
        <w:t xml:space="preserve"> will be part of the agreement.</w:t>
      </w:r>
    </w:p>
    <w:p w:rsidR="00992552" w:rsidRPr="00916891" w:rsidRDefault="00992552" w:rsidP="00992552">
      <w:pPr>
        <w:pStyle w:val="BodyText2"/>
        <w:spacing w:before="4" w:line="360" w:lineRule="auto"/>
        <w:ind w:left="720" w:hanging="120"/>
        <w:rPr>
          <w:color w:val="000000" w:themeColor="text1"/>
          <w:sz w:val="18"/>
          <w:szCs w:val="18"/>
        </w:rPr>
      </w:pPr>
      <w:r w:rsidRPr="00916891">
        <w:rPr>
          <w:sz w:val="18"/>
          <w:szCs w:val="18"/>
        </w:rPr>
        <w:t xml:space="preserve">(III)   The contractor intending to hire/lease </w:t>
      </w:r>
      <w:r w:rsidR="000176E2" w:rsidRPr="00916891">
        <w:rPr>
          <w:sz w:val="18"/>
          <w:szCs w:val="18"/>
        </w:rPr>
        <w:t>equipment’s</w:t>
      </w:r>
      <w:r w:rsidRPr="00916891">
        <w:rPr>
          <w:sz w:val="18"/>
          <w:szCs w:val="18"/>
        </w:rPr>
        <w:t xml:space="preserve">/machineries are required to furnish proof of ownership from the company/person providing </w:t>
      </w:r>
      <w:r w:rsidR="000176E2" w:rsidRPr="00916891">
        <w:rPr>
          <w:sz w:val="18"/>
          <w:szCs w:val="18"/>
        </w:rPr>
        <w:t>equipment’s</w:t>
      </w:r>
      <w:r w:rsidRPr="00916891">
        <w:rPr>
          <w:sz w:val="18"/>
          <w:szCs w:val="18"/>
        </w:rPr>
        <w:t xml:space="preserve">/machineries on hire/lease along with contracts/ agreements/lease deed and duration of such contract. The contracts/agreements/lease deed should be on long term basis for a minimum period </w:t>
      </w:r>
      <w:r w:rsidRPr="00916891">
        <w:rPr>
          <w:color w:val="000000" w:themeColor="text1"/>
          <w:sz w:val="18"/>
          <w:szCs w:val="18"/>
        </w:rPr>
        <w:t xml:space="preserve">of </w:t>
      </w:r>
      <w:r w:rsidR="00D617A8">
        <w:rPr>
          <w:b/>
          <w:color w:val="000000" w:themeColor="text1"/>
          <w:sz w:val="18"/>
          <w:szCs w:val="18"/>
        </w:rPr>
        <w:t>6</w:t>
      </w:r>
      <w:r w:rsidRPr="00916891">
        <w:rPr>
          <w:b/>
          <w:color w:val="000000" w:themeColor="text1"/>
          <w:sz w:val="18"/>
          <w:szCs w:val="18"/>
        </w:rPr>
        <w:t xml:space="preserve"> (</w:t>
      </w:r>
      <w:r w:rsidR="00D617A8">
        <w:rPr>
          <w:b/>
          <w:color w:val="000000" w:themeColor="text1"/>
          <w:sz w:val="18"/>
          <w:szCs w:val="18"/>
        </w:rPr>
        <w:t>Six</w:t>
      </w:r>
      <w:r w:rsidRPr="00916891">
        <w:rPr>
          <w:b/>
          <w:color w:val="000000" w:themeColor="text1"/>
          <w:sz w:val="18"/>
          <w:szCs w:val="18"/>
        </w:rPr>
        <w:t xml:space="preserve">) </w:t>
      </w:r>
      <w:r w:rsidR="00B00F6B" w:rsidRPr="00916891">
        <w:rPr>
          <w:b/>
          <w:color w:val="000000" w:themeColor="text1"/>
          <w:sz w:val="18"/>
          <w:szCs w:val="18"/>
        </w:rPr>
        <w:t>months</w:t>
      </w:r>
      <w:r w:rsidR="00B00F6B" w:rsidRPr="00916891">
        <w:rPr>
          <w:b/>
          <w:bCs/>
          <w:color w:val="000000" w:themeColor="text1"/>
          <w:sz w:val="18"/>
          <w:szCs w:val="18"/>
        </w:rPr>
        <w:t xml:space="preserve"> as</w:t>
      </w:r>
      <w:r w:rsidRPr="00916891">
        <w:rPr>
          <w:b/>
          <w:bCs/>
          <w:color w:val="000000" w:themeColor="text1"/>
          <w:sz w:val="18"/>
          <w:szCs w:val="18"/>
        </w:rPr>
        <w:t xml:space="preserve"> mentioned in contract data</w:t>
      </w:r>
      <w:r w:rsidRPr="00916891">
        <w:rPr>
          <w:color w:val="000000" w:themeColor="text1"/>
          <w:sz w:val="18"/>
          <w:szCs w:val="18"/>
        </w:rPr>
        <w:t xml:space="preserve"> from the last date of receipt of Bid documents.</w:t>
      </w:r>
    </w:p>
    <w:p w:rsidR="0099255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t xml:space="preserve">8. </w:t>
      </w:r>
      <w:r w:rsidRPr="00916891">
        <w:rPr>
          <w:sz w:val="18"/>
          <w:szCs w:val="18"/>
        </w:rPr>
        <w:tab/>
        <w:t xml:space="preserve">The companies or individuals registered with State Government and contractors of equivalent Grade / class registered with Central Government / MES / Railways having registration for Civil works having both legal competency and expertise in Civil works need put tenders for this Civil work and the documentary evidence under appropriate Act in support of their legal competency and expertise to </w:t>
      </w:r>
      <w:r w:rsidRPr="00916891">
        <w:rPr>
          <w:sz w:val="18"/>
          <w:szCs w:val="18"/>
        </w:rPr>
        <w:lastRenderedPageBreak/>
        <w:t>execute work invariably should accompany their tender papers. If the Civil Contractor is having registration in Electrical works under the same name and style, the question of joint venture does not arise. The tender papers shall bear signature of authorized person of the tenderer, the letter of authorization should accompany tender papers. The authorization should clearly indicate the name of legal person to sign and enter in to agreement and receiving payment and will be responsible for all contractual obligations for execution of work for Civil Items of work to the Engineer-in- Charge.</w:t>
      </w:r>
    </w:p>
    <w:p w:rsidR="00992552" w:rsidRPr="00916891" w:rsidRDefault="00992552" w:rsidP="00992552">
      <w:pPr>
        <w:autoSpaceDE w:val="0"/>
        <w:autoSpaceDN w:val="0"/>
        <w:adjustRightInd w:val="0"/>
        <w:spacing w:line="360" w:lineRule="auto"/>
        <w:jc w:val="both"/>
        <w:rPr>
          <w:sz w:val="18"/>
          <w:szCs w:val="18"/>
        </w:rPr>
      </w:pPr>
      <w:r w:rsidRPr="00916891">
        <w:rPr>
          <w:sz w:val="18"/>
          <w:szCs w:val="18"/>
        </w:rPr>
        <w:t xml:space="preserve">9. </w:t>
      </w:r>
      <w:r w:rsidRPr="00916891">
        <w:rPr>
          <w:sz w:val="18"/>
          <w:szCs w:val="18"/>
        </w:rPr>
        <w:tab/>
        <w:t>(</w:t>
      </w:r>
      <w:proofErr w:type="gramStart"/>
      <w:r w:rsidRPr="00916891">
        <w:rPr>
          <w:sz w:val="18"/>
          <w:szCs w:val="18"/>
        </w:rPr>
        <w:t>i</w:t>
      </w:r>
      <w:proofErr w:type="gramEnd"/>
      <w:r w:rsidRPr="00916891">
        <w:rPr>
          <w:sz w:val="18"/>
          <w:szCs w:val="18"/>
        </w:rPr>
        <w:t xml:space="preserve">) The contractor will be drawn in P.W.D. </w:t>
      </w:r>
      <w:r w:rsidRPr="00916891">
        <w:rPr>
          <w:b/>
          <w:sz w:val="18"/>
          <w:szCs w:val="18"/>
        </w:rPr>
        <w:t>P-1</w:t>
      </w:r>
      <w:r w:rsidRPr="00916891">
        <w:rPr>
          <w:sz w:val="18"/>
          <w:szCs w:val="18"/>
        </w:rPr>
        <w:t xml:space="preserve"> contract form and will constitute 1 parts as follows.</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a. Part – (A) </w:t>
      </w:r>
      <w:r w:rsidRPr="00916891">
        <w:rPr>
          <w:sz w:val="18"/>
          <w:szCs w:val="18"/>
        </w:rPr>
        <w:tab/>
        <w:t xml:space="preserve">: </w:t>
      </w:r>
      <w:r w:rsidRPr="00916891">
        <w:rPr>
          <w:sz w:val="18"/>
          <w:szCs w:val="18"/>
        </w:rPr>
        <w:tab/>
        <w:t>For Civil items of works</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b. Part – (B)</w:t>
      </w:r>
      <w:r w:rsidRPr="00916891">
        <w:rPr>
          <w:sz w:val="18"/>
          <w:szCs w:val="18"/>
        </w:rPr>
        <w:tab/>
        <w:t xml:space="preserve">: </w:t>
      </w:r>
      <w:r w:rsidRPr="00916891">
        <w:rPr>
          <w:sz w:val="18"/>
          <w:szCs w:val="18"/>
        </w:rPr>
        <w:tab/>
        <w:t>Deleted</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c. Part – (C)</w:t>
      </w:r>
      <w:r w:rsidRPr="00916891">
        <w:rPr>
          <w:sz w:val="18"/>
          <w:szCs w:val="18"/>
        </w:rPr>
        <w:tab/>
        <w:t>:             Deleted</w:t>
      </w:r>
    </w:p>
    <w:p w:rsidR="00992552" w:rsidRPr="00916891" w:rsidRDefault="00992552" w:rsidP="00992552">
      <w:pPr>
        <w:autoSpaceDE w:val="0"/>
        <w:autoSpaceDN w:val="0"/>
        <w:adjustRightInd w:val="0"/>
        <w:spacing w:line="360" w:lineRule="auto"/>
        <w:ind w:left="720"/>
        <w:jc w:val="both"/>
        <w:rPr>
          <w:b/>
          <w:bCs/>
          <w:sz w:val="18"/>
          <w:szCs w:val="18"/>
        </w:rPr>
      </w:pPr>
      <w:r w:rsidRPr="00916891">
        <w:rPr>
          <w:sz w:val="18"/>
          <w:szCs w:val="18"/>
        </w:rPr>
        <w:t xml:space="preserve">The contract shall be drawn &amp; signed by </w:t>
      </w:r>
      <w:r w:rsidRPr="00916891">
        <w:rPr>
          <w:b/>
          <w:bCs/>
          <w:color w:val="000000" w:themeColor="text1"/>
          <w:sz w:val="18"/>
          <w:szCs w:val="18"/>
        </w:rPr>
        <w:t xml:space="preserve">Block Development Officer, </w:t>
      </w:r>
      <w:proofErr w:type="spellStart"/>
      <w:r w:rsidRPr="00916891">
        <w:rPr>
          <w:b/>
          <w:bCs/>
          <w:color w:val="000000" w:themeColor="text1"/>
          <w:sz w:val="18"/>
          <w:szCs w:val="18"/>
        </w:rPr>
        <w:t>Gondia</w:t>
      </w:r>
      <w:proofErr w:type="spellEnd"/>
      <w:r w:rsidR="006F3093">
        <w:rPr>
          <w:b/>
          <w:bCs/>
          <w:color w:val="000000" w:themeColor="text1"/>
          <w:sz w:val="18"/>
          <w:szCs w:val="18"/>
        </w:rPr>
        <w:t xml:space="preserve"> </w:t>
      </w:r>
      <w:r w:rsidRPr="00916891">
        <w:rPr>
          <w:sz w:val="18"/>
          <w:szCs w:val="18"/>
        </w:rPr>
        <w:t xml:space="preserve">on behalf of the Governor of </w:t>
      </w:r>
      <w:proofErr w:type="spellStart"/>
      <w:r w:rsidRPr="00916891">
        <w:rPr>
          <w:sz w:val="18"/>
          <w:szCs w:val="18"/>
        </w:rPr>
        <w:t>Odisha</w:t>
      </w:r>
      <w:proofErr w:type="spellEnd"/>
      <w:r w:rsidRPr="00916891">
        <w:rPr>
          <w:sz w:val="18"/>
          <w:szCs w:val="18"/>
        </w:rPr>
        <w:t>.</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(ii) The Civil items of works as per Part-I of Schedule of quantities of the Agreement shall be supervised measured and check measured by the authorized persons of the respective works.</w:t>
      </w:r>
    </w:p>
    <w:p w:rsidR="00992552" w:rsidRPr="00916891" w:rsidRDefault="00992552" w:rsidP="00992552">
      <w:pPr>
        <w:pStyle w:val="BodyText"/>
        <w:spacing w:before="4" w:after="0" w:line="360" w:lineRule="auto"/>
        <w:ind w:left="720" w:hanging="720"/>
        <w:jc w:val="both"/>
        <w:rPr>
          <w:rFonts w:ascii="Times New Roman" w:hAnsi="Times New Roman" w:cs="Times New Roman"/>
          <w:sz w:val="18"/>
          <w:szCs w:val="18"/>
        </w:rPr>
      </w:pPr>
      <w:r w:rsidRPr="00916891">
        <w:rPr>
          <w:rFonts w:ascii="Times New Roman" w:hAnsi="Times New Roman" w:cs="Times New Roman"/>
          <w:sz w:val="18"/>
          <w:szCs w:val="18"/>
        </w:rPr>
        <w:t>10</w:t>
      </w:r>
      <w:r w:rsidRPr="00916891">
        <w:rPr>
          <w:rFonts w:ascii="Times New Roman" w:hAnsi="Times New Roman" w:cs="Times New Roman"/>
          <w:sz w:val="18"/>
          <w:szCs w:val="18"/>
        </w:rPr>
        <w:tab/>
        <w:t>If an individual makes the application, the individual should sign above his full type written name and current address.</w:t>
      </w:r>
    </w:p>
    <w:p w:rsidR="00992552" w:rsidRPr="00916891" w:rsidRDefault="00992552" w:rsidP="00992552">
      <w:pPr>
        <w:pStyle w:val="BodyText"/>
        <w:spacing w:before="4" w:after="0" w:line="360" w:lineRule="auto"/>
        <w:ind w:left="720" w:hanging="720"/>
        <w:jc w:val="both"/>
        <w:rPr>
          <w:rFonts w:ascii="Times New Roman" w:hAnsi="Times New Roman" w:cs="Times New Roman"/>
          <w:sz w:val="18"/>
          <w:szCs w:val="18"/>
        </w:rPr>
      </w:pPr>
      <w:r w:rsidRPr="00916891">
        <w:rPr>
          <w:rFonts w:ascii="Times New Roman" w:hAnsi="Times New Roman" w:cs="Times New Roman"/>
          <w:sz w:val="18"/>
          <w:szCs w:val="18"/>
        </w:rPr>
        <w:t>11</w:t>
      </w:r>
      <w:r w:rsidRPr="00916891">
        <w:rPr>
          <w:rFonts w:ascii="Times New Roman" w:hAnsi="Times New Roman" w:cs="Times New Roman"/>
          <w:sz w:val="18"/>
          <w:szCs w:val="18"/>
        </w:rPr>
        <w:tab/>
        <w:t>If the application is made by proprietary firm, it shall be signed by the proprietor above his full type written name and the full name of his firm with its current address.</w:t>
      </w:r>
    </w:p>
    <w:p w:rsidR="00992552" w:rsidRPr="00916891" w:rsidRDefault="00992552" w:rsidP="00992552">
      <w:pPr>
        <w:tabs>
          <w:tab w:val="left" w:pos="-3740"/>
          <w:tab w:val="left" w:pos="-3366"/>
        </w:tabs>
        <w:spacing w:line="360" w:lineRule="auto"/>
        <w:ind w:left="720" w:hanging="720"/>
        <w:jc w:val="both"/>
        <w:rPr>
          <w:sz w:val="18"/>
          <w:szCs w:val="18"/>
        </w:rPr>
      </w:pPr>
      <w:r w:rsidRPr="00916891">
        <w:rPr>
          <w:sz w:val="18"/>
          <w:szCs w:val="18"/>
        </w:rPr>
        <w:t>12</w:t>
      </w:r>
      <w:r w:rsidRPr="00916891">
        <w:rPr>
          <w:sz w:val="18"/>
          <w:szCs w:val="18"/>
        </w:rPr>
        <w:tab/>
        <w:t xml:space="preserve">If the application is made by a firm in partnership, it shall be signed by all the partners of the firm above their </w:t>
      </w:r>
      <w:r w:rsidRPr="00916891">
        <w:rPr>
          <w:sz w:val="18"/>
          <w:szCs w:val="18"/>
        </w:rPr>
        <w:tab/>
        <w:t>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rsidR="00992552" w:rsidRPr="00916891" w:rsidRDefault="00992552" w:rsidP="00C30E1F">
      <w:pPr>
        <w:tabs>
          <w:tab w:val="left" w:pos="-3740"/>
          <w:tab w:val="left" w:pos="-3366"/>
        </w:tabs>
        <w:spacing w:line="360" w:lineRule="auto"/>
        <w:ind w:left="720" w:hanging="720"/>
        <w:jc w:val="both"/>
        <w:rPr>
          <w:sz w:val="18"/>
          <w:szCs w:val="18"/>
        </w:rPr>
      </w:pPr>
      <w:r w:rsidRPr="00916891">
        <w:rPr>
          <w:sz w:val="18"/>
          <w:szCs w:val="18"/>
        </w:rPr>
        <w:t>13</w:t>
      </w:r>
      <w:r w:rsidRPr="00916891">
        <w:rPr>
          <w:sz w:val="18"/>
          <w:szCs w:val="18"/>
        </w:rPr>
        <w:tab/>
        <w:t xml:space="preserve">If the application is made by a limited company or a corporation, it shall be signed by duly </w:t>
      </w:r>
      <w:r w:rsidR="000176E2" w:rsidRPr="00916891">
        <w:rPr>
          <w:sz w:val="18"/>
          <w:szCs w:val="18"/>
        </w:rPr>
        <w:t>authorized</w:t>
      </w:r>
      <w:r w:rsidRPr="00916891">
        <w:rPr>
          <w:sz w:val="18"/>
          <w:szCs w:val="18"/>
        </w:rPr>
        <w:t xml:space="preserve"> person </w:t>
      </w:r>
      <w:r w:rsidRPr="00916891">
        <w:rPr>
          <w:sz w:val="18"/>
          <w:szCs w:val="18"/>
        </w:rPr>
        <w:tab/>
        <w:t xml:space="preserve">holding power of attorney for signing the application in which case a certified copy of the power of attorney </w:t>
      </w:r>
      <w:r w:rsidRPr="00916891">
        <w:rPr>
          <w:sz w:val="18"/>
          <w:szCs w:val="18"/>
        </w:rPr>
        <w:tab/>
        <w:t xml:space="preserve">shall </w:t>
      </w:r>
      <w:r w:rsidRPr="00916891">
        <w:rPr>
          <w:sz w:val="18"/>
          <w:szCs w:val="18"/>
        </w:rPr>
        <w:tab/>
        <w:t xml:space="preserve">accompany the application. Such limited company or corporation will be required to furnish satisfactory evidence of its </w:t>
      </w:r>
      <w:r w:rsidRPr="00916891">
        <w:rPr>
          <w:sz w:val="18"/>
          <w:szCs w:val="18"/>
        </w:rPr>
        <w:tab/>
        <w:t>existence along with the tenders.</w:t>
      </w:r>
    </w:p>
    <w:p w:rsidR="00992552" w:rsidRPr="00916891" w:rsidRDefault="00992552" w:rsidP="00992552">
      <w:pPr>
        <w:tabs>
          <w:tab w:val="left" w:pos="-3740"/>
          <w:tab w:val="left" w:pos="-3366"/>
        </w:tabs>
        <w:spacing w:line="360" w:lineRule="auto"/>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14. </w:t>
      </w:r>
      <w:r w:rsidRPr="00916891">
        <w:rPr>
          <w:sz w:val="18"/>
          <w:szCs w:val="18"/>
        </w:rPr>
        <w:tab/>
        <w:t>No tenderers will be permitted to furnish their tender in their own manuscript papers. No letter should accompany the tender.</w:t>
      </w:r>
    </w:p>
    <w:p w:rsidR="00992552" w:rsidRPr="00916891" w:rsidRDefault="0099255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15. </w:t>
      </w:r>
      <w:r w:rsidRPr="00916891">
        <w:rPr>
          <w:sz w:val="18"/>
          <w:szCs w:val="18"/>
        </w:rPr>
        <w:tab/>
        <w:t>The tender should be strictly in accordance with the provisions as mentioned in the tender schedule. Any change in the wordings will not be accepted.</w:t>
      </w:r>
    </w:p>
    <w:p w:rsidR="00992552" w:rsidRPr="00916891" w:rsidRDefault="0099255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16. </w:t>
      </w:r>
      <w:r w:rsidRPr="00916891">
        <w:rPr>
          <w:sz w:val="18"/>
          <w:szCs w:val="18"/>
        </w:rPr>
        <w:tab/>
        <w:t xml:space="preserve">The work is to be completed in all respects </w:t>
      </w:r>
      <w:r w:rsidRPr="00916891">
        <w:rPr>
          <w:color w:val="000000" w:themeColor="text1"/>
          <w:sz w:val="18"/>
          <w:szCs w:val="18"/>
        </w:rPr>
        <w:t xml:space="preserve">within </w:t>
      </w:r>
      <w:r w:rsidR="00600B6D">
        <w:rPr>
          <w:b/>
          <w:bCs/>
          <w:color w:val="000000" w:themeColor="text1"/>
          <w:sz w:val="18"/>
          <w:szCs w:val="18"/>
        </w:rPr>
        <w:t>6</w:t>
      </w:r>
      <w:r w:rsidRPr="00916891">
        <w:rPr>
          <w:b/>
          <w:bCs/>
          <w:color w:val="000000" w:themeColor="text1"/>
          <w:sz w:val="18"/>
          <w:szCs w:val="18"/>
        </w:rPr>
        <w:t xml:space="preserve"> (</w:t>
      </w:r>
      <w:r w:rsidR="00600B6D">
        <w:rPr>
          <w:b/>
          <w:bCs/>
          <w:color w:val="000000" w:themeColor="text1"/>
          <w:sz w:val="18"/>
          <w:szCs w:val="18"/>
        </w:rPr>
        <w:t>Six</w:t>
      </w:r>
      <w:r w:rsidRPr="00916891">
        <w:rPr>
          <w:b/>
          <w:bCs/>
          <w:color w:val="000000" w:themeColor="text1"/>
          <w:sz w:val="18"/>
          <w:szCs w:val="18"/>
        </w:rPr>
        <w:t>)</w:t>
      </w:r>
      <w:r w:rsidRPr="00916891">
        <w:rPr>
          <w:b/>
          <w:bCs/>
          <w:sz w:val="18"/>
          <w:szCs w:val="18"/>
        </w:rPr>
        <w:t xml:space="preserve"> calendar</w:t>
      </w:r>
      <w:r w:rsidRPr="00916891">
        <w:rPr>
          <w:sz w:val="18"/>
          <w:szCs w:val="18"/>
        </w:rPr>
        <w:t xml:space="preserve"> months from the date of issue of work order. Tenderer whose tender is </w:t>
      </w:r>
      <w:r w:rsidR="000176E2" w:rsidRPr="00916891">
        <w:rPr>
          <w:sz w:val="18"/>
          <w:szCs w:val="18"/>
        </w:rPr>
        <w:t>accepted must submit a program</w:t>
      </w:r>
      <w:r w:rsidRPr="00916891">
        <w:rPr>
          <w:sz w:val="18"/>
          <w:szCs w:val="18"/>
        </w:rPr>
        <w:t xml:space="preserve"> of work immediately after issue of work order for approval of Engineer-in-Charge.</w:t>
      </w:r>
    </w:p>
    <w:p w:rsidR="00992552" w:rsidRPr="00916891" w:rsidRDefault="0099255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17. </w:t>
      </w:r>
      <w:r w:rsidRPr="00916891">
        <w:rPr>
          <w:sz w:val="18"/>
          <w:szCs w:val="18"/>
        </w:rPr>
        <w:tab/>
        <w:t>All tenders received will remain valid for a period of 90 days from the last date prescribed for receipt of tenders and validity of tenders can also be extended if agreed by the tenderers and the Department.</w:t>
      </w:r>
    </w:p>
    <w:p w:rsidR="00992552" w:rsidRPr="00916891" w:rsidRDefault="0099255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18. </w:t>
      </w:r>
      <w:r w:rsidRPr="00916891">
        <w:rPr>
          <w:sz w:val="18"/>
          <w:szCs w:val="18"/>
        </w:rPr>
        <w:tab/>
        <w:t>The tenders shall carefully study the tentative drawings and specifications applicable to the contract and all the documents, which will form a part of the agreement to be entered in to, by the accepted tenderer and detailed specifications for Orissa, and other relevant specifications and drawings, which are available. Complaint at a future date that the tenderers have not seen plans and specifications cannot be entertained.</w:t>
      </w:r>
    </w:p>
    <w:p w:rsidR="00992552" w:rsidRPr="00916891" w:rsidRDefault="0099255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19.</w:t>
      </w:r>
      <w:r w:rsidRPr="00916891">
        <w:rPr>
          <w:sz w:val="18"/>
          <w:szCs w:val="18"/>
        </w:rPr>
        <w:tab/>
        <w:t>The drawings furnished with the tender are tentative and subject to revision or modification as tendered during the execution as per actual necessity and detail test conducted. But the tendered rates quoted by the tenderer will hold well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rsidR="00992552" w:rsidRPr="00916891" w:rsidRDefault="00992552" w:rsidP="00992552">
      <w:pPr>
        <w:autoSpaceDE w:val="0"/>
        <w:autoSpaceDN w:val="0"/>
        <w:adjustRightInd w:val="0"/>
        <w:spacing w:line="360" w:lineRule="auto"/>
        <w:ind w:left="720" w:hanging="720"/>
        <w:jc w:val="both"/>
        <w:rPr>
          <w:sz w:val="18"/>
          <w:szCs w:val="18"/>
        </w:rPr>
      </w:pPr>
    </w:p>
    <w:p w:rsidR="00AE4FC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lastRenderedPageBreak/>
        <w:t xml:space="preserve">20. </w:t>
      </w:r>
      <w:r w:rsidRPr="00916891">
        <w:rPr>
          <w:sz w:val="18"/>
          <w:szCs w:val="18"/>
        </w:rPr>
        <w:tab/>
        <w:t xml:space="preserve">By admission of a tender for the work, a tenderer will be deemed to have satisfied himself by actual inspection of the site and locality of the work, about the quality and availability of the required quantity of material including the wheat/ rice referred to above, medical aid, </w:t>
      </w:r>
      <w:proofErr w:type="spellStart"/>
      <w:r w:rsidRPr="00916891">
        <w:rPr>
          <w:sz w:val="18"/>
          <w:szCs w:val="18"/>
        </w:rPr>
        <w:t>labour</w:t>
      </w:r>
      <w:proofErr w:type="spellEnd"/>
      <w:r w:rsidRPr="00916891">
        <w:rPr>
          <w:sz w:val="18"/>
          <w:szCs w:val="18"/>
        </w:rPr>
        <w:t xml:space="preserve"> and food stuff etc., and that rates quoted by him in the tender will be adequate to complete the work according to the </w:t>
      </w:r>
    </w:p>
    <w:p w:rsidR="00AE4FC2" w:rsidRPr="00916891" w:rsidRDefault="00AE4FC2" w:rsidP="00C30E1F">
      <w:pPr>
        <w:autoSpaceDE w:val="0"/>
        <w:autoSpaceDN w:val="0"/>
        <w:adjustRightInd w:val="0"/>
        <w:spacing w:line="360" w:lineRule="auto"/>
        <w:jc w:val="both"/>
        <w:rPr>
          <w:sz w:val="18"/>
          <w:szCs w:val="18"/>
        </w:rPr>
      </w:pPr>
    </w:p>
    <w:p w:rsidR="00AE4FC2" w:rsidRPr="00916891" w:rsidRDefault="00992552" w:rsidP="00C30E1F">
      <w:pPr>
        <w:autoSpaceDE w:val="0"/>
        <w:autoSpaceDN w:val="0"/>
        <w:adjustRightInd w:val="0"/>
        <w:spacing w:line="360" w:lineRule="auto"/>
        <w:ind w:left="720"/>
        <w:jc w:val="center"/>
        <w:rPr>
          <w:sz w:val="18"/>
          <w:szCs w:val="18"/>
        </w:rPr>
      </w:pPr>
      <w:proofErr w:type="gramStart"/>
      <w:r w:rsidRPr="00916891">
        <w:rPr>
          <w:sz w:val="18"/>
          <w:szCs w:val="18"/>
        </w:rPr>
        <w:t>specifications</w:t>
      </w:r>
      <w:proofErr w:type="gramEnd"/>
      <w:r w:rsidRPr="00916891">
        <w:rPr>
          <w:sz w:val="18"/>
          <w:szCs w:val="18"/>
        </w:rPr>
        <w:t xml:space="preserve"> attached there to and that he had taken in to account all conditions and difficulties that may be encountered during its</w:t>
      </w:r>
    </w:p>
    <w:p w:rsidR="00992552" w:rsidRPr="00916891" w:rsidRDefault="00992552" w:rsidP="00C30E1F">
      <w:pPr>
        <w:autoSpaceDE w:val="0"/>
        <w:autoSpaceDN w:val="0"/>
        <w:adjustRightInd w:val="0"/>
        <w:spacing w:line="360" w:lineRule="auto"/>
        <w:ind w:left="720"/>
        <w:jc w:val="center"/>
        <w:rPr>
          <w:sz w:val="18"/>
          <w:szCs w:val="18"/>
        </w:rPr>
      </w:pPr>
      <w:r w:rsidRPr="00916891">
        <w:rPr>
          <w:sz w:val="18"/>
          <w:szCs w:val="18"/>
        </w:rPr>
        <w:t xml:space="preserve">progress and to have quoted rates including </w:t>
      </w:r>
      <w:proofErr w:type="spellStart"/>
      <w:r w:rsidRPr="00916891">
        <w:rPr>
          <w:sz w:val="18"/>
          <w:szCs w:val="18"/>
        </w:rPr>
        <w:t>labour</w:t>
      </w:r>
      <w:proofErr w:type="spellEnd"/>
      <w:r w:rsidRPr="00916891">
        <w:rPr>
          <w:sz w:val="18"/>
          <w:szCs w:val="18"/>
        </w:rPr>
        <w:t xml:space="preserve"> and materials with taxes, </w:t>
      </w:r>
      <w:proofErr w:type="spellStart"/>
      <w:r w:rsidRPr="00916891">
        <w:rPr>
          <w:sz w:val="18"/>
          <w:szCs w:val="18"/>
        </w:rPr>
        <w:t>octroi</w:t>
      </w:r>
      <w:proofErr w:type="spellEnd"/>
      <w:r w:rsidRPr="00916891">
        <w:rPr>
          <w:sz w:val="18"/>
          <w:szCs w:val="18"/>
        </w:rPr>
        <w:t xml:space="preserve">, other duties, lead, lifts, loading and unloading, freight for all materials and all other charges necessary for the completion of the work, to the entire satisfaction of the Engineer-in Charge of the work and his </w:t>
      </w:r>
      <w:r w:rsidR="00AE4FC2" w:rsidRPr="00916891">
        <w:rPr>
          <w:sz w:val="18"/>
          <w:szCs w:val="18"/>
        </w:rPr>
        <w:t>authorized</w:t>
      </w:r>
      <w:r w:rsidRPr="00916891">
        <w:rPr>
          <w:sz w:val="18"/>
          <w:szCs w:val="18"/>
        </w:rPr>
        <w:t xml:space="preserve"> subordinates. After acceptance of the contract rate Government will not pay any extra charges for any reason in case the contractor claims later on to have misjudged as regard availability of materials, </w:t>
      </w:r>
      <w:proofErr w:type="spellStart"/>
      <w:r w:rsidRPr="00916891">
        <w:rPr>
          <w:sz w:val="18"/>
          <w:szCs w:val="18"/>
        </w:rPr>
        <w:t>labour</w:t>
      </w:r>
      <w:proofErr w:type="spellEnd"/>
      <w:r w:rsidRPr="00916891">
        <w:rPr>
          <w:sz w:val="18"/>
          <w:szCs w:val="18"/>
        </w:rPr>
        <w:t xml:space="preserve"> and other factors.</w:t>
      </w:r>
    </w:p>
    <w:p w:rsidR="00992552" w:rsidRPr="00916891" w:rsidRDefault="00992552" w:rsidP="00992552">
      <w:pPr>
        <w:autoSpaceDE w:val="0"/>
        <w:autoSpaceDN w:val="0"/>
        <w:adjustRightInd w:val="0"/>
        <w:spacing w:line="360" w:lineRule="auto"/>
        <w:ind w:left="720" w:hanging="720"/>
        <w:jc w:val="both"/>
        <w:rPr>
          <w:color w:val="000000" w:themeColor="text1"/>
          <w:sz w:val="18"/>
          <w:szCs w:val="18"/>
        </w:rPr>
      </w:pPr>
      <w:r w:rsidRPr="00916891">
        <w:rPr>
          <w:sz w:val="18"/>
          <w:szCs w:val="18"/>
        </w:rPr>
        <w:t xml:space="preserve">21. </w:t>
      </w:r>
      <w:r w:rsidRPr="00916891">
        <w:rPr>
          <w:sz w:val="18"/>
          <w:szCs w:val="18"/>
        </w:rPr>
        <w:tab/>
      </w:r>
      <w:r w:rsidRPr="00916891">
        <w:rPr>
          <w:color w:val="000000" w:themeColor="text1"/>
          <w:sz w:val="18"/>
          <w:szCs w:val="18"/>
        </w:rPr>
        <w:t xml:space="preserve">The bid must be accompanied by security of the amount @ 1% (One percent) of the estimated cost put to </w:t>
      </w:r>
      <w:proofErr w:type="gramStart"/>
      <w:r w:rsidRPr="00916891">
        <w:rPr>
          <w:color w:val="000000" w:themeColor="text1"/>
          <w:sz w:val="18"/>
          <w:szCs w:val="18"/>
        </w:rPr>
        <w:t>tender  along</w:t>
      </w:r>
      <w:proofErr w:type="gramEnd"/>
      <w:r w:rsidRPr="00916891">
        <w:rPr>
          <w:color w:val="000000" w:themeColor="text1"/>
          <w:sz w:val="18"/>
          <w:szCs w:val="18"/>
        </w:rPr>
        <w:t xml:space="preserve"> with tender in the form of Deposit receipt of </w:t>
      </w:r>
      <w:r w:rsidRPr="00916891">
        <w:rPr>
          <w:b/>
          <w:bCs/>
          <w:i/>
          <w:iCs/>
          <w:color w:val="000000" w:themeColor="text1"/>
          <w:sz w:val="18"/>
          <w:szCs w:val="18"/>
        </w:rPr>
        <w:t xml:space="preserve">Schedule Bank / </w:t>
      </w:r>
      <w:proofErr w:type="spellStart"/>
      <w:r w:rsidRPr="00916891">
        <w:rPr>
          <w:b/>
          <w:bCs/>
          <w:i/>
          <w:iCs/>
          <w:color w:val="000000" w:themeColor="text1"/>
          <w:sz w:val="18"/>
          <w:szCs w:val="18"/>
        </w:rPr>
        <w:t>KissanVikashPatra</w:t>
      </w:r>
      <w:proofErr w:type="spellEnd"/>
      <w:r w:rsidRPr="00916891">
        <w:rPr>
          <w:b/>
          <w:bCs/>
          <w:i/>
          <w:iCs/>
          <w:color w:val="000000" w:themeColor="text1"/>
          <w:sz w:val="18"/>
          <w:szCs w:val="18"/>
        </w:rPr>
        <w:t xml:space="preserve"> / Post Office Savings </w:t>
      </w:r>
      <w:proofErr w:type="spellStart"/>
      <w:r w:rsidRPr="00916891">
        <w:rPr>
          <w:b/>
          <w:bCs/>
          <w:i/>
          <w:iCs/>
          <w:color w:val="000000" w:themeColor="text1"/>
          <w:sz w:val="18"/>
          <w:szCs w:val="18"/>
        </w:rPr>
        <w:t>BankAccount</w:t>
      </w:r>
      <w:proofErr w:type="spellEnd"/>
      <w:r w:rsidRPr="00916891">
        <w:rPr>
          <w:b/>
          <w:bCs/>
          <w:i/>
          <w:iCs/>
          <w:color w:val="000000" w:themeColor="text1"/>
          <w:sz w:val="18"/>
          <w:szCs w:val="18"/>
        </w:rPr>
        <w:t xml:space="preserve"> / National Savings Certificate / Postal Office Time Deposit Account </w:t>
      </w:r>
      <w:r w:rsidRPr="00916891">
        <w:rPr>
          <w:color w:val="000000" w:themeColor="text1"/>
          <w:sz w:val="18"/>
          <w:szCs w:val="18"/>
        </w:rPr>
        <w:t xml:space="preserve">duly pledged in </w:t>
      </w:r>
      <w:proofErr w:type="spellStart"/>
      <w:r w:rsidRPr="00916891">
        <w:rPr>
          <w:color w:val="000000" w:themeColor="text1"/>
          <w:sz w:val="18"/>
          <w:szCs w:val="18"/>
        </w:rPr>
        <w:t>favour</w:t>
      </w:r>
      <w:proofErr w:type="spellEnd"/>
      <w:r w:rsidRPr="00916891">
        <w:rPr>
          <w:color w:val="000000" w:themeColor="text1"/>
          <w:sz w:val="18"/>
          <w:szCs w:val="18"/>
        </w:rPr>
        <w:t xml:space="preserve"> of the </w:t>
      </w:r>
      <w:r w:rsidRPr="00916891">
        <w:rPr>
          <w:b/>
          <w:color w:val="000000" w:themeColor="text1"/>
          <w:sz w:val="18"/>
          <w:szCs w:val="18"/>
        </w:rPr>
        <w:t>concerned Block Development Officer</w:t>
      </w:r>
      <w:r w:rsidR="00B00F6B">
        <w:rPr>
          <w:b/>
          <w:color w:val="000000" w:themeColor="text1"/>
          <w:sz w:val="18"/>
          <w:szCs w:val="18"/>
        </w:rPr>
        <w:t xml:space="preserve"> </w:t>
      </w:r>
      <w:r w:rsidRPr="00916891">
        <w:rPr>
          <w:color w:val="000000" w:themeColor="text1"/>
          <w:sz w:val="18"/>
          <w:szCs w:val="18"/>
        </w:rPr>
        <w:t xml:space="preserve">as per the terms and conditions laid down in OGFR and in no other form. Bidder’s desirous to hire machineries or </w:t>
      </w:r>
      <w:proofErr w:type="spellStart"/>
      <w:r w:rsidR="00B00F6B">
        <w:rPr>
          <w:color w:val="000000" w:themeColor="text1"/>
          <w:sz w:val="18"/>
          <w:szCs w:val="18"/>
        </w:rPr>
        <w:t>equipments</w:t>
      </w:r>
      <w:proofErr w:type="spellEnd"/>
      <w:r w:rsidRPr="00916891">
        <w:rPr>
          <w:color w:val="000000" w:themeColor="text1"/>
          <w:sz w:val="18"/>
          <w:szCs w:val="18"/>
        </w:rPr>
        <w:t xml:space="preserve"> from outside the state or owned but deployed outside the state are required to furnish additional one (1) percent EMD / Bid Security. Tenders not accompanied with E.M.D. as specified above will not be considered .No adjustment of E.M.D. from one work to another will be entertained.</w:t>
      </w:r>
    </w:p>
    <w:p w:rsidR="00992552" w:rsidRPr="00916891" w:rsidRDefault="00992552" w:rsidP="000176E2">
      <w:pPr>
        <w:autoSpaceDE w:val="0"/>
        <w:autoSpaceDN w:val="0"/>
        <w:adjustRightInd w:val="0"/>
        <w:spacing w:line="360" w:lineRule="auto"/>
        <w:ind w:left="720"/>
        <w:jc w:val="both"/>
        <w:rPr>
          <w:b/>
          <w:bCs/>
          <w:i/>
          <w:iCs/>
          <w:color w:val="000000" w:themeColor="text1"/>
          <w:sz w:val="18"/>
          <w:szCs w:val="18"/>
        </w:rPr>
      </w:pPr>
      <w:r w:rsidRPr="00916891">
        <w:rPr>
          <w:b/>
          <w:bCs/>
          <w:i/>
          <w:iCs/>
          <w:color w:val="000000" w:themeColor="text1"/>
          <w:sz w:val="18"/>
          <w:szCs w:val="18"/>
        </w:rPr>
        <w:t xml:space="preserve">(N.B.:-Bank Draft/Pay orders or Bankers </w:t>
      </w:r>
      <w:proofErr w:type="spellStart"/>
      <w:r w:rsidRPr="00916891">
        <w:rPr>
          <w:b/>
          <w:bCs/>
          <w:i/>
          <w:iCs/>
          <w:color w:val="000000" w:themeColor="text1"/>
          <w:sz w:val="18"/>
          <w:szCs w:val="18"/>
        </w:rPr>
        <w:t>cheque</w:t>
      </w:r>
      <w:proofErr w:type="spellEnd"/>
      <w:r w:rsidRPr="00916891">
        <w:rPr>
          <w:b/>
          <w:bCs/>
          <w:i/>
          <w:iCs/>
          <w:color w:val="000000" w:themeColor="text1"/>
          <w:sz w:val="18"/>
          <w:szCs w:val="18"/>
        </w:rPr>
        <w:t xml:space="preserve"> from any </w:t>
      </w:r>
      <w:proofErr w:type="gramStart"/>
      <w:r w:rsidR="000176E2" w:rsidRPr="00916891">
        <w:rPr>
          <w:b/>
          <w:bCs/>
          <w:i/>
          <w:iCs/>
          <w:color w:val="000000" w:themeColor="text1"/>
          <w:sz w:val="18"/>
          <w:szCs w:val="18"/>
        </w:rPr>
        <w:t>Nationalized</w:t>
      </w:r>
      <w:proofErr w:type="gramEnd"/>
      <w:r w:rsidRPr="00916891">
        <w:rPr>
          <w:b/>
          <w:bCs/>
          <w:i/>
          <w:iCs/>
          <w:color w:val="000000" w:themeColor="text1"/>
          <w:sz w:val="18"/>
          <w:szCs w:val="18"/>
        </w:rPr>
        <w:t xml:space="preserve"> banks in </w:t>
      </w:r>
      <w:r w:rsidR="000176E2" w:rsidRPr="00916891">
        <w:rPr>
          <w:b/>
          <w:bCs/>
          <w:i/>
          <w:iCs/>
          <w:color w:val="000000" w:themeColor="text1"/>
          <w:sz w:val="18"/>
          <w:szCs w:val="18"/>
        </w:rPr>
        <w:t>favors</w:t>
      </w:r>
      <w:r w:rsidRPr="00916891">
        <w:rPr>
          <w:b/>
          <w:bCs/>
          <w:i/>
          <w:iCs/>
          <w:color w:val="000000" w:themeColor="text1"/>
          <w:sz w:val="18"/>
          <w:szCs w:val="18"/>
        </w:rPr>
        <w:t xml:space="preserve"> of</w:t>
      </w:r>
      <w:r w:rsidR="000176E2" w:rsidRPr="00916891">
        <w:rPr>
          <w:b/>
          <w:color w:val="000000" w:themeColor="text1"/>
          <w:sz w:val="18"/>
          <w:szCs w:val="18"/>
        </w:rPr>
        <w:t xml:space="preserve"> concerned </w:t>
      </w:r>
      <w:r w:rsidR="00600B6D" w:rsidRPr="00916891">
        <w:rPr>
          <w:b/>
          <w:color w:val="000000" w:themeColor="text1"/>
          <w:sz w:val="18"/>
          <w:szCs w:val="18"/>
        </w:rPr>
        <w:t>Block Development</w:t>
      </w:r>
      <w:r w:rsidRPr="00916891">
        <w:rPr>
          <w:b/>
          <w:color w:val="000000" w:themeColor="text1"/>
          <w:sz w:val="18"/>
          <w:szCs w:val="18"/>
        </w:rPr>
        <w:t xml:space="preserve"> Officer</w:t>
      </w:r>
      <w:r w:rsidRPr="00916891">
        <w:rPr>
          <w:b/>
          <w:bCs/>
          <w:i/>
          <w:iCs/>
          <w:color w:val="000000" w:themeColor="text1"/>
          <w:sz w:val="18"/>
          <w:szCs w:val="18"/>
        </w:rPr>
        <w:t xml:space="preserve"> shall not be considered as E.M.D)</w:t>
      </w:r>
    </w:p>
    <w:p w:rsidR="00992552" w:rsidRPr="00916891" w:rsidRDefault="00992552" w:rsidP="00992552">
      <w:pPr>
        <w:autoSpaceDE w:val="0"/>
        <w:autoSpaceDN w:val="0"/>
        <w:adjustRightInd w:val="0"/>
        <w:spacing w:line="360" w:lineRule="auto"/>
        <w:ind w:left="720" w:hanging="720"/>
        <w:jc w:val="both"/>
        <w:rPr>
          <w:b/>
          <w:bCs/>
          <w:i/>
          <w:iCs/>
          <w:color w:val="000000" w:themeColor="text1"/>
          <w:sz w:val="18"/>
          <w:szCs w:val="18"/>
        </w:rPr>
      </w:pPr>
      <w:r w:rsidRPr="00916891">
        <w:rPr>
          <w:color w:val="000000" w:themeColor="text1"/>
          <w:sz w:val="18"/>
          <w:szCs w:val="18"/>
        </w:rPr>
        <w:t xml:space="preserve">22. </w:t>
      </w:r>
      <w:r w:rsidRPr="00916891">
        <w:rPr>
          <w:color w:val="000000" w:themeColor="text1"/>
          <w:sz w:val="18"/>
          <w:szCs w:val="18"/>
        </w:rPr>
        <w:tab/>
        <w:t xml:space="preserve">The tender should be accompanied with the </w:t>
      </w:r>
      <w:r w:rsidRPr="00916891">
        <w:rPr>
          <w:b/>
          <w:bCs/>
          <w:i/>
          <w:iCs/>
          <w:color w:val="000000" w:themeColor="text1"/>
          <w:sz w:val="18"/>
          <w:szCs w:val="18"/>
        </w:rPr>
        <w:t>Xerox copies of the valid Registration certificate, valid GSTIN and PAN card</w:t>
      </w:r>
      <w:r w:rsidR="00B00F6B">
        <w:rPr>
          <w:b/>
          <w:bCs/>
          <w:i/>
          <w:iCs/>
          <w:color w:val="000000" w:themeColor="text1"/>
          <w:sz w:val="18"/>
          <w:szCs w:val="18"/>
        </w:rPr>
        <w:t xml:space="preserve"> </w:t>
      </w:r>
      <w:r w:rsidRPr="00916891">
        <w:rPr>
          <w:color w:val="000000" w:themeColor="text1"/>
          <w:sz w:val="18"/>
          <w:szCs w:val="18"/>
        </w:rPr>
        <w:t>which are mandatory and the original</w:t>
      </w:r>
      <w:r w:rsidR="00C30E1F" w:rsidRPr="00916891">
        <w:rPr>
          <w:color w:val="000000" w:themeColor="text1"/>
          <w:sz w:val="18"/>
          <w:szCs w:val="18"/>
        </w:rPr>
        <w:t xml:space="preserve"> </w:t>
      </w:r>
      <w:r w:rsidRPr="00916891">
        <w:rPr>
          <w:color w:val="000000" w:themeColor="text1"/>
          <w:sz w:val="18"/>
          <w:szCs w:val="18"/>
        </w:rPr>
        <w:t xml:space="preserve">certificates are to be produced </w:t>
      </w:r>
      <w:r w:rsidRPr="00916891">
        <w:rPr>
          <w:b/>
          <w:bCs/>
          <w:color w:val="000000" w:themeColor="text1"/>
          <w:sz w:val="18"/>
          <w:szCs w:val="18"/>
        </w:rPr>
        <w:t>of</w:t>
      </w:r>
      <w:r w:rsidRPr="00916891">
        <w:rPr>
          <w:color w:val="000000" w:themeColor="text1"/>
          <w:sz w:val="18"/>
          <w:szCs w:val="18"/>
        </w:rPr>
        <w:t xml:space="preserve"> opening of the tender before</w:t>
      </w:r>
      <w:r w:rsidR="00C30E1F" w:rsidRPr="00916891">
        <w:rPr>
          <w:color w:val="000000" w:themeColor="text1"/>
          <w:sz w:val="18"/>
          <w:szCs w:val="18"/>
        </w:rPr>
        <w:t xml:space="preserve"> </w:t>
      </w:r>
      <w:r w:rsidRPr="00916891">
        <w:rPr>
          <w:b/>
          <w:color w:val="000000" w:themeColor="text1"/>
          <w:sz w:val="18"/>
          <w:szCs w:val="18"/>
        </w:rPr>
        <w:t xml:space="preserve">Block Development Officer, </w:t>
      </w:r>
      <w:proofErr w:type="spellStart"/>
      <w:r w:rsidRPr="00916891">
        <w:rPr>
          <w:b/>
          <w:color w:val="000000" w:themeColor="text1"/>
          <w:sz w:val="18"/>
          <w:szCs w:val="18"/>
        </w:rPr>
        <w:t>Gondia</w:t>
      </w:r>
      <w:proofErr w:type="spellEnd"/>
      <w:r w:rsidR="00C30E1F" w:rsidRPr="00916891">
        <w:rPr>
          <w:b/>
          <w:color w:val="000000" w:themeColor="text1"/>
          <w:sz w:val="18"/>
          <w:szCs w:val="18"/>
        </w:rPr>
        <w:t xml:space="preserve"> </w:t>
      </w:r>
      <w:r w:rsidRPr="00916891">
        <w:rPr>
          <w:bCs/>
          <w:iCs/>
          <w:color w:val="000000" w:themeColor="text1"/>
          <w:sz w:val="18"/>
          <w:szCs w:val="18"/>
        </w:rPr>
        <w:t>for</w:t>
      </w:r>
      <w:r w:rsidRPr="00916891">
        <w:rPr>
          <w:color w:val="000000" w:themeColor="text1"/>
          <w:sz w:val="18"/>
          <w:szCs w:val="18"/>
        </w:rPr>
        <w:t xml:space="preserve"> verification, otherwise his/her bid shall </w:t>
      </w:r>
      <w:r w:rsidR="00C30E1F" w:rsidRPr="00916891">
        <w:rPr>
          <w:color w:val="000000" w:themeColor="text1"/>
          <w:sz w:val="18"/>
          <w:szCs w:val="18"/>
        </w:rPr>
        <w:t>be declared</w:t>
      </w:r>
      <w:r w:rsidRPr="00916891">
        <w:rPr>
          <w:color w:val="000000" w:themeColor="text1"/>
          <w:sz w:val="18"/>
          <w:szCs w:val="18"/>
        </w:rPr>
        <w:t xml:space="preserve"> as non-responsive and thus liable for rejection.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23. </w:t>
      </w:r>
      <w:r w:rsidRPr="00916891">
        <w:rPr>
          <w:sz w:val="18"/>
          <w:szCs w:val="18"/>
        </w:rPr>
        <w:tab/>
        <w:t>The tender containing extraneous conditions not covered by the tender notice are liable for rejection and quotations should be strictly in accordance with the items mentioned in the Tender Call Notices. Any change in the wording will not be accepted.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24. </w:t>
      </w:r>
      <w:r w:rsidRPr="00916891">
        <w:rPr>
          <w:sz w:val="18"/>
          <w:szCs w:val="18"/>
        </w:rPr>
        <w:tab/>
        <w:t>The department reserves the right of authority to reject any or all tenders received without assigning any reason whatsoever.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25. </w:t>
      </w:r>
      <w:r w:rsidRPr="00916891">
        <w:rPr>
          <w:sz w:val="18"/>
          <w:szCs w:val="18"/>
        </w:rPr>
        <w:tab/>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26. </w:t>
      </w:r>
      <w:r w:rsidRPr="00916891">
        <w:rPr>
          <w:sz w:val="18"/>
          <w:szCs w:val="18"/>
        </w:rPr>
        <w:tab/>
        <w:t xml:space="preserve">The Engineer-in-charge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 </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The Notification of award will constitute the formation of the contract, subject only to the furnishing of a performance security (Initial Security Deposit) in form of Deposit receipt of Schedule Bank / </w:t>
      </w:r>
      <w:proofErr w:type="spellStart"/>
      <w:r w:rsidRPr="00916891">
        <w:rPr>
          <w:sz w:val="18"/>
          <w:szCs w:val="18"/>
        </w:rPr>
        <w:t>Kissan</w:t>
      </w:r>
      <w:proofErr w:type="spellEnd"/>
      <w:r w:rsidR="00C30E1F" w:rsidRPr="00916891">
        <w:rPr>
          <w:sz w:val="18"/>
          <w:szCs w:val="18"/>
        </w:rPr>
        <w:t xml:space="preserve"> </w:t>
      </w:r>
      <w:proofErr w:type="spellStart"/>
      <w:r w:rsidRPr="00916891">
        <w:rPr>
          <w:sz w:val="18"/>
          <w:szCs w:val="18"/>
        </w:rPr>
        <w:t>VikashPatra</w:t>
      </w:r>
      <w:proofErr w:type="spellEnd"/>
      <w:r w:rsidRPr="00916891">
        <w:rPr>
          <w:sz w:val="18"/>
          <w:szCs w:val="18"/>
        </w:rPr>
        <w:t xml:space="preserve"> / Post Office Savings </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Bank Account/National Savings Certificate / Post Office Time Deposit Account duly pledged in </w:t>
      </w:r>
      <w:r w:rsidR="00C30E1F" w:rsidRPr="00916891">
        <w:rPr>
          <w:sz w:val="18"/>
          <w:szCs w:val="18"/>
        </w:rPr>
        <w:t>favor</w:t>
      </w:r>
      <w:r w:rsidRPr="00916891">
        <w:rPr>
          <w:sz w:val="18"/>
          <w:szCs w:val="18"/>
        </w:rPr>
        <w:t xml:space="preserve"> of the </w:t>
      </w:r>
      <w:r w:rsidRPr="00916891">
        <w:rPr>
          <w:b/>
          <w:bCs/>
          <w:sz w:val="18"/>
          <w:szCs w:val="18"/>
        </w:rPr>
        <w:t xml:space="preserve">concerned Block Development officer </w:t>
      </w:r>
      <w:r w:rsidRPr="00916891">
        <w:rPr>
          <w:sz w:val="18"/>
          <w:szCs w:val="18"/>
        </w:rPr>
        <w:t xml:space="preserve">and in no other form, which including the amount already deposited as bid security (earnest money) shall be 2% of the value of the tendered amount (excluding 1% deposited towards hiring of </w:t>
      </w:r>
      <w:proofErr w:type="spellStart"/>
      <w:r w:rsidRPr="00916891">
        <w:rPr>
          <w:sz w:val="18"/>
          <w:szCs w:val="18"/>
        </w:rPr>
        <w:t>equipments</w:t>
      </w:r>
      <w:proofErr w:type="spellEnd"/>
      <w:r w:rsidRPr="00916891">
        <w:rPr>
          <w:sz w:val="18"/>
          <w:szCs w:val="18"/>
        </w:rPr>
        <w:t xml:space="preserve"> / machineries from outside the state if any) and sign the agreement in the P.W.D. form No. </w:t>
      </w:r>
      <w:r w:rsidRPr="00916891">
        <w:rPr>
          <w:b/>
          <w:sz w:val="18"/>
          <w:szCs w:val="18"/>
        </w:rPr>
        <w:t>P-1 (Schedule XLV No. 61)</w:t>
      </w:r>
      <w:r w:rsidRPr="00916891">
        <w:rPr>
          <w:sz w:val="18"/>
          <w:szCs w:val="18"/>
        </w:rPr>
        <w:t xml:space="preserve"> for the fulfillment of the contract in the office of the Block Development Officer, </w:t>
      </w:r>
      <w:proofErr w:type="spellStart"/>
      <w:r w:rsidR="006F3093">
        <w:rPr>
          <w:sz w:val="18"/>
          <w:szCs w:val="18"/>
        </w:rPr>
        <w:t>Gondia</w:t>
      </w:r>
      <w:proofErr w:type="spellEnd"/>
      <w:r w:rsidR="006F3093">
        <w:rPr>
          <w:sz w:val="18"/>
          <w:szCs w:val="18"/>
        </w:rPr>
        <w:t xml:space="preserve"> </w:t>
      </w:r>
      <w:r w:rsidRPr="00916891">
        <w:rPr>
          <w:sz w:val="18"/>
          <w:szCs w:val="18"/>
        </w:rPr>
        <w:t xml:space="preserve">as directed. </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The security deposit together with the earnest money and the amount withheld according to the provision of </w:t>
      </w:r>
      <w:r w:rsidRPr="00916891">
        <w:rPr>
          <w:b/>
          <w:sz w:val="18"/>
          <w:szCs w:val="18"/>
        </w:rPr>
        <w:t>P-1</w:t>
      </w:r>
      <w:r w:rsidRPr="00916891">
        <w:rPr>
          <w:sz w:val="18"/>
          <w:szCs w:val="18"/>
        </w:rPr>
        <w:t xml:space="preserve"> agreement shall be retained as security for the due fulfillment of this contract and additional performance security in accordance with </w:t>
      </w:r>
      <w:r w:rsidRPr="00916891">
        <w:rPr>
          <w:sz w:val="18"/>
          <w:szCs w:val="18"/>
        </w:rPr>
        <w:tab/>
        <w:t xml:space="preserve">the provisions of the agreement. </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ab/>
        <w:t xml:space="preserve">The agreement will incorporate all agreements between the officer inviting the </w:t>
      </w:r>
      <w:r w:rsidR="00B00F6B" w:rsidRPr="00916891">
        <w:rPr>
          <w:sz w:val="18"/>
          <w:szCs w:val="18"/>
        </w:rPr>
        <w:t>bid and</w:t>
      </w:r>
      <w:r w:rsidRPr="00916891">
        <w:rPr>
          <w:sz w:val="18"/>
          <w:szCs w:val="18"/>
        </w:rPr>
        <w:t xml:space="preserve"> the successful bidder within 15 days following the notification of award along with the Letter of Acceptance. The </w:t>
      </w:r>
      <w:r w:rsidRPr="00916891">
        <w:rPr>
          <w:sz w:val="18"/>
          <w:szCs w:val="18"/>
        </w:rPr>
        <w:tab/>
        <w:t xml:space="preserve">successful bidder will sign the agreement and deliver it to the Engineer-in Charge. Following documents shall </w:t>
      </w:r>
      <w:r w:rsidRPr="00916891">
        <w:rPr>
          <w:sz w:val="18"/>
          <w:szCs w:val="18"/>
        </w:rPr>
        <w:tab/>
        <w:t>form part of the agreement.</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lastRenderedPageBreak/>
        <w:t xml:space="preserve">a) </w:t>
      </w:r>
      <w:r w:rsidRPr="00916891">
        <w:rPr>
          <w:sz w:val="18"/>
          <w:szCs w:val="18"/>
        </w:rPr>
        <w:tab/>
        <w:t>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rsidR="00AE4FC2" w:rsidRPr="00916891" w:rsidRDefault="00AE4FC2" w:rsidP="00992552">
      <w:pPr>
        <w:autoSpaceDE w:val="0"/>
        <w:autoSpaceDN w:val="0"/>
        <w:adjustRightInd w:val="0"/>
        <w:spacing w:line="360" w:lineRule="auto"/>
        <w:ind w:left="1440" w:hanging="720"/>
        <w:jc w:val="both"/>
        <w:rPr>
          <w:sz w:val="18"/>
          <w:szCs w:val="18"/>
        </w:rPr>
      </w:pPr>
    </w:p>
    <w:p w:rsidR="00AE4FC2" w:rsidRPr="00916891" w:rsidRDefault="00AE4FC2" w:rsidP="00992552">
      <w:pPr>
        <w:autoSpaceDE w:val="0"/>
        <w:autoSpaceDN w:val="0"/>
        <w:adjustRightInd w:val="0"/>
        <w:spacing w:line="360" w:lineRule="auto"/>
        <w:ind w:left="1440" w:hanging="720"/>
        <w:jc w:val="both"/>
        <w:rPr>
          <w:sz w:val="18"/>
          <w:szCs w:val="18"/>
        </w:rPr>
      </w:pPr>
    </w:p>
    <w:p w:rsidR="00AE4FC2" w:rsidRPr="00916891" w:rsidRDefault="00AE4FC2" w:rsidP="00992552">
      <w:pPr>
        <w:autoSpaceDE w:val="0"/>
        <w:autoSpaceDN w:val="0"/>
        <w:adjustRightInd w:val="0"/>
        <w:spacing w:line="360" w:lineRule="auto"/>
        <w:ind w:left="1440" w:hanging="720"/>
        <w:jc w:val="both"/>
        <w:rPr>
          <w:sz w:val="18"/>
          <w:szCs w:val="18"/>
        </w:rPr>
      </w:pPr>
    </w:p>
    <w:p w:rsidR="00992552" w:rsidRPr="00916891" w:rsidRDefault="00992552" w:rsidP="00992552">
      <w:pPr>
        <w:autoSpaceDE w:val="0"/>
        <w:autoSpaceDN w:val="0"/>
        <w:adjustRightInd w:val="0"/>
        <w:spacing w:line="360" w:lineRule="auto"/>
        <w:ind w:left="1440" w:hanging="720"/>
        <w:jc w:val="both"/>
        <w:rPr>
          <w:b/>
          <w:bCs/>
          <w:sz w:val="18"/>
          <w:szCs w:val="18"/>
        </w:rPr>
      </w:pPr>
      <w:r w:rsidRPr="00916891">
        <w:rPr>
          <w:sz w:val="18"/>
          <w:szCs w:val="18"/>
        </w:rPr>
        <w:t xml:space="preserve">b) </w:t>
      </w:r>
      <w:r w:rsidRPr="00916891">
        <w:rPr>
          <w:sz w:val="18"/>
          <w:szCs w:val="18"/>
        </w:rPr>
        <w:tab/>
        <w:t xml:space="preserve">Standard </w:t>
      </w:r>
      <w:r w:rsidRPr="00916891">
        <w:rPr>
          <w:b/>
          <w:bCs/>
          <w:sz w:val="18"/>
          <w:szCs w:val="18"/>
        </w:rPr>
        <w:t xml:space="preserve">P.W.D. Form P-1 with latest amendments. </w:t>
      </w:r>
      <w:r w:rsidRPr="00916891">
        <w:rPr>
          <w:sz w:val="18"/>
          <w:szCs w:val="18"/>
        </w:rPr>
        <w:t xml:space="preserve">Failure to enter in to the required agreement and to make the security deposit as above </w:t>
      </w:r>
      <w:r w:rsidR="00B00F6B" w:rsidRPr="00916891">
        <w:rPr>
          <w:sz w:val="18"/>
          <w:szCs w:val="18"/>
        </w:rPr>
        <w:t>shall entail</w:t>
      </w:r>
      <w:r w:rsidRPr="00916891">
        <w:rPr>
          <w:sz w:val="18"/>
          <w:szCs w:val="18"/>
        </w:rPr>
        <w:t xml:space="preserve"> forfeiture of the Bid Security (earnest money) .No contract (tender) shall be </w:t>
      </w:r>
      <w:r w:rsidR="00B00F6B" w:rsidRPr="00916891">
        <w:rPr>
          <w:sz w:val="18"/>
          <w:szCs w:val="18"/>
        </w:rPr>
        <w:t>finally accepted</w:t>
      </w:r>
      <w:r w:rsidRPr="00916891">
        <w:rPr>
          <w:sz w:val="18"/>
          <w:szCs w:val="18"/>
        </w:rPr>
        <w:t xml:space="preserve"> until the required amount of initial security money is deposited. The security will</w:t>
      </w:r>
      <w:r w:rsidR="00B00F6B">
        <w:rPr>
          <w:sz w:val="18"/>
          <w:szCs w:val="18"/>
        </w:rPr>
        <w:t xml:space="preserve"> </w:t>
      </w:r>
      <w:r w:rsidRPr="00916891">
        <w:rPr>
          <w:sz w:val="18"/>
          <w:szCs w:val="18"/>
        </w:rPr>
        <w:t>be</w:t>
      </w:r>
      <w:r w:rsidR="00B00F6B">
        <w:rPr>
          <w:sz w:val="18"/>
          <w:szCs w:val="18"/>
        </w:rPr>
        <w:t xml:space="preserve"> </w:t>
      </w:r>
      <w:r w:rsidRPr="00916891">
        <w:rPr>
          <w:sz w:val="18"/>
          <w:szCs w:val="18"/>
        </w:rPr>
        <w:t xml:space="preserve">refunded after 12 (Twelve) months of completion of the work and payment of the final bill and will </w:t>
      </w:r>
      <w:r w:rsidR="00B00F6B" w:rsidRPr="00916891">
        <w:rPr>
          <w:sz w:val="18"/>
          <w:szCs w:val="18"/>
        </w:rPr>
        <w:t>not carry</w:t>
      </w:r>
      <w:r w:rsidRPr="00916891">
        <w:rPr>
          <w:sz w:val="18"/>
          <w:szCs w:val="18"/>
        </w:rPr>
        <w:t xml:space="preserve"> any interest.</w:t>
      </w:r>
    </w:p>
    <w:p w:rsidR="00992552" w:rsidRPr="00916891" w:rsidRDefault="00992552" w:rsidP="00992552">
      <w:pPr>
        <w:autoSpaceDE w:val="0"/>
        <w:autoSpaceDN w:val="0"/>
        <w:adjustRightInd w:val="0"/>
        <w:spacing w:line="360" w:lineRule="auto"/>
        <w:ind w:left="1440"/>
        <w:jc w:val="both"/>
        <w:rPr>
          <w:sz w:val="18"/>
          <w:szCs w:val="18"/>
        </w:rPr>
      </w:pPr>
      <w:r w:rsidRPr="00916891">
        <w:rPr>
          <w:sz w:val="18"/>
          <w:szCs w:val="18"/>
        </w:rPr>
        <w:t>As concurred by Law Department &amp; Finance Department In their U.O.R. No 848, dtd.21.05.97 J.O.R.No.202 W.F.D. dtd.06.03.98 respectively the E.M.D. will be forfeited in case, where tenderers back out from the offer before acceptance of tender by the competent authority.</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27. </w:t>
      </w:r>
      <w:r w:rsidRPr="00916891">
        <w:rPr>
          <w:sz w:val="18"/>
          <w:szCs w:val="18"/>
        </w:rPr>
        <w:tab/>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28. </w:t>
      </w:r>
      <w:r w:rsidRPr="00916891">
        <w:rPr>
          <w:sz w:val="18"/>
          <w:szCs w:val="18"/>
        </w:rPr>
        <w:tab/>
        <w:t xml:space="preserve">Tenderers are required to liable by fair wages clause as introduced by Govt. of Orissa, Works Department letter </w:t>
      </w:r>
      <w:proofErr w:type="spellStart"/>
      <w:r w:rsidRPr="00916891">
        <w:rPr>
          <w:sz w:val="18"/>
          <w:szCs w:val="18"/>
        </w:rPr>
        <w:t>No.VII</w:t>
      </w:r>
      <w:proofErr w:type="spellEnd"/>
      <w:r w:rsidRPr="00916891">
        <w:rPr>
          <w:sz w:val="18"/>
          <w:szCs w:val="18"/>
        </w:rPr>
        <w:t xml:space="preserve"> (R&amp;B) 5225, dt.26-2-55 and </w:t>
      </w:r>
      <w:proofErr w:type="spellStart"/>
      <w:r w:rsidRPr="00916891">
        <w:rPr>
          <w:sz w:val="18"/>
          <w:szCs w:val="18"/>
        </w:rPr>
        <w:t>No.II</w:t>
      </w:r>
      <w:proofErr w:type="spellEnd"/>
      <w:r w:rsidRPr="00916891">
        <w:rPr>
          <w:sz w:val="18"/>
          <w:szCs w:val="18"/>
        </w:rPr>
        <w:t>, M-56/61-28842 (5), dt.27-9-61.</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29. </w:t>
      </w:r>
      <w:r w:rsidRPr="00916891">
        <w:rPr>
          <w:sz w:val="18"/>
          <w:szCs w:val="18"/>
        </w:rPr>
        <w:tab/>
        <w:t>The contractor shall bear cost of various incidentals, sundries, and contingencies necessitated by work in full within the following or similar category.</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a) </w:t>
      </w:r>
      <w:r w:rsidRPr="00916891">
        <w:rPr>
          <w:sz w:val="18"/>
          <w:szCs w:val="18"/>
        </w:rPr>
        <w:tab/>
      </w:r>
      <w:r w:rsidRPr="00916891">
        <w:rPr>
          <w:b/>
          <w:bCs/>
          <w:sz w:val="18"/>
          <w:szCs w:val="18"/>
        </w:rPr>
        <w:t>Rent royalties, CESS and other charges</w:t>
      </w:r>
      <w:r w:rsidRPr="00916891">
        <w:rPr>
          <w:sz w:val="18"/>
          <w:szCs w:val="18"/>
        </w:rPr>
        <w:t xml:space="preserve"> of materials, </w:t>
      </w:r>
      <w:proofErr w:type="spellStart"/>
      <w:r w:rsidRPr="00916891">
        <w:rPr>
          <w:sz w:val="18"/>
          <w:szCs w:val="18"/>
        </w:rPr>
        <w:t>Octroi</w:t>
      </w:r>
      <w:proofErr w:type="spellEnd"/>
      <w:r w:rsidRPr="00916891">
        <w:rPr>
          <w:sz w:val="18"/>
          <w:szCs w:val="18"/>
        </w:rPr>
        <w:t xml:space="preserve"> and all other taxes including </w:t>
      </w:r>
      <w:proofErr w:type="gramStart"/>
      <w:r w:rsidRPr="00916891">
        <w:rPr>
          <w:sz w:val="18"/>
          <w:szCs w:val="18"/>
        </w:rPr>
        <w:t xml:space="preserve">prevailing  </w:t>
      </w:r>
      <w:proofErr w:type="spellStart"/>
      <w:r w:rsidRPr="00916891">
        <w:rPr>
          <w:sz w:val="18"/>
          <w:szCs w:val="18"/>
        </w:rPr>
        <w:t>taxs</w:t>
      </w:r>
      <w:proofErr w:type="spellEnd"/>
      <w:proofErr w:type="gramEnd"/>
      <w:r w:rsidRPr="00916891">
        <w:rPr>
          <w:sz w:val="18"/>
          <w:szCs w:val="18"/>
        </w:rPr>
        <w:t xml:space="preserve"> from time to time. Ferry tolls, conveyance 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w:t>
      </w:r>
      <w:proofErr w:type="spellStart"/>
      <w:r w:rsidRPr="00916891">
        <w:rPr>
          <w:sz w:val="18"/>
          <w:szCs w:val="18"/>
        </w:rPr>
        <w:t>bonafide</w:t>
      </w:r>
      <w:proofErr w:type="spellEnd"/>
      <w:r w:rsidRPr="00916891">
        <w:rPr>
          <w:sz w:val="18"/>
          <w:szCs w:val="18"/>
        </w:rPr>
        <w:t xml:space="preserv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b) </w:t>
      </w:r>
      <w:r w:rsidRPr="00916891">
        <w:rPr>
          <w:sz w:val="18"/>
          <w:szCs w:val="18"/>
        </w:rPr>
        <w:tab/>
        <w:t>Royalty will be recovered from each bill as notified by Govt. from time to time unless K Forms are enclosed. Refund of royalty at later date after passing of the bills cannot be entertained as the recovery of royalty is being credited to revenue.</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c) </w:t>
      </w:r>
      <w:r w:rsidRPr="00916891">
        <w:rPr>
          <w:sz w:val="18"/>
          <w:szCs w:val="18"/>
        </w:rPr>
        <w:tab/>
      </w:r>
      <w:proofErr w:type="spellStart"/>
      <w:r w:rsidRPr="00916891">
        <w:rPr>
          <w:sz w:val="18"/>
          <w:szCs w:val="18"/>
        </w:rPr>
        <w:t>Labour</w:t>
      </w:r>
      <w:proofErr w:type="spellEnd"/>
      <w:r w:rsidRPr="00916891">
        <w:rPr>
          <w:sz w:val="18"/>
          <w:szCs w:val="18"/>
        </w:rPr>
        <w:t xml:space="preserve"> camps or huts necessary to a suitable scale including conservancy and sanitary arrangements therein to the satisfaction of the local </w:t>
      </w:r>
      <w:proofErr w:type="spellStart"/>
      <w:r w:rsidRPr="00916891">
        <w:rPr>
          <w:sz w:val="18"/>
          <w:szCs w:val="18"/>
        </w:rPr>
        <w:t>labour</w:t>
      </w:r>
      <w:proofErr w:type="spellEnd"/>
      <w:r w:rsidRPr="00916891">
        <w:rPr>
          <w:sz w:val="18"/>
          <w:szCs w:val="18"/>
        </w:rPr>
        <w:t xml:space="preserve"> laws and health authorities shall have to be provided by the Contractor.</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d) </w:t>
      </w:r>
      <w:r w:rsidRPr="00916891">
        <w:rPr>
          <w:sz w:val="18"/>
          <w:szCs w:val="18"/>
        </w:rPr>
        <w:tab/>
        <w:t xml:space="preserve">Arrangement of suitable water supply including pipe water supply where available for the staff and </w:t>
      </w:r>
      <w:proofErr w:type="spellStart"/>
      <w:r w:rsidRPr="00916891">
        <w:rPr>
          <w:sz w:val="18"/>
          <w:szCs w:val="18"/>
        </w:rPr>
        <w:t>labour</w:t>
      </w:r>
      <w:proofErr w:type="spellEnd"/>
      <w:r w:rsidRPr="00916891">
        <w:rPr>
          <w:sz w:val="18"/>
          <w:szCs w:val="18"/>
        </w:rPr>
        <w:t xml:space="preserve"> as well as for the execution of the work is sole responsibility of the Contractor and no extra cost for carriage of water will be entertained. e) All fees and dues levied by Municipal, Canal or Water Supply Authorities are to be borne by the Contractor.</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f) </w:t>
      </w:r>
      <w:r w:rsidRPr="00916891">
        <w:rPr>
          <w:sz w:val="18"/>
          <w:szCs w:val="18"/>
        </w:rPr>
        <w:tab/>
        <w:t xml:space="preserve">Suitable safety </w:t>
      </w:r>
      <w:proofErr w:type="spellStart"/>
      <w:r w:rsidRPr="00916891">
        <w:rPr>
          <w:sz w:val="18"/>
          <w:szCs w:val="18"/>
        </w:rPr>
        <w:t>equipments</w:t>
      </w:r>
      <w:proofErr w:type="spellEnd"/>
      <w:r w:rsidRPr="00916891">
        <w:rPr>
          <w:sz w:val="18"/>
          <w:szCs w:val="18"/>
        </w:rPr>
        <w:t xml:space="preserve"> and dresses, gloves, life belts etc. for the </w:t>
      </w:r>
      <w:proofErr w:type="spellStart"/>
      <w:r w:rsidRPr="00916891">
        <w:rPr>
          <w:sz w:val="18"/>
          <w:szCs w:val="18"/>
        </w:rPr>
        <w:t>labour</w:t>
      </w:r>
      <w:proofErr w:type="spellEnd"/>
      <w:r w:rsidRPr="00916891">
        <w:rPr>
          <w:sz w:val="18"/>
          <w:szCs w:val="18"/>
        </w:rPr>
        <w:t xml:space="preserve"> engaged in risky operations are to be supplied by the contractor at his own cost. </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g) </w:t>
      </w:r>
      <w:r w:rsidRPr="00916891">
        <w:rPr>
          <w:sz w:val="18"/>
          <w:szCs w:val="18"/>
        </w:rPr>
        <w:tab/>
        <w:t>Suitable fencing barriers, signals including paraffin and electric signals where necessary at work and approaches in order in project the public and employees from accident has to be provided by the Contractor at his own cost.</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h)</w:t>
      </w:r>
      <w:r w:rsidRPr="00916891">
        <w:rPr>
          <w:sz w:val="18"/>
          <w:szCs w:val="18"/>
        </w:rPr>
        <w:tab/>
        <w:t>Compensation including cost of any legal suit for injury to persons or property arising out of execution of the work and also any sum, which may become payable due to operation of the workmen compensation act, shall have to be borne by the contractor.</w:t>
      </w:r>
    </w:p>
    <w:p w:rsidR="00992552" w:rsidRPr="00916891" w:rsidRDefault="00992552" w:rsidP="00992552">
      <w:pPr>
        <w:autoSpaceDE w:val="0"/>
        <w:autoSpaceDN w:val="0"/>
        <w:adjustRightInd w:val="0"/>
        <w:ind w:left="1440" w:hanging="720"/>
        <w:jc w:val="both"/>
        <w:rPr>
          <w:sz w:val="18"/>
          <w:szCs w:val="18"/>
        </w:rPr>
      </w:pPr>
      <w:r w:rsidRPr="00916891">
        <w:rPr>
          <w:sz w:val="18"/>
          <w:szCs w:val="18"/>
        </w:rPr>
        <w:t xml:space="preserve">i) </w:t>
      </w:r>
      <w:r w:rsidRPr="00916891">
        <w:rPr>
          <w:sz w:val="18"/>
          <w:szCs w:val="18"/>
        </w:rPr>
        <w:tab/>
        <w:t>The contractor has to arrange adequate lighting arrangements for the work wherever necessary at his own cost.</w:t>
      </w:r>
    </w:p>
    <w:p w:rsidR="00C30E1F" w:rsidRPr="00916891" w:rsidRDefault="00C30E1F" w:rsidP="00C30E1F">
      <w:pPr>
        <w:autoSpaceDE w:val="0"/>
        <w:autoSpaceDN w:val="0"/>
        <w:adjustRightInd w:val="0"/>
        <w:spacing w:line="360" w:lineRule="auto"/>
        <w:jc w:val="both"/>
        <w:rPr>
          <w:sz w:val="18"/>
          <w:szCs w:val="18"/>
        </w:rPr>
      </w:pPr>
    </w:p>
    <w:p w:rsidR="00992552" w:rsidRPr="00916891" w:rsidRDefault="00992552" w:rsidP="00C30E1F">
      <w:pPr>
        <w:autoSpaceDE w:val="0"/>
        <w:autoSpaceDN w:val="0"/>
        <w:adjustRightInd w:val="0"/>
        <w:spacing w:line="360" w:lineRule="auto"/>
        <w:jc w:val="both"/>
        <w:rPr>
          <w:sz w:val="18"/>
          <w:szCs w:val="18"/>
        </w:rPr>
      </w:pPr>
      <w:r w:rsidRPr="00916891">
        <w:rPr>
          <w:sz w:val="18"/>
          <w:szCs w:val="18"/>
        </w:rPr>
        <w:t xml:space="preserve">30. </w:t>
      </w:r>
      <w:r w:rsidRPr="00916891">
        <w:rPr>
          <w:sz w:val="18"/>
          <w:szCs w:val="18"/>
        </w:rPr>
        <w:tab/>
        <w:t>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lastRenderedPageBreak/>
        <w:t xml:space="preserve">31. </w:t>
      </w:r>
      <w:r w:rsidRPr="00916891">
        <w:rPr>
          <w:sz w:val="18"/>
          <w:szCs w:val="18"/>
        </w:rPr>
        <w:tab/>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AE4FC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t xml:space="preserve">32. </w:t>
      </w:r>
      <w:r w:rsidRPr="00916891">
        <w:rPr>
          <w:sz w:val="18"/>
          <w:szCs w:val="18"/>
        </w:rPr>
        <w:tab/>
        <w:t>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33.</w:t>
      </w:r>
      <w:r w:rsidRPr="00916891">
        <w:rPr>
          <w:sz w:val="18"/>
          <w:szCs w:val="18"/>
        </w:rPr>
        <w:tab/>
        <w:t xml:space="preserve">The tenderers shall have to abide by the C.P.W.D. safety code rules introduced by the Govt. of India, Ministry of Works and Housing &amp; Supply in their standing order no.44150, dtd.25-11-57. 38. No part of the contract shall be sublet without written permission to the concerned Block Development Officer or transfer is made by the power of attorney authorizing others to receive payment on </w:t>
      </w:r>
      <w:proofErr w:type="gramStart"/>
      <w:r w:rsidRPr="00916891">
        <w:rPr>
          <w:sz w:val="18"/>
          <w:szCs w:val="18"/>
        </w:rPr>
        <w:t>contractors</w:t>
      </w:r>
      <w:proofErr w:type="gramEnd"/>
      <w:r w:rsidRPr="00916891">
        <w:rPr>
          <w:sz w:val="18"/>
          <w:szCs w:val="18"/>
        </w:rPr>
        <w:t xml:space="preserve"> behalf.</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34. </w:t>
      </w:r>
      <w:r w:rsidRPr="00916891">
        <w:rPr>
          <w:sz w:val="18"/>
          <w:szCs w:val="18"/>
        </w:rPr>
        <w:tab/>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rsidR="00992552" w:rsidRPr="00916891" w:rsidRDefault="00992552" w:rsidP="00992552">
      <w:pPr>
        <w:autoSpaceDE w:val="0"/>
        <w:autoSpaceDN w:val="0"/>
        <w:adjustRightInd w:val="0"/>
        <w:spacing w:line="360" w:lineRule="auto"/>
        <w:jc w:val="both"/>
        <w:rPr>
          <w:b/>
          <w:bCs/>
          <w:sz w:val="18"/>
          <w:szCs w:val="18"/>
        </w:rPr>
      </w:pPr>
      <w:r w:rsidRPr="00916891">
        <w:rPr>
          <w:sz w:val="18"/>
          <w:szCs w:val="18"/>
        </w:rPr>
        <w:t xml:space="preserve">35. </w:t>
      </w:r>
      <w:r w:rsidRPr="00916891">
        <w:rPr>
          <w:sz w:val="18"/>
          <w:szCs w:val="18"/>
        </w:rPr>
        <w:tab/>
      </w:r>
      <w:r w:rsidRPr="00916891">
        <w:rPr>
          <w:b/>
          <w:bCs/>
          <w:sz w:val="18"/>
          <w:szCs w:val="18"/>
        </w:rPr>
        <w:t>No Relation certificate.</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The contractor shall furnish a certificate along with the tender to the effect that he is not related to any officer in the rank of an Assistant Engineer &amp; above in the Block. </w:t>
      </w:r>
      <w:proofErr w:type="gramStart"/>
      <w:r w:rsidRPr="00916891">
        <w:rPr>
          <w:sz w:val="18"/>
          <w:szCs w:val="18"/>
        </w:rPr>
        <w:t>or</w:t>
      </w:r>
      <w:proofErr w:type="gramEnd"/>
      <w:r w:rsidRPr="00916891">
        <w:rPr>
          <w:sz w:val="18"/>
          <w:szCs w:val="18"/>
        </w:rPr>
        <w:t xml:space="preserve"> Assistant</w:t>
      </w:r>
      <w:r w:rsidRPr="00916891">
        <w:rPr>
          <w:b/>
          <w:bCs/>
          <w:sz w:val="18"/>
          <w:szCs w:val="18"/>
        </w:rPr>
        <w:t>/</w:t>
      </w:r>
      <w:r w:rsidRPr="00916891">
        <w:rPr>
          <w:sz w:val="18"/>
          <w:szCs w:val="18"/>
        </w:rPr>
        <w:t xml:space="preserve">Under Secretary &amp; above in the P.R &amp; DW Department. If the fact subsequently proved to be false, the contract is liable to be rescinded. The earnest money &amp; the total security will be forfeited &amp; he shall be liable of make good to damages the loss or damages resulting for such cancellations. The </w:t>
      </w:r>
      <w:proofErr w:type="spellStart"/>
      <w:r w:rsidRPr="00916891">
        <w:rPr>
          <w:sz w:val="18"/>
          <w:szCs w:val="18"/>
        </w:rPr>
        <w:t>proforma</w:t>
      </w:r>
      <w:proofErr w:type="spellEnd"/>
      <w:r w:rsidRPr="00916891">
        <w:rPr>
          <w:sz w:val="18"/>
          <w:szCs w:val="18"/>
        </w:rPr>
        <w:t xml:space="preserve"> for no relationship certificate is contained in a separate sheet vide Schedule-A.</w:t>
      </w:r>
    </w:p>
    <w:p w:rsidR="00992552" w:rsidRPr="00916891" w:rsidRDefault="00992552" w:rsidP="00992552">
      <w:pPr>
        <w:autoSpaceDE w:val="0"/>
        <w:autoSpaceDN w:val="0"/>
        <w:adjustRightInd w:val="0"/>
        <w:spacing w:line="360" w:lineRule="auto"/>
        <w:rPr>
          <w:b/>
          <w:bCs/>
          <w:sz w:val="18"/>
          <w:szCs w:val="18"/>
        </w:rPr>
      </w:pPr>
      <w:r w:rsidRPr="00916891">
        <w:rPr>
          <w:sz w:val="18"/>
          <w:szCs w:val="18"/>
        </w:rPr>
        <w:t xml:space="preserve">36. </w:t>
      </w:r>
      <w:r w:rsidRPr="00916891">
        <w:rPr>
          <w:sz w:val="18"/>
          <w:szCs w:val="18"/>
        </w:rPr>
        <w:tab/>
      </w:r>
      <w:r w:rsidRPr="00916891">
        <w:rPr>
          <w:b/>
          <w:bCs/>
          <w:sz w:val="18"/>
          <w:szCs w:val="18"/>
        </w:rPr>
        <w:t>DELETED</w:t>
      </w:r>
    </w:p>
    <w:p w:rsidR="00992552" w:rsidRPr="00916891" w:rsidRDefault="00992552" w:rsidP="00992552">
      <w:pPr>
        <w:autoSpaceDE w:val="0"/>
        <w:autoSpaceDN w:val="0"/>
        <w:adjustRightInd w:val="0"/>
        <w:spacing w:line="360" w:lineRule="auto"/>
        <w:jc w:val="both"/>
        <w:rPr>
          <w:b/>
          <w:bCs/>
          <w:sz w:val="18"/>
          <w:szCs w:val="18"/>
        </w:rPr>
      </w:pPr>
      <w:r w:rsidRPr="00916891">
        <w:rPr>
          <w:b/>
          <w:bCs/>
          <w:sz w:val="18"/>
          <w:szCs w:val="18"/>
        </w:rPr>
        <w:t xml:space="preserve">     (a)      DELETED</w:t>
      </w:r>
    </w:p>
    <w:p w:rsidR="00992552" w:rsidRPr="00916891" w:rsidRDefault="00992552" w:rsidP="00992552">
      <w:pPr>
        <w:autoSpaceDE w:val="0"/>
        <w:autoSpaceDN w:val="0"/>
        <w:adjustRightInd w:val="0"/>
        <w:spacing w:line="360" w:lineRule="auto"/>
        <w:jc w:val="both"/>
        <w:rPr>
          <w:b/>
          <w:bCs/>
          <w:sz w:val="18"/>
          <w:szCs w:val="18"/>
        </w:rPr>
      </w:pPr>
      <w:r w:rsidRPr="00916891">
        <w:rPr>
          <w:b/>
          <w:bCs/>
          <w:sz w:val="18"/>
          <w:szCs w:val="18"/>
        </w:rPr>
        <w:t xml:space="preserve">      b) </w:t>
      </w:r>
      <w:r w:rsidRPr="00916891">
        <w:rPr>
          <w:b/>
          <w:bCs/>
          <w:sz w:val="18"/>
          <w:szCs w:val="18"/>
        </w:rPr>
        <w:tab/>
        <w:t>DELETED</w:t>
      </w:r>
    </w:p>
    <w:p w:rsidR="00992552" w:rsidRPr="00916891" w:rsidRDefault="00992552" w:rsidP="00992552">
      <w:pPr>
        <w:autoSpaceDE w:val="0"/>
        <w:autoSpaceDN w:val="0"/>
        <w:adjustRightInd w:val="0"/>
        <w:spacing w:line="360" w:lineRule="auto"/>
        <w:rPr>
          <w:sz w:val="18"/>
          <w:szCs w:val="18"/>
        </w:rPr>
      </w:pPr>
      <w:r w:rsidRPr="00916891">
        <w:rPr>
          <w:b/>
          <w:bCs/>
          <w:sz w:val="18"/>
          <w:szCs w:val="18"/>
        </w:rPr>
        <w:t xml:space="preserve">     c) </w:t>
      </w:r>
      <w:r w:rsidRPr="00916891">
        <w:rPr>
          <w:b/>
          <w:bCs/>
          <w:sz w:val="18"/>
          <w:szCs w:val="18"/>
        </w:rPr>
        <w:tab/>
        <w:t>DELETED</w:t>
      </w:r>
    </w:p>
    <w:p w:rsidR="00992552" w:rsidRPr="00916891" w:rsidRDefault="00992552" w:rsidP="00992552">
      <w:pPr>
        <w:autoSpaceDE w:val="0"/>
        <w:autoSpaceDN w:val="0"/>
        <w:adjustRightInd w:val="0"/>
        <w:spacing w:line="360" w:lineRule="auto"/>
        <w:ind w:left="720" w:hanging="720"/>
        <w:jc w:val="both"/>
        <w:rPr>
          <w:b/>
          <w:bCs/>
          <w:sz w:val="18"/>
          <w:szCs w:val="18"/>
        </w:rPr>
      </w:pPr>
      <w:r w:rsidRPr="00916891">
        <w:rPr>
          <w:b/>
          <w:bCs/>
          <w:sz w:val="18"/>
          <w:szCs w:val="18"/>
        </w:rPr>
        <w:t xml:space="preserve">     (d)</w:t>
      </w:r>
      <w:r w:rsidRPr="00916891">
        <w:rPr>
          <w:b/>
          <w:bCs/>
          <w:sz w:val="18"/>
          <w:szCs w:val="18"/>
        </w:rPr>
        <w:tab/>
        <w:t xml:space="preserve">DELETED </w:t>
      </w:r>
    </w:p>
    <w:p w:rsidR="00992552" w:rsidRPr="00916891" w:rsidRDefault="00992552" w:rsidP="00992552">
      <w:pPr>
        <w:autoSpaceDE w:val="0"/>
        <w:autoSpaceDN w:val="0"/>
        <w:adjustRightInd w:val="0"/>
        <w:spacing w:line="360" w:lineRule="auto"/>
        <w:jc w:val="both"/>
        <w:rPr>
          <w:sz w:val="18"/>
          <w:szCs w:val="18"/>
        </w:rPr>
      </w:pPr>
      <w:r w:rsidRPr="00916891">
        <w:rPr>
          <w:b/>
          <w:bCs/>
          <w:sz w:val="18"/>
          <w:szCs w:val="18"/>
        </w:rPr>
        <w:t xml:space="preserve">      e) </w:t>
      </w:r>
      <w:r w:rsidRPr="00916891">
        <w:rPr>
          <w:b/>
          <w:bCs/>
          <w:sz w:val="18"/>
          <w:szCs w:val="18"/>
        </w:rPr>
        <w:tab/>
        <w:t>DELETED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
          <w:bCs/>
          <w:sz w:val="18"/>
          <w:szCs w:val="18"/>
        </w:rPr>
        <w:t xml:space="preserve">      f) </w:t>
      </w:r>
      <w:r w:rsidRPr="00916891">
        <w:rPr>
          <w:b/>
          <w:bCs/>
          <w:sz w:val="18"/>
          <w:szCs w:val="18"/>
        </w:rPr>
        <w:tab/>
        <w:t>DELETED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37. </w:t>
      </w:r>
      <w:r w:rsidRPr="00916891">
        <w:rPr>
          <w:sz w:val="18"/>
          <w:szCs w:val="18"/>
        </w:rPr>
        <w:tab/>
        <w:t>If any advance / Secured advance is granted by the Department the same will bear interest at the rate of 18% P.A.</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38. </w:t>
      </w:r>
      <w:r w:rsidRPr="00916891">
        <w:rPr>
          <w:sz w:val="18"/>
          <w:szCs w:val="18"/>
        </w:rPr>
        <w:tab/>
        <w:t xml:space="preserve">All items of work as per schedule of quantities of this tender should confirm to Orissa Detailed Standard Specification. I.R.C. &amp; I.S.I. Codes &amp; Bridge code section I,II,III,IV&amp;VII &amp; latest design criteria for pre-stressed concrete bridge specially for Roads &amp; Bridges issued by </w:t>
      </w:r>
      <w:proofErr w:type="spellStart"/>
      <w:r w:rsidRPr="00916891">
        <w:rPr>
          <w:sz w:val="18"/>
          <w:szCs w:val="18"/>
        </w:rPr>
        <w:t>MoRT&amp;H</w:t>
      </w:r>
      <w:proofErr w:type="spellEnd"/>
      <w:r w:rsidRPr="00916891">
        <w:rPr>
          <w:sz w:val="18"/>
          <w:szCs w:val="18"/>
        </w:rPr>
        <w:t>., Government of India, Compacting shall have to be carried out with help of mechanical vibrators from the range of I.S.:2505, I.S.:2006, I.S.:2514. I.S.:4656.</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39. </w:t>
      </w:r>
      <w:r w:rsidRPr="00916891">
        <w:rPr>
          <w:sz w:val="18"/>
          <w:szCs w:val="18"/>
        </w:rPr>
        <w:tab/>
        <w:t>Shuttering &amp; centering shall be with suitable steel shutters in side of which shall be lined with suitable sheeting and made leak proof and watertight. All joints in formwork shall be properly sealed preferably with P.V.C. joints sealing tapes &amp; compounds.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40. </w:t>
      </w:r>
      <w:r w:rsidRPr="00916891">
        <w:rPr>
          <w:sz w:val="18"/>
          <w:szCs w:val="18"/>
        </w:rPr>
        <w:tab/>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41. </w:t>
      </w:r>
      <w:r w:rsidRPr="00916891">
        <w:rPr>
          <w:sz w:val="18"/>
          <w:szCs w:val="18"/>
        </w:rPr>
        <w:tab/>
        <w:t xml:space="preserve">Cement shall be used by bags and weight of one bag of Cement should be 50 (fifty) Kg. net &amp; the Engineer-in-Charge or his representative shall have the right to test the weight &amp; quality from time to </w:t>
      </w:r>
      <w:proofErr w:type="spellStart"/>
      <w:r w:rsidRPr="00916891">
        <w:rPr>
          <w:sz w:val="18"/>
          <w:szCs w:val="18"/>
        </w:rPr>
        <w:t>time.Cost</w:t>
      </w:r>
      <w:proofErr w:type="spellEnd"/>
      <w:r w:rsidRPr="00916891">
        <w:rPr>
          <w:sz w:val="18"/>
          <w:szCs w:val="18"/>
        </w:rPr>
        <w:t xml:space="preserve"> of </w:t>
      </w:r>
      <w:proofErr w:type="spellStart"/>
      <w:r w:rsidRPr="00916891">
        <w:rPr>
          <w:sz w:val="18"/>
          <w:szCs w:val="18"/>
        </w:rPr>
        <w:t>emply</w:t>
      </w:r>
      <w:proofErr w:type="spellEnd"/>
      <w:r w:rsidRPr="00916891">
        <w:rPr>
          <w:sz w:val="18"/>
          <w:szCs w:val="18"/>
        </w:rPr>
        <w:t xml:space="preserve"> cement beg@ Rs.3.50/- per each should be deducted from the bill.</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42. </w:t>
      </w:r>
      <w:r w:rsidRPr="00916891">
        <w:rPr>
          <w:sz w:val="18"/>
          <w:szCs w:val="18"/>
        </w:rPr>
        <w:tab/>
        <w:t>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lastRenderedPageBreak/>
        <w:t xml:space="preserve">43. </w:t>
      </w:r>
      <w:r w:rsidRPr="00916891">
        <w:rPr>
          <w:sz w:val="18"/>
          <w:szCs w:val="18"/>
        </w:rPr>
        <w:tab/>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rsidR="00AE4FC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t xml:space="preserve">44. </w:t>
      </w:r>
      <w:r w:rsidRPr="00916891">
        <w:rPr>
          <w:sz w:val="18"/>
          <w:szCs w:val="18"/>
        </w:rPr>
        <w:tab/>
        <w:t>The contractor should at his own cost arrange necessary tools and plants required for efficient execution of work and the rates quoted should be inclusive of transportation, hire and running charges of such plant and cost of consumables.</w:t>
      </w:r>
    </w:p>
    <w:p w:rsidR="00992552" w:rsidRPr="00916891" w:rsidRDefault="00992552" w:rsidP="00C30E1F">
      <w:pPr>
        <w:autoSpaceDE w:val="0"/>
        <w:autoSpaceDN w:val="0"/>
        <w:adjustRightInd w:val="0"/>
        <w:spacing w:line="360" w:lineRule="auto"/>
        <w:jc w:val="both"/>
        <w:rPr>
          <w:sz w:val="18"/>
          <w:szCs w:val="18"/>
        </w:rPr>
      </w:pPr>
      <w:r w:rsidRPr="00916891">
        <w:rPr>
          <w:sz w:val="18"/>
          <w:szCs w:val="18"/>
        </w:rPr>
        <w:t xml:space="preserve">45. </w:t>
      </w:r>
      <w:r w:rsidRPr="00916891">
        <w:rPr>
          <w:sz w:val="18"/>
          <w:szCs w:val="18"/>
        </w:rPr>
        <w:tab/>
        <w:t>The contractor shall properly co-ordinate with the execution of P.H. and Electrical works and takes care of the safety of workers.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9"/>
          <w:szCs w:val="19"/>
        </w:rPr>
        <w:t xml:space="preserve">46. </w:t>
      </w:r>
      <w:r w:rsidRPr="00916891">
        <w:rPr>
          <w:sz w:val="19"/>
          <w:szCs w:val="19"/>
        </w:rPr>
        <w:tab/>
      </w:r>
      <w:r w:rsidRPr="00916891">
        <w:rPr>
          <w:sz w:val="18"/>
          <w:szCs w:val="18"/>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47. </w:t>
      </w:r>
      <w:r w:rsidRPr="00916891">
        <w:rPr>
          <w:sz w:val="18"/>
          <w:szCs w:val="18"/>
        </w:rPr>
        <w:tab/>
        <w:t>No claim whatsoever will be entertained for supply of machineries. No extension of time will be granted to the contractor under this ground under any circumstances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48. </w:t>
      </w:r>
      <w:r w:rsidRPr="00916891">
        <w:rPr>
          <w:sz w:val="18"/>
          <w:szCs w:val="18"/>
        </w:rPr>
        <w:tab/>
        <w:t xml:space="preserve">The tenders should furnish along with their tender a list of works executed during the last three years duly certified by the concerned Engineer-in-charge indicating the satisfactory completion as per the </w:t>
      </w:r>
      <w:proofErr w:type="spellStart"/>
      <w:r w:rsidRPr="00916891">
        <w:rPr>
          <w:sz w:val="18"/>
          <w:szCs w:val="18"/>
        </w:rPr>
        <w:t>proforma</w:t>
      </w:r>
      <w:proofErr w:type="spellEnd"/>
      <w:r w:rsidRPr="00916891">
        <w:rPr>
          <w:sz w:val="18"/>
          <w:szCs w:val="18"/>
        </w:rPr>
        <w:t xml:space="preserve"> enclosed in a separate sheet of schedule-H.</w:t>
      </w:r>
    </w:p>
    <w:p w:rsidR="00992552" w:rsidRPr="00916891" w:rsidRDefault="00992552" w:rsidP="00992552">
      <w:pPr>
        <w:autoSpaceDE w:val="0"/>
        <w:autoSpaceDN w:val="0"/>
        <w:adjustRightInd w:val="0"/>
        <w:spacing w:line="360" w:lineRule="auto"/>
        <w:jc w:val="both"/>
        <w:rPr>
          <w:sz w:val="18"/>
          <w:szCs w:val="18"/>
        </w:rPr>
      </w:pPr>
      <w:r w:rsidRPr="00916891">
        <w:rPr>
          <w:sz w:val="18"/>
          <w:szCs w:val="18"/>
        </w:rPr>
        <w:t xml:space="preserve">49. </w:t>
      </w:r>
      <w:r w:rsidRPr="00916891">
        <w:rPr>
          <w:sz w:val="18"/>
          <w:szCs w:val="18"/>
        </w:rPr>
        <w:tab/>
        <w:t>An applicant or any of its constituent partners of whose contract for any work has been rescinded or</w:t>
      </w:r>
    </w:p>
    <w:p w:rsidR="00992552" w:rsidRPr="00916891" w:rsidRDefault="00992552" w:rsidP="00992552">
      <w:pPr>
        <w:autoSpaceDE w:val="0"/>
        <w:autoSpaceDN w:val="0"/>
        <w:adjustRightInd w:val="0"/>
        <w:spacing w:line="360" w:lineRule="auto"/>
        <w:ind w:left="720"/>
        <w:jc w:val="both"/>
        <w:rPr>
          <w:sz w:val="18"/>
          <w:szCs w:val="18"/>
        </w:rPr>
      </w:pPr>
      <w:proofErr w:type="gramStart"/>
      <w:r w:rsidRPr="00916891">
        <w:rPr>
          <w:sz w:val="18"/>
          <w:szCs w:val="18"/>
        </w:rPr>
        <w:t>who</w:t>
      </w:r>
      <w:proofErr w:type="gramEnd"/>
      <w:r w:rsidRPr="00916891">
        <w:rPr>
          <w:sz w:val="18"/>
          <w:szCs w:val="18"/>
        </w:rPr>
        <w:t xml:space="preserve"> has abandoned any work in the last five years, prior to the date of the bid, shall be debarred from qualification. The tenderer is to furnish an </w:t>
      </w:r>
      <w:r w:rsidRPr="00916891">
        <w:rPr>
          <w:b/>
          <w:bCs/>
          <w:sz w:val="18"/>
          <w:szCs w:val="18"/>
        </w:rPr>
        <w:t xml:space="preserve">affidavit </w:t>
      </w:r>
      <w:r w:rsidRPr="00916891">
        <w:rPr>
          <w:sz w:val="18"/>
          <w:szCs w:val="18"/>
        </w:rPr>
        <w:t xml:space="preserve">at the time of submission of tender paper about the authentication of tender documents. An </w:t>
      </w:r>
      <w:r w:rsidRPr="00916891">
        <w:rPr>
          <w:b/>
          <w:bCs/>
          <w:sz w:val="18"/>
          <w:szCs w:val="18"/>
        </w:rPr>
        <w:t xml:space="preserve">affidavit </w:t>
      </w:r>
      <w:r w:rsidRPr="00916891">
        <w:rPr>
          <w:sz w:val="18"/>
          <w:szCs w:val="18"/>
        </w:rPr>
        <w:t xml:space="preserve">to this effect is to be furnished in </w:t>
      </w:r>
      <w:r w:rsidRPr="00916891">
        <w:rPr>
          <w:b/>
          <w:bCs/>
          <w:sz w:val="18"/>
          <w:szCs w:val="18"/>
        </w:rPr>
        <w:t xml:space="preserve">Schedule-F. Non-furnishing </w:t>
      </w:r>
      <w:r w:rsidRPr="00916891">
        <w:rPr>
          <w:sz w:val="18"/>
          <w:szCs w:val="18"/>
        </w:rPr>
        <w:t xml:space="preserve">of the information in </w:t>
      </w:r>
      <w:r w:rsidRPr="00916891">
        <w:rPr>
          <w:b/>
          <w:bCs/>
          <w:sz w:val="18"/>
          <w:szCs w:val="18"/>
        </w:rPr>
        <w:t xml:space="preserve">Schedule - E </w:t>
      </w:r>
      <w:r w:rsidRPr="00916891">
        <w:rPr>
          <w:sz w:val="18"/>
          <w:szCs w:val="18"/>
        </w:rPr>
        <w:t xml:space="preserve">and required affidavit in </w:t>
      </w:r>
      <w:r w:rsidRPr="00916891">
        <w:rPr>
          <w:b/>
          <w:bCs/>
          <w:sz w:val="18"/>
          <w:szCs w:val="18"/>
        </w:rPr>
        <w:t>Schedule – F</w:t>
      </w:r>
      <w:r w:rsidRPr="00916891">
        <w:rPr>
          <w:sz w:val="18"/>
          <w:szCs w:val="18"/>
        </w:rPr>
        <w:t xml:space="preserve">, the bid document will be </w:t>
      </w:r>
      <w:r w:rsidRPr="00916891">
        <w:rPr>
          <w:b/>
          <w:bCs/>
          <w:sz w:val="18"/>
          <w:szCs w:val="18"/>
        </w:rPr>
        <w:t>summarily rejected.</w:t>
      </w:r>
    </w:p>
    <w:p w:rsidR="00992552" w:rsidRPr="00916891" w:rsidRDefault="00992552" w:rsidP="00992552">
      <w:pPr>
        <w:autoSpaceDE w:val="0"/>
        <w:autoSpaceDN w:val="0"/>
        <w:adjustRightInd w:val="0"/>
        <w:spacing w:line="360" w:lineRule="auto"/>
        <w:jc w:val="both"/>
        <w:rPr>
          <w:b/>
          <w:bCs/>
          <w:sz w:val="18"/>
          <w:szCs w:val="18"/>
        </w:rPr>
      </w:pPr>
      <w:r w:rsidRPr="00916891">
        <w:rPr>
          <w:sz w:val="18"/>
          <w:szCs w:val="18"/>
        </w:rPr>
        <w:t xml:space="preserve">50. </w:t>
      </w:r>
      <w:r w:rsidRPr="00916891">
        <w:rPr>
          <w:sz w:val="18"/>
          <w:szCs w:val="18"/>
        </w:rPr>
        <w:tab/>
      </w:r>
      <w:r w:rsidRPr="00916891">
        <w:rPr>
          <w:b/>
          <w:bCs/>
          <w:sz w:val="18"/>
          <w:szCs w:val="18"/>
        </w:rPr>
        <w:t>It should be clearly understood that:</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 xml:space="preserve">a) </w:t>
      </w:r>
      <w:r w:rsidRPr="00916891">
        <w:rPr>
          <w:sz w:val="18"/>
          <w:szCs w:val="18"/>
        </w:rPr>
        <w:tab/>
        <w:t xml:space="preserve">The joints of the bars are to be provided with lapping, welds or bolts nuts as well </w:t>
      </w:r>
      <w:proofErr w:type="gramStart"/>
      <w:r w:rsidRPr="00916891">
        <w:rPr>
          <w:sz w:val="18"/>
          <w:szCs w:val="18"/>
        </w:rPr>
        <w:t>be</w:t>
      </w:r>
      <w:proofErr w:type="gramEnd"/>
      <w:r w:rsidRPr="00916891">
        <w:rPr>
          <w:sz w:val="18"/>
          <w:szCs w:val="18"/>
        </w:rPr>
        <w:t xml:space="preserve"> directed</w:t>
      </w:r>
    </w:p>
    <w:p w:rsidR="00992552" w:rsidRPr="00916891" w:rsidRDefault="00992552" w:rsidP="00992552">
      <w:pPr>
        <w:autoSpaceDE w:val="0"/>
        <w:autoSpaceDN w:val="0"/>
        <w:adjustRightInd w:val="0"/>
        <w:spacing w:line="360" w:lineRule="auto"/>
        <w:ind w:left="720" w:firstLine="720"/>
        <w:jc w:val="both"/>
        <w:rPr>
          <w:sz w:val="18"/>
          <w:szCs w:val="18"/>
        </w:rPr>
      </w:pPr>
      <w:proofErr w:type="gramStart"/>
      <w:r w:rsidRPr="00916891">
        <w:rPr>
          <w:sz w:val="18"/>
          <w:szCs w:val="18"/>
        </w:rPr>
        <w:t>by</w:t>
      </w:r>
      <w:proofErr w:type="gramEnd"/>
      <w:r w:rsidRPr="00916891">
        <w:rPr>
          <w:sz w:val="18"/>
          <w:szCs w:val="18"/>
        </w:rPr>
        <w:t xml:space="preserve"> the Engineer-in-charge.</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 xml:space="preserve">b) </w:t>
      </w:r>
      <w:r w:rsidRPr="00916891">
        <w:rPr>
          <w:sz w:val="18"/>
          <w:szCs w:val="18"/>
        </w:rPr>
        <w:tab/>
        <w:t>Concrete test specimens 150mm × 150mm × 150mm in size (whether plain or reinforced</w:t>
      </w:r>
    </w:p>
    <w:p w:rsidR="00992552" w:rsidRPr="00916891" w:rsidRDefault="00992552" w:rsidP="00992552">
      <w:pPr>
        <w:autoSpaceDE w:val="0"/>
        <w:autoSpaceDN w:val="0"/>
        <w:adjustRightInd w:val="0"/>
        <w:spacing w:line="360" w:lineRule="auto"/>
        <w:ind w:left="1440"/>
        <w:jc w:val="both"/>
        <w:rPr>
          <w:sz w:val="18"/>
          <w:szCs w:val="18"/>
        </w:rPr>
      </w:pPr>
      <w:r w:rsidRPr="00916891">
        <w:rPr>
          <w:sz w:val="18"/>
          <w:szCs w:val="18"/>
        </w:rPr>
        <w:t>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Test should be carried out in accordance with the stipulation in Bridges code section-III.</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c) </w:t>
      </w:r>
      <w:r w:rsidRPr="00916891">
        <w:rPr>
          <w:sz w:val="18"/>
          <w:szCs w:val="18"/>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d) </w:t>
      </w:r>
      <w:r w:rsidRPr="00916891">
        <w:rPr>
          <w:sz w:val="18"/>
          <w:szCs w:val="18"/>
        </w:rPr>
        <w:tab/>
        <w:t xml:space="preserve">Plain concrete and reinforced concrete specimens will be tested in </w:t>
      </w:r>
      <w:r w:rsidRPr="00916891">
        <w:rPr>
          <w:b/>
          <w:i/>
          <w:sz w:val="18"/>
          <w:szCs w:val="18"/>
        </w:rPr>
        <w:t>Quality</w:t>
      </w:r>
      <w:r w:rsidR="00B00F6B">
        <w:rPr>
          <w:b/>
          <w:i/>
          <w:sz w:val="18"/>
          <w:szCs w:val="18"/>
        </w:rPr>
        <w:t xml:space="preserve"> </w:t>
      </w:r>
      <w:r w:rsidRPr="00916891">
        <w:rPr>
          <w:b/>
          <w:bCs/>
          <w:i/>
          <w:iCs/>
          <w:sz w:val="18"/>
          <w:szCs w:val="18"/>
        </w:rPr>
        <w:t xml:space="preserve">control and Research Laboratory. </w:t>
      </w:r>
      <w:r w:rsidRPr="00916891">
        <w:rPr>
          <w:sz w:val="18"/>
          <w:szCs w:val="18"/>
        </w:rPr>
        <w:t xml:space="preserve">Cost of </w:t>
      </w:r>
      <w:proofErr w:type="spellStart"/>
      <w:r w:rsidRPr="00916891">
        <w:rPr>
          <w:sz w:val="18"/>
          <w:szCs w:val="18"/>
        </w:rPr>
        <w:t>testingof</w:t>
      </w:r>
      <w:proofErr w:type="spellEnd"/>
      <w:r w:rsidRPr="00916891">
        <w:rPr>
          <w:sz w:val="18"/>
          <w:szCs w:val="18"/>
        </w:rPr>
        <w:t xml:space="preserve"> all specimens and samples will be borne by the Contractor.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51. </w:t>
      </w:r>
      <w:r w:rsidRPr="00916891">
        <w:rPr>
          <w:sz w:val="18"/>
          <w:szCs w:val="18"/>
        </w:rPr>
        <w:tab/>
        <w:t>The rates quoted should be inclusive of carriage of water required in connection with execution of the work. No claim for carriage of water whatsoever will be entertained.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52. </w:t>
      </w:r>
      <w:r w:rsidRPr="00916891">
        <w:rPr>
          <w:sz w:val="18"/>
          <w:szCs w:val="18"/>
        </w:rPr>
        <w:tab/>
      </w:r>
      <w:r w:rsidRPr="00916891">
        <w:rPr>
          <w:b/>
          <w:bCs/>
          <w:sz w:val="18"/>
          <w:szCs w:val="18"/>
        </w:rPr>
        <w:t xml:space="preserve">DELETED </w:t>
      </w:r>
    </w:p>
    <w:p w:rsidR="00992552" w:rsidRPr="00916891" w:rsidRDefault="00992552" w:rsidP="00992552">
      <w:pPr>
        <w:autoSpaceDE w:val="0"/>
        <w:autoSpaceDN w:val="0"/>
        <w:adjustRightInd w:val="0"/>
        <w:spacing w:line="360" w:lineRule="auto"/>
        <w:ind w:left="720" w:hanging="720"/>
        <w:jc w:val="both"/>
        <w:rPr>
          <w:b/>
          <w:bCs/>
          <w:sz w:val="18"/>
          <w:szCs w:val="18"/>
        </w:rPr>
      </w:pPr>
      <w:r w:rsidRPr="00916891">
        <w:rPr>
          <w:sz w:val="18"/>
          <w:szCs w:val="18"/>
        </w:rPr>
        <w:t xml:space="preserve">53. </w:t>
      </w:r>
      <w:r w:rsidRPr="00916891">
        <w:rPr>
          <w:sz w:val="18"/>
          <w:szCs w:val="18"/>
        </w:rPr>
        <w:tab/>
      </w:r>
      <w:r w:rsidRPr="00916891">
        <w:rPr>
          <w:b/>
          <w:bCs/>
          <w:sz w:val="18"/>
          <w:szCs w:val="18"/>
        </w:rPr>
        <w:t>List of tool &amp; plants in running condition in possession of contractor is to be furnished in a separate sheet of schedule-C.</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54. </w:t>
      </w:r>
      <w:r w:rsidRPr="00916891">
        <w:rPr>
          <w:sz w:val="18"/>
          <w:szCs w:val="18"/>
        </w:rPr>
        <w:tab/>
        <w:t>It is the responsibility of the contractor to procure and store explosive required for blasting operation. Department may render necessary possible help for procuring license.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55. </w:t>
      </w:r>
      <w:r w:rsidRPr="00916891">
        <w:rPr>
          <w:sz w:val="18"/>
          <w:szCs w:val="18"/>
        </w:rPr>
        <w:tab/>
        <w:t xml:space="preserve">For submission of a tender for the work, the tenderer will be deemed to have satisfied himself by actual inspection of the site and locality of the work about the quality and availability of the required quantity of materials, Medical aid, </w:t>
      </w:r>
      <w:proofErr w:type="spellStart"/>
      <w:r w:rsidRPr="00916891">
        <w:rPr>
          <w:sz w:val="18"/>
          <w:szCs w:val="18"/>
        </w:rPr>
        <w:t>labour</w:t>
      </w:r>
      <w:proofErr w:type="spellEnd"/>
      <w:r w:rsidRPr="00916891">
        <w:rPr>
          <w:sz w:val="18"/>
          <w:szCs w:val="18"/>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00916891">
        <w:rPr>
          <w:sz w:val="18"/>
          <w:szCs w:val="18"/>
        </w:rPr>
        <w:t>labour</w:t>
      </w:r>
      <w:proofErr w:type="spellEnd"/>
      <w:r w:rsidRPr="00916891">
        <w:rPr>
          <w:sz w:val="18"/>
          <w:szCs w:val="18"/>
        </w:rPr>
        <w:t xml:space="preserve"> rates and materials with taxes, </w:t>
      </w:r>
      <w:proofErr w:type="spellStart"/>
      <w:r w:rsidRPr="00916891">
        <w:rPr>
          <w:sz w:val="18"/>
          <w:szCs w:val="18"/>
        </w:rPr>
        <w:t>Octoroi</w:t>
      </w:r>
      <w:proofErr w:type="spellEnd"/>
      <w:r w:rsidRPr="00916891">
        <w:rPr>
          <w:sz w:val="18"/>
          <w:szCs w:val="18"/>
        </w:rPr>
        <w:t xml:space="preserve">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00916891">
        <w:rPr>
          <w:sz w:val="18"/>
          <w:szCs w:val="18"/>
        </w:rPr>
        <w:t>labour</w:t>
      </w:r>
      <w:proofErr w:type="spellEnd"/>
      <w:r w:rsidRPr="00916891">
        <w:rPr>
          <w:sz w:val="18"/>
          <w:szCs w:val="18"/>
        </w:rPr>
        <w:t xml:space="preserve"> and other factors. The contractor will be</w:t>
      </w:r>
      <w:r w:rsidR="00C30E1F" w:rsidRPr="00916891">
        <w:rPr>
          <w:sz w:val="18"/>
          <w:szCs w:val="18"/>
        </w:rPr>
        <w:t xml:space="preserve"> </w:t>
      </w:r>
      <w:r w:rsidRPr="00916891">
        <w:rPr>
          <w:sz w:val="18"/>
          <w:szCs w:val="18"/>
        </w:rPr>
        <w:t xml:space="preserve">responsible for any misuse, loss or damages due to any reasons whatsoever of any departmental material during the execution of work. </w:t>
      </w:r>
      <w:r w:rsidRPr="00916891">
        <w:rPr>
          <w:sz w:val="18"/>
          <w:szCs w:val="18"/>
        </w:rPr>
        <w:lastRenderedPageBreak/>
        <w:t>In case of loss, damage or misuse, recovery at the rate at 5 times the cost of the materials will be deducted from the bills or his other dues.</w:t>
      </w:r>
    </w:p>
    <w:p w:rsidR="00992552" w:rsidRPr="00916891" w:rsidRDefault="00992552" w:rsidP="00992552">
      <w:pPr>
        <w:pStyle w:val="BodyText2"/>
        <w:tabs>
          <w:tab w:val="num" w:pos="720"/>
        </w:tabs>
        <w:spacing w:line="360" w:lineRule="auto"/>
        <w:ind w:left="720" w:hanging="720"/>
        <w:rPr>
          <w:sz w:val="18"/>
          <w:szCs w:val="18"/>
        </w:rPr>
      </w:pPr>
      <w:r w:rsidRPr="00916891">
        <w:rPr>
          <w:sz w:val="18"/>
          <w:szCs w:val="18"/>
        </w:rPr>
        <w:t xml:space="preserve">56. </w:t>
      </w:r>
      <w:r w:rsidRPr="00916891">
        <w:rPr>
          <w:sz w:val="18"/>
          <w:szCs w:val="18"/>
        </w:rPr>
        <w:tab/>
        <w:t>1.00 % or the prevailing percentage of I.T. Department of the gross amount of the bill towards income tax will be deducted from the contractor’s bill.</w:t>
      </w:r>
    </w:p>
    <w:p w:rsidR="00992552" w:rsidRPr="00916891" w:rsidRDefault="00992552" w:rsidP="00C30E1F">
      <w:pPr>
        <w:pStyle w:val="BodyText2"/>
        <w:spacing w:line="360" w:lineRule="auto"/>
        <w:ind w:left="720" w:hanging="720"/>
        <w:rPr>
          <w:sz w:val="18"/>
          <w:szCs w:val="18"/>
        </w:rPr>
      </w:pPr>
      <w:r w:rsidRPr="00916891">
        <w:rPr>
          <w:sz w:val="18"/>
          <w:szCs w:val="18"/>
        </w:rPr>
        <w:t xml:space="preserve">57. </w:t>
      </w:r>
      <w:r w:rsidRPr="00916891">
        <w:rPr>
          <w:sz w:val="18"/>
          <w:szCs w:val="18"/>
        </w:rPr>
        <w:tab/>
        <w:t xml:space="preserve">2% of the gross amount of the bill will be deducted from the contractor’s bill towards sales GST, where Agreement Value is </w:t>
      </w:r>
      <w:r w:rsidRPr="00916891">
        <w:rPr>
          <w:b/>
          <w:bCs/>
          <w:sz w:val="18"/>
          <w:szCs w:val="18"/>
        </w:rPr>
        <w:t>two lakh fifty Thousand and above.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58. </w:t>
      </w:r>
      <w:r w:rsidRPr="00916891">
        <w:rPr>
          <w:sz w:val="18"/>
          <w:szCs w:val="18"/>
        </w:rPr>
        <w:tab/>
        <w:t>It must be clearly understood that under no circumstances any interest is chargeable for the dues or additional dues if any payable for the work executed and final bill pending disposal due to any reason whatsoever.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59. </w:t>
      </w:r>
      <w:r w:rsidRPr="00916891">
        <w:rPr>
          <w:sz w:val="18"/>
          <w:szCs w:val="18"/>
        </w:rPr>
        <w:tab/>
        <w:t>No extra payment will be made for removing spreading and consolidating salvaged metals and materials.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60. </w:t>
      </w:r>
      <w:r w:rsidRPr="00916891">
        <w:rPr>
          <w:sz w:val="18"/>
          <w:szCs w:val="18"/>
        </w:rPr>
        <w:tab/>
        <w:t xml:space="preserve">Under section 12 of </w:t>
      </w:r>
      <w:proofErr w:type="spellStart"/>
      <w:r w:rsidRPr="00916891">
        <w:rPr>
          <w:sz w:val="18"/>
          <w:szCs w:val="18"/>
        </w:rPr>
        <w:t>contractorslabour</w:t>
      </w:r>
      <w:proofErr w:type="spellEnd"/>
      <w:r w:rsidRPr="00916891">
        <w:rPr>
          <w:sz w:val="18"/>
          <w:szCs w:val="18"/>
        </w:rPr>
        <w:t xml:space="preserve"> (Regulation and Abolition) Act. 1970 the contractor who undertakes execution of work through </w:t>
      </w:r>
      <w:proofErr w:type="spellStart"/>
      <w:r w:rsidRPr="00916891">
        <w:rPr>
          <w:sz w:val="18"/>
          <w:szCs w:val="18"/>
        </w:rPr>
        <w:t>labour</w:t>
      </w:r>
      <w:proofErr w:type="spellEnd"/>
      <w:r w:rsidRPr="00916891">
        <w:rPr>
          <w:sz w:val="18"/>
          <w:szCs w:val="18"/>
        </w:rPr>
        <w:t xml:space="preserve"> should produce valid license from licensing authorities of </w:t>
      </w:r>
      <w:proofErr w:type="spellStart"/>
      <w:r w:rsidRPr="00916891">
        <w:rPr>
          <w:sz w:val="18"/>
          <w:szCs w:val="18"/>
        </w:rPr>
        <w:t>labour</w:t>
      </w:r>
      <w:proofErr w:type="spellEnd"/>
      <w:r w:rsidRPr="00916891">
        <w:rPr>
          <w:sz w:val="18"/>
          <w:szCs w:val="18"/>
        </w:rPr>
        <w:t xml:space="preserve"> Department.</w:t>
      </w:r>
    </w:p>
    <w:p w:rsidR="00992552" w:rsidRPr="00916891" w:rsidRDefault="00992552" w:rsidP="00992552">
      <w:pPr>
        <w:spacing w:line="360" w:lineRule="auto"/>
        <w:ind w:left="720" w:hanging="720"/>
        <w:jc w:val="both"/>
        <w:rPr>
          <w:sz w:val="20"/>
          <w:szCs w:val="20"/>
        </w:rPr>
      </w:pPr>
      <w:r w:rsidRPr="00916891">
        <w:rPr>
          <w:sz w:val="18"/>
          <w:szCs w:val="18"/>
        </w:rPr>
        <w:t xml:space="preserve">61. </w:t>
      </w:r>
      <w:r w:rsidRPr="00916891">
        <w:rPr>
          <w:sz w:val="18"/>
          <w:szCs w:val="18"/>
        </w:rPr>
        <w:tab/>
      </w:r>
      <w:r w:rsidRPr="00916891">
        <w:rPr>
          <w:b/>
          <w:bCs/>
          <w:sz w:val="18"/>
          <w:szCs w:val="18"/>
        </w:rPr>
        <w:t>(A) Performance Security</w:t>
      </w:r>
      <w:r w:rsidRPr="00916891">
        <w:rPr>
          <w:b/>
          <w:bCs/>
          <w:color w:val="FF0000"/>
          <w:sz w:val="18"/>
          <w:szCs w:val="18"/>
        </w:rPr>
        <w:t xml:space="preserve">: </w:t>
      </w:r>
      <w:r w:rsidRPr="00916891">
        <w:rPr>
          <w:sz w:val="20"/>
          <w:szCs w:val="20"/>
        </w:rPr>
        <w:t xml:space="preserve">Additional performance security shall be obtained from the bidder when the bid amount is less than the estimated cost put to tender. In such an event, the only the successful bidder who has quoted less bid price/ rates than the estimated cost put to tender shall have to furnish the exact amount of differential cost </w:t>
      </w:r>
      <w:proofErr w:type="spellStart"/>
      <w:r w:rsidRPr="00916891">
        <w:rPr>
          <w:sz w:val="20"/>
          <w:szCs w:val="20"/>
        </w:rPr>
        <w:t>i.e</w:t>
      </w:r>
      <w:proofErr w:type="spellEnd"/>
      <w:r w:rsidRPr="00916891">
        <w:rPr>
          <w:sz w:val="20"/>
          <w:szCs w:val="20"/>
        </w:rPr>
        <w:t xml:space="preserve"> estimated cost put to tender minus the quoted amount as Additional Performance Security in shape of Demand Draft/Term deposit Receipt pledged in </w:t>
      </w:r>
      <w:proofErr w:type="spellStart"/>
      <w:r w:rsidRPr="00916891">
        <w:rPr>
          <w:sz w:val="20"/>
          <w:szCs w:val="20"/>
        </w:rPr>
        <w:t>favour</w:t>
      </w:r>
      <w:proofErr w:type="spellEnd"/>
      <w:r w:rsidRPr="00916891">
        <w:rPr>
          <w:sz w:val="20"/>
          <w:szCs w:val="20"/>
        </w:rPr>
        <w:t xml:space="preserve"> of Block Development Officer within 7(seven) days otherwise the bid shall be cancelled and the security deposit be forfeited. Further proceeding for blacklisting shall be imitated against the bidder. </w:t>
      </w:r>
    </w:p>
    <w:p w:rsidR="00992552" w:rsidRPr="00916891" w:rsidRDefault="00992552" w:rsidP="00992552">
      <w:pPr>
        <w:spacing w:line="360" w:lineRule="auto"/>
        <w:ind w:left="720" w:hanging="720"/>
        <w:jc w:val="both"/>
        <w:rPr>
          <w:sz w:val="18"/>
          <w:szCs w:val="18"/>
        </w:rPr>
      </w:pPr>
      <w:r w:rsidRPr="00916891">
        <w:rPr>
          <w:sz w:val="18"/>
          <w:szCs w:val="18"/>
        </w:rPr>
        <w:t xml:space="preserve">62. </w:t>
      </w:r>
      <w:r w:rsidRPr="00916891">
        <w:rPr>
          <w:sz w:val="18"/>
          <w:szCs w:val="18"/>
        </w:rPr>
        <w:tab/>
      </w:r>
      <w:r w:rsidRPr="00916891">
        <w:rPr>
          <w:b/>
          <w:bCs/>
          <w:sz w:val="18"/>
          <w:szCs w:val="18"/>
        </w:rPr>
        <w:t xml:space="preserve">Sample of all material - </w:t>
      </w:r>
      <w:r w:rsidRPr="00916891">
        <w:rPr>
          <w:sz w:val="18"/>
          <w:szCs w:val="18"/>
        </w:rPr>
        <w:t>The contractor shall supply sample of all materials fully before procurement for the work for testing and acceptance as may be requiring by the concerned Executive Engineer.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63. </w:t>
      </w:r>
      <w:r w:rsidRPr="00916891">
        <w:rPr>
          <w:sz w:val="18"/>
          <w:szCs w:val="18"/>
        </w:rPr>
        <w:tab/>
      </w:r>
      <w:r w:rsidRPr="00916891">
        <w:rPr>
          <w:b/>
          <w:bCs/>
          <w:sz w:val="18"/>
          <w:szCs w:val="18"/>
        </w:rPr>
        <w:t>DELETED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64. </w:t>
      </w:r>
      <w:r w:rsidRPr="00916891">
        <w:rPr>
          <w:sz w:val="18"/>
          <w:szCs w:val="18"/>
        </w:rPr>
        <w:tab/>
      </w:r>
      <w:r w:rsidRPr="00916891">
        <w:rPr>
          <w:b/>
          <w:bCs/>
          <w:sz w:val="18"/>
          <w:szCs w:val="18"/>
        </w:rPr>
        <w:t>DELETED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65. </w:t>
      </w:r>
      <w:r w:rsidRPr="00916891">
        <w:rPr>
          <w:sz w:val="18"/>
          <w:szCs w:val="18"/>
        </w:rPr>
        <w:tab/>
        <w:t xml:space="preserve">All reinforced cement work should conform to Orissa Detailed specification and should be of proportion as per Contract Agreement having desired compressive strength (in work test) in 15 Cm cubes at 28days, after mixing and test conducted in accordance with IS 456 and IS </w:t>
      </w:r>
      <w:proofErr w:type="gramStart"/>
      <w:r w:rsidRPr="00916891">
        <w:rPr>
          <w:sz w:val="18"/>
          <w:szCs w:val="18"/>
        </w:rPr>
        <w:t>516 .</w:t>
      </w:r>
      <w:proofErr w:type="gramEnd"/>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66. </w:t>
      </w:r>
      <w:r w:rsidRPr="00916891">
        <w:rPr>
          <w:sz w:val="18"/>
          <w:szCs w:val="18"/>
        </w:rPr>
        <w:tab/>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rsidR="00992552" w:rsidRPr="00916891" w:rsidRDefault="00992552" w:rsidP="00C30E1F">
      <w:pPr>
        <w:pStyle w:val="BodyText2"/>
        <w:spacing w:line="360" w:lineRule="auto"/>
        <w:ind w:left="720" w:hanging="720"/>
        <w:rPr>
          <w:sz w:val="18"/>
          <w:szCs w:val="18"/>
        </w:rPr>
      </w:pPr>
      <w:r w:rsidRPr="00916891">
        <w:rPr>
          <w:sz w:val="18"/>
          <w:szCs w:val="18"/>
        </w:rPr>
        <w:t xml:space="preserve">67.       </w:t>
      </w:r>
      <w:r w:rsidRPr="00916891">
        <w:rPr>
          <w:sz w:val="18"/>
          <w:szCs w:val="18"/>
        </w:rPr>
        <w:tab/>
        <w:t xml:space="preserve">All fittings for doors and windows if supplied by the contractor should be best quality and should get </w:t>
      </w:r>
      <w:proofErr w:type="gramStart"/>
      <w:r w:rsidRPr="00916891">
        <w:rPr>
          <w:sz w:val="18"/>
          <w:szCs w:val="18"/>
        </w:rPr>
        <w:t>approved  by</w:t>
      </w:r>
      <w:proofErr w:type="gramEnd"/>
      <w:r w:rsidRPr="00916891">
        <w:rPr>
          <w:sz w:val="18"/>
          <w:szCs w:val="18"/>
        </w:rPr>
        <w:t xml:space="preserve"> the </w:t>
      </w:r>
      <w:r w:rsidRPr="00916891">
        <w:rPr>
          <w:sz w:val="18"/>
          <w:szCs w:val="18"/>
        </w:rPr>
        <w:tab/>
        <w:t>Engineer-in -Charge before their use on the work.</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68.</w:t>
      </w:r>
      <w:r w:rsidRPr="00916891">
        <w:rPr>
          <w:sz w:val="18"/>
          <w:szCs w:val="18"/>
        </w:rPr>
        <w:tab/>
        <w:t>No part of the contract shall be sublet without written permission of the Officer-in -Charge or transfer is made by power of Attorney authorizing others to receive payment on the contractor’s behalf.</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69. </w:t>
      </w:r>
      <w:r w:rsidRPr="00916891">
        <w:rPr>
          <w:sz w:val="18"/>
          <w:szCs w:val="18"/>
        </w:rPr>
        <w:tab/>
        <w:t>The tenderer shall have to abide by the C.P.W.D. safety code rules introduced by the Government of India, Ministry of work Housing and Supply in their standing order No-44150 dtd.25.11.57.</w:t>
      </w:r>
    </w:p>
    <w:p w:rsidR="00992552" w:rsidRPr="00916891" w:rsidRDefault="00992552" w:rsidP="00992552">
      <w:pPr>
        <w:autoSpaceDE w:val="0"/>
        <w:autoSpaceDN w:val="0"/>
        <w:adjustRightInd w:val="0"/>
        <w:spacing w:line="360" w:lineRule="auto"/>
        <w:ind w:left="720" w:hanging="720"/>
        <w:jc w:val="both"/>
        <w:rPr>
          <w:b/>
          <w:bCs/>
          <w:sz w:val="18"/>
          <w:szCs w:val="18"/>
        </w:rPr>
      </w:pPr>
      <w:r w:rsidRPr="00916891">
        <w:rPr>
          <w:sz w:val="18"/>
          <w:szCs w:val="18"/>
        </w:rPr>
        <w:t xml:space="preserve">70. </w:t>
      </w:r>
      <w:r w:rsidRPr="00916891">
        <w:rPr>
          <w:sz w:val="18"/>
          <w:szCs w:val="18"/>
        </w:rPr>
        <w:tab/>
        <w:t xml:space="preserve">The Contractor will have to submit to the </w:t>
      </w:r>
      <w:r w:rsidRPr="00916891">
        <w:rPr>
          <w:b/>
          <w:sz w:val="18"/>
          <w:szCs w:val="18"/>
        </w:rPr>
        <w:t>concerned Block Development officer,</w:t>
      </w:r>
      <w:r w:rsidRPr="00916891">
        <w:rPr>
          <w:sz w:val="18"/>
          <w:szCs w:val="18"/>
        </w:rPr>
        <w:t xml:space="preserve"> monthly return of </w:t>
      </w:r>
      <w:proofErr w:type="spellStart"/>
      <w:r w:rsidRPr="00916891">
        <w:rPr>
          <w:sz w:val="18"/>
          <w:szCs w:val="18"/>
        </w:rPr>
        <w:t>labour</w:t>
      </w:r>
      <w:proofErr w:type="spellEnd"/>
      <w:r w:rsidRPr="00916891">
        <w:rPr>
          <w:sz w:val="18"/>
          <w:szCs w:val="18"/>
        </w:rPr>
        <w:t xml:space="preserve"> both skilled and unskilled employed by him on the work.</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
          <w:sz w:val="18"/>
          <w:szCs w:val="18"/>
        </w:rPr>
        <w:t>71.</w:t>
      </w:r>
      <w:r w:rsidRPr="00916891">
        <w:rPr>
          <w:sz w:val="18"/>
          <w:szCs w:val="18"/>
        </w:rPr>
        <w:tab/>
        <w:t>All fittings for doors and windows P.H. &amp; Electrical works as supplied by the Contractor should be of best quality and conform to relevant I.S. specification and should be got approved by the Engineer-in-charge of the respective wing before they are used on the work.</w:t>
      </w:r>
    </w:p>
    <w:p w:rsidR="00992552" w:rsidRPr="00916891" w:rsidRDefault="00992552" w:rsidP="00C30E1F">
      <w:pPr>
        <w:pStyle w:val="BodyText2"/>
        <w:spacing w:line="360" w:lineRule="auto"/>
        <w:ind w:left="720" w:hanging="720"/>
        <w:rPr>
          <w:sz w:val="18"/>
          <w:szCs w:val="18"/>
        </w:rPr>
      </w:pPr>
      <w:r w:rsidRPr="00916891">
        <w:rPr>
          <w:sz w:val="18"/>
          <w:szCs w:val="18"/>
        </w:rPr>
        <w:t>72.</w:t>
      </w:r>
      <w:r w:rsidRPr="00916891">
        <w:rPr>
          <w:sz w:val="18"/>
          <w:szCs w:val="18"/>
        </w:rPr>
        <w:tab/>
        <w:t xml:space="preserve">1% of the gross amount of the bill will be deducted from the contractor’s bill towards </w:t>
      </w:r>
      <w:proofErr w:type="spellStart"/>
      <w:r w:rsidRPr="00916891">
        <w:rPr>
          <w:sz w:val="18"/>
          <w:szCs w:val="18"/>
        </w:rPr>
        <w:t>Cess</w:t>
      </w:r>
      <w:proofErr w:type="spellEnd"/>
      <w:r w:rsidRPr="00916891">
        <w:rPr>
          <w:sz w:val="18"/>
          <w:szCs w:val="18"/>
        </w:rPr>
        <w:t xml:space="preserve"> as per the Building &amp;</w:t>
      </w:r>
      <w:r w:rsidRPr="00916891">
        <w:rPr>
          <w:sz w:val="18"/>
          <w:szCs w:val="18"/>
        </w:rPr>
        <w:tab/>
        <w:t xml:space="preserve">Other construction Workers (RE &amp; CS) Act.1996 &amp; Building &amp; Other Construction Worker Welfare </w:t>
      </w:r>
      <w:proofErr w:type="spellStart"/>
      <w:r w:rsidRPr="00916891">
        <w:rPr>
          <w:sz w:val="18"/>
          <w:szCs w:val="18"/>
        </w:rPr>
        <w:t>Cess</w:t>
      </w:r>
      <w:proofErr w:type="spellEnd"/>
      <w:r w:rsidRPr="00916891">
        <w:rPr>
          <w:sz w:val="18"/>
          <w:szCs w:val="18"/>
        </w:rPr>
        <w:t xml:space="preserve"> Act.1996.</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73. </w:t>
      </w:r>
      <w:r w:rsidRPr="00916891">
        <w:rPr>
          <w:sz w:val="18"/>
          <w:szCs w:val="18"/>
        </w:rPr>
        <w:tab/>
        <w:t xml:space="preserve">After completion of the work the contractor shall arrange at his own cost all requisite </w:t>
      </w:r>
      <w:r w:rsidR="00647070" w:rsidRPr="00916891">
        <w:rPr>
          <w:sz w:val="18"/>
          <w:szCs w:val="18"/>
        </w:rPr>
        <w:t>equipment’s</w:t>
      </w:r>
      <w:r w:rsidRPr="00916891">
        <w:rPr>
          <w:sz w:val="18"/>
          <w:szCs w:val="18"/>
        </w:rPr>
        <w:t xml:space="preserve"> for testing buildings, if found necessary and bear the entire cost of such test, including the inspection of Electrical Inspectorate.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74. </w:t>
      </w:r>
      <w:r w:rsidRPr="00916891">
        <w:rPr>
          <w:sz w:val="18"/>
          <w:szCs w:val="18"/>
        </w:rPr>
        <w:tab/>
        <w:t xml:space="preserve">The Tenderer should furnish along with their tender </w:t>
      </w:r>
      <w:r w:rsidRPr="00916891">
        <w:rPr>
          <w:b/>
          <w:bCs/>
          <w:sz w:val="18"/>
          <w:szCs w:val="18"/>
        </w:rPr>
        <w:t>1</w:t>
      </w:r>
      <w:r w:rsidRPr="00916891">
        <w:rPr>
          <w:sz w:val="18"/>
          <w:szCs w:val="18"/>
        </w:rPr>
        <w:t xml:space="preserve">.a list of works, which are at present in their hand </w:t>
      </w:r>
      <w:r w:rsidRPr="00916891">
        <w:rPr>
          <w:b/>
          <w:bCs/>
          <w:sz w:val="18"/>
          <w:szCs w:val="18"/>
        </w:rPr>
        <w:t>2</w:t>
      </w:r>
      <w:r w:rsidRPr="00916891">
        <w:rPr>
          <w:sz w:val="18"/>
          <w:szCs w:val="18"/>
        </w:rPr>
        <w:t xml:space="preserve">. </w:t>
      </w:r>
      <w:proofErr w:type="gramStart"/>
      <w:r w:rsidRPr="00916891">
        <w:rPr>
          <w:sz w:val="18"/>
          <w:szCs w:val="18"/>
        </w:rPr>
        <w:t>list</w:t>
      </w:r>
      <w:proofErr w:type="gramEnd"/>
      <w:r w:rsidRPr="00916891">
        <w:rPr>
          <w:sz w:val="18"/>
          <w:szCs w:val="18"/>
        </w:rPr>
        <w:t xml:space="preserve"> of T&amp;P and </w:t>
      </w:r>
      <w:r w:rsidRPr="00916891">
        <w:rPr>
          <w:b/>
          <w:bCs/>
          <w:sz w:val="18"/>
          <w:szCs w:val="18"/>
        </w:rPr>
        <w:t>3</w:t>
      </w:r>
      <w:r w:rsidRPr="00916891">
        <w:rPr>
          <w:sz w:val="18"/>
          <w:szCs w:val="18"/>
        </w:rPr>
        <w:t xml:space="preserve">.list of work executed in the prescribed </w:t>
      </w:r>
      <w:r w:rsidR="00647070" w:rsidRPr="00916891">
        <w:rPr>
          <w:sz w:val="18"/>
          <w:szCs w:val="18"/>
        </w:rPr>
        <w:t>preform</w:t>
      </w:r>
      <w:r w:rsidRPr="00916891">
        <w:rPr>
          <w:sz w:val="18"/>
          <w:szCs w:val="18"/>
        </w:rPr>
        <w:t>(s) enclosed herewith in appropriate place of bid document.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lastRenderedPageBreak/>
        <w:t xml:space="preserve">75. </w:t>
      </w:r>
      <w:r w:rsidRPr="00916891">
        <w:rPr>
          <w:sz w:val="18"/>
          <w:szCs w:val="18"/>
        </w:rPr>
        <w:tab/>
        <w:t xml:space="preserve">All reinforced cement concrete works should be finished smooth Extra charges for plastering if required to any R.C.C. structures like roof slab, Columns, </w:t>
      </w:r>
      <w:proofErr w:type="spellStart"/>
      <w:r w:rsidRPr="00916891">
        <w:rPr>
          <w:sz w:val="18"/>
          <w:szCs w:val="18"/>
        </w:rPr>
        <w:t>Chajjas</w:t>
      </w:r>
      <w:proofErr w:type="spellEnd"/>
      <w:r w:rsidRPr="00916891">
        <w:rPr>
          <w:sz w:val="18"/>
          <w:szCs w:val="18"/>
        </w:rPr>
        <w:t>, fins, parapets, shelves etc. shall not be paid.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76. </w:t>
      </w:r>
      <w:r w:rsidRPr="00916891">
        <w:rPr>
          <w:sz w:val="18"/>
          <w:szCs w:val="18"/>
        </w:rPr>
        <w:tab/>
        <w:t>The tenderer may at his option quote reasonable rate for each item of work carefully so that the rate for one item should not be unworkable low and for others too high.</w:t>
      </w:r>
    </w:p>
    <w:p w:rsidR="0099255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t xml:space="preserve">77. </w:t>
      </w:r>
      <w:r w:rsidRPr="00916891">
        <w:rPr>
          <w:sz w:val="18"/>
          <w:szCs w:val="18"/>
        </w:rPr>
        <w:tab/>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00916891">
        <w:rPr>
          <w:b/>
          <w:bCs/>
          <w:i/>
          <w:iCs/>
          <w:sz w:val="18"/>
          <w:szCs w:val="18"/>
        </w:rPr>
        <w:t>Departmental Control and Research Laboratory</w:t>
      </w:r>
      <w:r w:rsidRPr="00916891">
        <w:rPr>
          <w:sz w:val="18"/>
          <w:szCs w:val="18"/>
        </w:rPr>
        <w:t>, at the cost of the Contractor with no extra cost to the Department.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78. </w:t>
      </w:r>
      <w:r w:rsidRPr="00916891">
        <w:rPr>
          <w:sz w:val="18"/>
          <w:szCs w:val="18"/>
        </w:rPr>
        <w:tab/>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79. </w:t>
      </w:r>
      <w:r w:rsidRPr="00916891">
        <w:rPr>
          <w:sz w:val="18"/>
          <w:szCs w:val="18"/>
        </w:rPr>
        <w:tab/>
        <w:t>The Fly Ash bricks should be of good qualities. The bricks should be approved by the Engineer-in-charge before use in the work and should conform to the minimum strength as per National Building Code.</w:t>
      </w:r>
    </w:p>
    <w:p w:rsidR="00992552" w:rsidRPr="00916891" w:rsidRDefault="00992552" w:rsidP="00992552">
      <w:pPr>
        <w:autoSpaceDE w:val="0"/>
        <w:autoSpaceDN w:val="0"/>
        <w:adjustRightInd w:val="0"/>
        <w:spacing w:line="360" w:lineRule="auto"/>
        <w:jc w:val="both"/>
        <w:rPr>
          <w:sz w:val="18"/>
          <w:szCs w:val="18"/>
        </w:rPr>
      </w:pPr>
      <w:r w:rsidRPr="00916891">
        <w:rPr>
          <w:sz w:val="18"/>
          <w:szCs w:val="18"/>
        </w:rPr>
        <w:t xml:space="preserve">80. </w:t>
      </w:r>
      <w:r w:rsidRPr="00916891">
        <w:rPr>
          <w:sz w:val="18"/>
          <w:szCs w:val="18"/>
        </w:rPr>
        <w:tab/>
        <w:t xml:space="preserve">Under Section 1 of contract </w:t>
      </w:r>
      <w:proofErr w:type="spellStart"/>
      <w:r w:rsidRPr="00916891">
        <w:rPr>
          <w:sz w:val="18"/>
          <w:szCs w:val="18"/>
        </w:rPr>
        <w:t>labour</w:t>
      </w:r>
      <w:proofErr w:type="spellEnd"/>
      <w:r w:rsidRPr="00916891">
        <w:rPr>
          <w:sz w:val="18"/>
          <w:szCs w:val="18"/>
        </w:rPr>
        <w:t xml:space="preserve"> Regulation and Abolition Act 1970 the contractor who undertakes execution of </w:t>
      </w:r>
      <w:r w:rsidRPr="00916891">
        <w:rPr>
          <w:sz w:val="18"/>
          <w:szCs w:val="18"/>
        </w:rPr>
        <w:tab/>
        <w:t xml:space="preserve">work </w:t>
      </w:r>
      <w:r w:rsidRPr="00916891">
        <w:rPr>
          <w:sz w:val="18"/>
          <w:szCs w:val="18"/>
        </w:rPr>
        <w:tab/>
        <w:t xml:space="preserve">through </w:t>
      </w:r>
      <w:proofErr w:type="spellStart"/>
      <w:r w:rsidRPr="00916891">
        <w:rPr>
          <w:sz w:val="18"/>
          <w:szCs w:val="18"/>
        </w:rPr>
        <w:t>labour</w:t>
      </w:r>
      <w:proofErr w:type="spellEnd"/>
      <w:r w:rsidRPr="00916891">
        <w:rPr>
          <w:sz w:val="18"/>
          <w:szCs w:val="18"/>
        </w:rPr>
        <w:t xml:space="preserve"> should produce valid license from the licensing authority of </w:t>
      </w:r>
      <w:proofErr w:type="spellStart"/>
      <w:r w:rsidRPr="00916891">
        <w:rPr>
          <w:sz w:val="18"/>
          <w:szCs w:val="18"/>
        </w:rPr>
        <w:t>labour</w:t>
      </w:r>
      <w:proofErr w:type="spellEnd"/>
      <w:r w:rsidRPr="00916891">
        <w:rPr>
          <w:sz w:val="18"/>
          <w:szCs w:val="18"/>
        </w:rPr>
        <w:t xml:space="preserve"> Department.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81. </w:t>
      </w:r>
      <w:r w:rsidRPr="00916891">
        <w:rPr>
          <w:sz w:val="18"/>
          <w:szCs w:val="18"/>
        </w:rPr>
        <w:tab/>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82. </w:t>
      </w:r>
      <w:r w:rsidRPr="00916891">
        <w:rPr>
          <w:sz w:val="18"/>
          <w:szCs w:val="18"/>
        </w:rPr>
        <w:tab/>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rsidR="00992552" w:rsidRPr="00916891" w:rsidRDefault="00992552" w:rsidP="00992552">
      <w:pPr>
        <w:autoSpaceDE w:val="0"/>
        <w:autoSpaceDN w:val="0"/>
        <w:adjustRightInd w:val="0"/>
        <w:spacing w:line="360" w:lineRule="auto"/>
        <w:jc w:val="both"/>
        <w:rPr>
          <w:sz w:val="18"/>
          <w:szCs w:val="18"/>
        </w:rPr>
      </w:pPr>
      <w:r w:rsidRPr="00916891">
        <w:rPr>
          <w:sz w:val="18"/>
          <w:szCs w:val="18"/>
        </w:rPr>
        <w:t xml:space="preserve">83. </w:t>
      </w:r>
      <w:r w:rsidRPr="00916891">
        <w:rPr>
          <w:sz w:val="18"/>
          <w:szCs w:val="18"/>
        </w:rPr>
        <w:tab/>
        <w:t>That for the purpose of jurisdiction in the event of disputes if any of the contract would be deemed to</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have been entered in to within the State of Orissa and it is agreed that neither party to the contract will be competent to bring a suit in regard to the matter by this contract at any place outside the State of Orissa.</w:t>
      </w:r>
    </w:p>
    <w:p w:rsidR="00992552" w:rsidRPr="00916891" w:rsidRDefault="00992552" w:rsidP="00992552">
      <w:pPr>
        <w:autoSpaceDE w:val="0"/>
        <w:autoSpaceDN w:val="0"/>
        <w:adjustRightInd w:val="0"/>
        <w:spacing w:line="360" w:lineRule="auto"/>
        <w:jc w:val="both"/>
        <w:rPr>
          <w:b/>
          <w:bCs/>
          <w:sz w:val="18"/>
          <w:szCs w:val="18"/>
        </w:rPr>
      </w:pPr>
      <w:r w:rsidRPr="00916891">
        <w:rPr>
          <w:sz w:val="18"/>
          <w:szCs w:val="18"/>
        </w:rPr>
        <w:t xml:space="preserve">84. </w:t>
      </w:r>
      <w:r w:rsidRPr="00916891">
        <w:rPr>
          <w:sz w:val="18"/>
          <w:szCs w:val="18"/>
        </w:rPr>
        <w:tab/>
      </w:r>
      <w:r w:rsidRPr="00916891">
        <w:rPr>
          <w:b/>
          <w:bCs/>
          <w:sz w:val="18"/>
          <w:szCs w:val="18"/>
        </w:rPr>
        <w:t>SPECIAL CONDITIONS (PART OF THE CONTRACT)</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(I) </w:t>
      </w:r>
      <w:r w:rsidRPr="00916891">
        <w:rPr>
          <w:sz w:val="18"/>
          <w:szCs w:val="18"/>
        </w:rPr>
        <w:tab/>
        <w:t>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 xml:space="preserve">(II) </w:t>
      </w:r>
      <w:r w:rsidRPr="00916891">
        <w:rPr>
          <w:sz w:val="18"/>
          <w:szCs w:val="18"/>
        </w:rPr>
        <w:tab/>
        <w:t>The tests have to be planned &amp; carried out such that the progress of work is not hampered</w:t>
      </w:r>
    </w:p>
    <w:p w:rsidR="00992552" w:rsidRPr="00916891" w:rsidRDefault="00992552" w:rsidP="00992552">
      <w:pPr>
        <w:autoSpaceDE w:val="0"/>
        <w:autoSpaceDN w:val="0"/>
        <w:adjustRightInd w:val="0"/>
        <w:spacing w:line="360" w:lineRule="auto"/>
        <w:ind w:left="1440" w:hanging="720"/>
        <w:jc w:val="both"/>
        <w:rPr>
          <w:sz w:val="18"/>
          <w:szCs w:val="18"/>
        </w:rPr>
      </w:pPr>
      <w:r w:rsidRPr="00916891">
        <w:rPr>
          <w:sz w:val="18"/>
          <w:szCs w:val="18"/>
        </w:rPr>
        <w:t xml:space="preserve">(III) </w:t>
      </w:r>
      <w:r w:rsidRPr="00916891">
        <w:rPr>
          <w:sz w:val="18"/>
          <w:szCs w:val="18"/>
        </w:rPr>
        <w:tab/>
        <w:t>The tests are mandatory as per the prescribed frequencies and I.S. specifications. However, these are not exhaustive and the Engineer-in-charge has the right to prescribe other required test if any as will be considered from time to time.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85. </w:t>
      </w:r>
      <w:r w:rsidRPr="00916891">
        <w:rPr>
          <w:sz w:val="18"/>
          <w:szCs w:val="18"/>
        </w:rPr>
        <w:tab/>
        <w:t xml:space="preserve">In case of ambiguity between clauses of this D.T.C.N. and the </w:t>
      </w:r>
      <w:r w:rsidRPr="00916891">
        <w:rPr>
          <w:b/>
          <w:sz w:val="18"/>
          <w:szCs w:val="18"/>
        </w:rPr>
        <w:t>P-1</w:t>
      </w:r>
      <w:r w:rsidRPr="00916891">
        <w:rPr>
          <w:sz w:val="18"/>
          <w:szCs w:val="18"/>
        </w:rPr>
        <w:t xml:space="preserve"> contract form, the relevant Clauses of the </w:t>
      </w:r>
      <w:r w:rsidRPr="00916891">
        <w:rPr>
          <w:b/>
          <w:sz w:val="18"/>
          <w:szCs w:val="18"/>
        </w:rPr>
        <w:t>P-1</w:t>
      </w:r>
      <w:r w:rsidRPr="00916891">
        <w:rPr>
          <w:sz w:val="18"/>
          <w:szCs w:val="18"/>
        </w:rPr>
        <w:t xml:space="preserve"> contract form shall prevail over the D.T.C.N. The clauses not covered under </w:t>
      </w:r>
      <w:r w:rsidRPr="00916891">
        <w:rPr>
          <w:b/>
          <w:sz w:val="18"/>
          <w:szCs w:val="18"/>
        </w:rPr>
        <w:t xml:space="preserve">P-1 </w:t>
      </w:r>
      <w:r w:rsidRPr="00916891">
        <w:rPr>
          <w:sz w:val="18"/>
          <w:szCs w:val="18"/>
        </w:rPr>
        <w:t>contract form shall be governed by the clauses of the D.T.C.N.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86. </w:t>
      </w:r>
      <w:r w:rsidRPr="00916891">
        <w:rPr>
          <w:sz w:val="18"/>
          <w:szCs w:val="18"/>
        </w:rPr>
        <w:tab/>
        <w:t>It must be definitely understood that the Government does not accept any responsibility for the correctness and completeness of the trial borings shown in the Cross Section.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87. </w:t>
      </w:r>
      <w:r w:rsidRPr="00916891">
        <w:rPr>
          <w:sz w:val="18"/>
          <w:szCs w:val="18"/>
        </w:rPr>
        <w:tab/>
        <w:t>Schedule of quantities is accompanied in Cover-II (Price Bid).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w:t>
      </w:r>
    </w:p>
    <w:p w:rsidR="00992552" w:rsidRPr="00916891" w:rsidRDefault="00992552" w:rsidP="00992552">
      <w:pPr>
        <w:autoSpaceDE w:val="0"/>
        <w:autoSpaceDN w:val="0"/>
        <w:adjustRightInd w:val="0"/>
        <w:spacing w:line="360" w:lineRule="auto"/>
        <w:ind w:firstLine="720"/>
        <w:jc w:val="both"/>
        <w:rPr>
          <w:sz w:val="18"/>
          <w:szCs w:val="18"/>
        </w:rPr>
      </w:pPr>
      <w:proofErr w:type="gramStart"/>
      <w:r w:rsidRPr="00916891">
        <w:rPr>
          <w:sz w:val="18"/>
          <w:szCs w:val="18"/>
        </w:rPr>
        <w:t>no</w:t>
      </w:r>
      <w:proofErr w:type="gramEnd"/>
      <w:r w:rsidRPr="00916891">
        <w:rPr>
          <w:sz w:val="18"/>
          <w:szCs w:val="18"/>
        </w:rPr>
        <w:t xml:space="preserve"> way invalidate the contract and no extra monetary compensation, will be entertained.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88. </w:t>
      </w:r>
      <w:r w:rsidRPr="00916891">
        <w:rPr>
          <w:sz w:val="18"/>
          <w:szCs w:val="18"/>
        </w:rPr>
        <w:tab/>
        <w:t xml:space="preserve">In case of any complaint by the </w:t>
      </w:r>
      <w:proofErr w:type="spellStart"/>
      <w:r w:rsidRPr="00916891">
        <w:rPr>
          <w:sz w:val="18"/>
          <w:szCs w:val="18"/>
        </w:rPr>
        <w:t>labour</w:t>
      </w:r>
      <w:proofErr w:type="spellEnd"/>
      <w:r w:rsidRPr="00916891">
        <w:rPr>
          <w:sz w:val="18"/>
          <w:szCs w:val="18"/>
        </w:rPr>
        <w:t xml:space="preserve"> working about the non-payment or less payment of his wages as per latest minimum Wages Act, the concerned Block Development officer will have the right to investigate and if the contractor is found to be in default, he may recover such amount due from the contractor and pay such amount to the </w:t>
      </w:r>
      <w:proofErr w:type="spellStart"/>
      <w:r w:rsidRPr="00916891">
        <w:rPr>
          <w:sz w:val="18"/>
          <w:szCs w:val="18"/>
        </w:rPr>
        <w:t>labour</w:t>
      </w:r>
      <w:proofErr w:type="spellEnd"/>
      <w:r w:rsidRPr="00916891">
        <w:rPr>
          <w:sz w:val="18"/>
          <w:szCs w:val="18"/>
        </w:rPr>
        <w:t xml:space="preserve"> directly under intimation to the local </w:t>
      </w:r>
      <w:proofErr w:type="spellStart"/>
      <w:r w:rsidRPr="00916891">
        <w:rPr>
          <w:sz w:val="18"/>
          <w:szCs w:val="18"/>
        </w:rPr>
        <w:t>labour</w:t>
      </w:r>
      <w:proofErr w:type="spellEnd"/>
      <w:r w:rsidRPr="00916891">
        <w:rPr>
          <w:sz w:val="18"/>
          <w:szCs w:val="18"/>
        </w:rPr>
        <w:t xml:space="preserve"> office of </w:t>
      </w:r>
      <w:r w:rsidRPr="00916891">
        <w:rPr>
          <w:sz w:val="18"/>
          <w:szCs w:val="18"/>
        </w:rPr>
        <w:lastRenderedPageBreak/>
        <w:t xml:space="preserve">the Govt. The contractor shall not employ child </w:t>
      </w:r>
      <w:proofErr w:type="spellStart"/>
      <w:r w:rsidRPr="00916891">
        <w:rPr>
          <w:sz w:val="18"/>
          <w:szCs w:val="18"/>
        </w:rPr>
        <w:t>labour</w:t>
      </w:r>
      <w:proofErr w:type="spellEnd"/>
      <w:r w:rsidRPr="00916891">
        <w:rPr>
          <w:sz w:val="18"/>
          <w:szCs w:val="18"/>
        </w:rPr>
        <w:t>. The decision of the concerned Block Development officer is final and binding on the contractor.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89. </w:t>
      </w:r>
      <w:r w:rsidRPr="00916891">
        <w:rPr>
          <w:sz w:val="18"/>
          <w:szCs w:val="18"/>
        </w:rPr>
        <w:tab/>
        <w:t>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w:t>
      </w:r>
    </w:p>
    <w:p w:rsidR="00AE4FC2" w:rsidRPr="00916891" w:rsidRDefault="00AE4FC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90.</w:t>
      </w:r>
      <w:r w:rsidRPr="00916891">
        <w:rPr>
          <w:sz w:val="18"/>
          <w:szCs w:val="18"/>
        </w:rPr>
        <w:tab/>
        <w:t>The bidder will be responsible for the loss or damage of any departmental materials during transit and in the execution of the work due to reasons what-so-ever and the cost of such materials will be recovered from the bills at stock issue rates or market rates whichever is higher.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91. </w:t>
      </w:r>
      <w:r w:rsidRPr="00916891">
        <w:rPr>
          <w:sz w:val="18"/>
          <w:szCs w:val="18"/>
        </w:rPr>
        <w:tab/>
        <w:t xml:space="preserve">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ab/>
        <w:t>The penalty so imposed shall be recovered at any time from any sum that may then or at any time thereafter become due to the contractor or from his security deposit or from the proceeds of sale thereof.</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92. </w:t>
      </w:r>
      <w:r w:rsidRPr="00916891">
        <w:rPr>
          <w:sz w:val="18"/>
          <w:szCs w:val="18"/>
        </w:rPr>
        <w:tab/>
        <w:t xml:space="preserve">The selected contractor may take delivery of departmental supply according to his need for the work issued by the </w:t>
      </w:r>
      <w:r w:rsidRPr="00916891">
        <w:rPr>
          <w:b/>
          <w:bCs/>
          <w:i/>
          <w:iCs/>
          <w:sz w:val="18"/>
          <w:szCs w:val="18"/>
        </w:rPr>
        <w:t xml:space="preserve">Office in-charge </w:t>
      </w:r>
      <w:r w:rsidRPr="00916891">
        <w:rPr>
          <w:sz w:val="18"/>
          <w:szCs w:val="18"/>
        </w:rPr>
        <w:t>subject to the availability of the materials. The tenderer shall make all arrangement for proper storages of materials but no cost for raising shed for storage, pay of security guard etc. will be borne by the Department. The Department is not responsible for considering the theft of materials at site. It is the contractor’s risk. Under any such plea if the tenderer stops the work, he shall have to pay the full penalty as per clause of F2 agreement.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93. </w:t>
      </w:r>
      <w:r w:rsidRPr="00916891">
        <w:rPr>
          <w:sz w:val="18"/>
          <w:szCs w:val="18"/>
        </w:rPr>
        <w:tab/>
        <w:t>The Department will have the right to supply at any time in the interest of work any departmental materials to be used in the work and the contractor shall use such materials without any controversy or dispute on that account. The rate of issue of such materials will be at the stock issue rates inclusive of storage charges or rates fixed by the Department or current market rate whichever is higher.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94. </w:t>
      </w:r>
      <w:r w:rsidRPr="00916891">
        <w:rPr>
          <w:sz w:val="18"/>
          <w:szCs w:val="18"/>
        </w:rPr>
        <w:tab/>
      </w:r>
      <w:r w:rsidRPr="00916891">
        <w:rPr>
          <w:b/>
          <w:bCs/>
          <w:sz w:val="18"/>
          <w:szCs w:val="18"/>
        </w:rPr>
        <w:t>DELETED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95. </w:t>
      </w:r>
      <w:r w:rsidRPr="00916891">
        <w:rPr>
          <w:sz w:val="18"/>
          <w:szCs w:val="18"/>
        </w:rPr>
        <w:tab/>
        <w:t>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96. </w:t>
      </w:r>
      <w:r w:rsidRPr="00916891">
        <w:rPr>
          <w:sz w:val="18"/>
          <w:szCs w:val="18"/>
        </w:rPr>
        <w:tab/>
        <w:t>TOR rods, plates and structural members will be supplied in quantity, length and size available in the stock. For payment of reinforcement, the steel including plates etc. shall be measured in length of</w:t>
      </w:r>
    </w:p>
    <w:p w:rsidR="00992552" w:rsidRPr="00916891" w:rsidRDefault="00992552" w:rsidP="00992552">
      <w:pPr>
        <w:autoSpaceDE w:val="0"/>
        <w:autoSpaceDN w:val="0"/>
        <w:adjustRightInd w:val="0"/>
        <w:spacing w:line="360" w:lineRule="auto"/>
        <w:ind w:left="720"/>
        <w:jc w:val="both"/>
        <w:rPr>
          <w:sz w:val="18"/>
          <w:szCs w:val="18"/>
        </w:rPr>
      </w:pPr>
      <w:proofErr w:type="gramStart"/>
      <w:r w:rsidRPr="00916891">
        <w:rPr>
          <w:sz w:val="18"/>
          <w:szCs w:val="18"/>
        </w:rPr>
        <w:t>different</w:t>
      </w:r>
      <w:proofErr w:type="gramEnd"/>
      <w:r w:rsidRPr="00916891">
        <w:rPr>
          <w:sz w:val="18"/>
          <w:szCs w:val="18"/>
        </w:rPr>
        <w:t xml:space="preserve">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97. </w:t>
      </w:r>
      <w:r w:rsidRPr="00916891">
        <w:rPr>
          <w:sz w:val="18"/>
          <w:szCs w:val="18"/>
        </w:rPr>
        <w:tab/>
      </w:r>
      <w:r w:rsidRPr="00916891">
        <w:rPr>
          <w:b/>
          <w:bCs/>
          <w:sz w:val="18"/>
          <w:szCs w:val="18"/>
        </w:rPr>
        <w:t xml:space="preserve">Orissa Bridge &amp; Construction Corporation </w:t>
      </w:r>
      <w:r w:rsidRPr="00916891">
        <w:rPr>
          <w:sz w:val="18"/>
          <w:szCs w:val="18"/>
        </w:rPr>
        <w:t xml:space="preserve">Ltd. will be allowed price preference up to 3% over the lowest quotation or tender as laid down in Works and Transport Department Resolution No-285 date-17.04.1974. </w:t>
      </w:r>
      <w:r w:rsidRPr="00916891">
        <w:rPr>
          <w:b/>
          <w:bCs/>
          <w:sz w:val="18"/>
          <w:szCs w:val="18"/>
        </w:rPr>
        <w:t xml:space="preserve">The Orissa Construction Corporation </w:t>
      </w:r>
      <w:r w:rsidRPr="00916891">
        <w:rPr>
          <w:sz w:val="18"/>
          <w:szCs w:val="18"/>
        </w:rPr>
        <w:t>will be allowed a price preference to the extent of up to 3% over the lowest tender amount (Where their tender is not the lowest) provided they express willingness to execute the work after reduction of rates by negotiation.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98. </w:t>
      </w:r>
      <w:r w:rsidRPr="00916891">
        <w:rPr>
          <w:sz w:val="18"/>
          <w:szCs w:val="18"/>
        </w:rPr>
        <w:tab/>
        <w:t xml:space="preserve">The contractor is required to pay royalty to Govt. as fixed from time of time and produce such documents in support of their payment to the concerned Block Development Officer with their bills, falling which the amount towards royalties of different materials as </w:t>
      </w:r>
      <w:proofErr w:type="spellStart"/>
      <w:r w:rsidRPr="00916891">
        <w:rPr>
          <w:sz w:val="18"/>
          <w:szCs w:val="18"/>
        </w:rPr>
        <w:t>utilised</w:t>
      </w:r>
      <w:proofErr w:type="spellEnd"/>
      <w:r w:rsidRPr="00916891">
        <w:rPr>
          <w:sz w:val="18"/>
          <w:szCs w:val="18"/>
        </w:rPr>
        <w:t xml:space="preserve"> by them in the work will be recovered from their bills and deposited in the revenue of concerned department.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99. </w:t>
      </w:r>
      <w:r w:rsidRPr="00916891">
        <w:rPr>
          <w:sz w:val="18"/>
          <w:szCs w:val="18"/>
        </w:rPr>
        <w:tab/>
      </w:r>
      <w:r w:rsidRPr="00916891">
        <w:rPr>
          <w:b/>
          <w:bCs/>
          <w:sz w:val="18"/>
          <w:szCs w:val="18"/>
        </w:rPr>
        <w:t xml:space="preserve">Trial Boring </w:t>
      </w:r>
      <w:r w:rsidRPr="00916891">
        <w:rPr>
          <w:sz w:val="18"/>
          <w:szCs w:val="18"/>
        </w:rPr>
        <w:t>-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100. </w:t>
      </w:r>
      <w:r w:rsidRPr="00916891">
        <w:rPr>
          <w:sz w:val="18"/>
          <w:szCs w:val="18"/>
        </w:rPr>
        <w:tab/>
        <w:t xml:space="preserve">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w:t>
      </w:r>
      <w:r w:rsidRPr="00916891">
        <w:rPr>
          <w:sz w:val="18"/>
          <w:szCs w:val="18"/>
        </w:rPr>
        <w:lastRenderedPageBreak/>
        <w:t>paid for and in case of default Department may recover from the contractor the cost of making good the works. The contractor is also required to maintain the road/ building for 12 (Twelve) months from the date of successful completion of the work.</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101.</w:t>
      </w:r>
      <w:r w:rsidRPr="00916891">
        <w:rPr>
          <w:sz w:val="18"/>
          <w:szCs w:val="18"/>
        </w:rPr>
        <w:tab/>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w:t>
      </w:r>
    </w:p>
    <w:p w:rsidR="00AE4FC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ab/>
      </w:r>
      <w:proofErr w:type="gramStart"/>
      <w:r w:rsidRPr="00916891">
        <w:rPr>
          <w:sz w:val="18"/>
          <w:szCs w:val="18"/>
        </w:rPr>
        <w:t>structural</w:t>
      </w:r>
      <w:proofErr w:type="gramEnd"/>
      <w:r w:rsidRPr="00916891">
        <w:rPr>
          <w:sz w:val="18"/>
          <w:szCs w:val="18"/>
        </w:rPr>
        <w:t xml:space="preserve"> damage to property happening from any neglect, default, want of proper care or misconduct on the part of the contractor or </w:t>
      </w:r>
    </w:p>
    <w:p w:rsidR="00992552" w:rsidRPr="00916891" w:rsidRDefault="00992552" w:rsidP="00C30E1F">
      <w:pPr>
        <w:autoSpaceDE w:val="0"/>
        <w:autoSpaceDN w:val="0"/>
        <w:adjustRightInd w:val="0"/>
        <w:spacing w:line="360" w:lineRule="auto"/>
        <w:ind w:left="720"/>
        <w:jc w:val="both"/>
        <w:rPr>
          <w:sz w:val="18"/>
          <w:szCs w:val="18"/>
        </w:rPr>
      </w:pPr>
      <w:proofErr w:type="gramStart"/>
      <w:r w:rsidRPr="00916891">
        <w:rPr>
          <w:sz w:val="18"/>
          <w:szCs w:val="18"/>
        </w:rPr>
        <w:t>any</w:t>
      </w:r>
      <w:proofErr w:type="gramEnd"/>
      <w:r w:rsidRPr="00916891">
        <w:rPr>
          <w:sz w:val="18"/>
          <w:szCs w:val="18"/>
        </w:rPr>
        <w:t xml:space="preserve"> one in his employment during the execution of the work. Also no claim shall be entertained for loss due to earthquake, flood, cyclone, epidemic, riot or any other calamity whether natural or incidental damages so caused will have to be made good by the contractor at his own cost.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102. </w:t>
      </w:r>
      <w:r w:rsidRPr="00916891">
        <w:rPr>
          <w:sz w:val="18"/>
          <w:szCs w:val="18"/>
        </w:rPr>
        <w:tab/>
      </w:r>
      <w:r w:rsidRPr="00916891">
        <w:rPr>
          <w:b/>
          <w:bCs/>
          <w:sz w:val="18"/>
          <w:szCs w:val="18"/>
        </w:rPr>
        <w:t>Gradation of ingredients</w:t>
      </w:r>
      <w:r w:rsidRPr="00916891">
        <w:rPr>
          <w:sz w:val="18"/>
          <w:szCs w:val="18"/>
        </w:rPr>
        <w:t xml:space="preserve">: The coarse and fine aggregate shall meet the grade requirement as per the latest provision of relevant I.S. Code / I.R.C. code / </w:t>
      </w:r>
      <w:proofErr w:type="spellStart"/>
      <w:r w:rsidRPr="00916891">
        <w:rPr>
          <w:sz w:val="18"/>
          <w:szCs w:val="18"/>
        </w:rPr>
        <w:t>MoRT&amp;H</w:t>
      </w:r>
      <w:proofErr w:type="spellEnd"/>
      <w:r w:rsidRPr="00916891">
        <w:rPr>
          <w:sz w:val="18"/>
          <w:szCs w:val="18"/>
        </w:rPr>
        <w:t xml:space="preserve"> specifications.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103. </w:t>
      </w:r>
      <w:r w:rsidRPr="00916891">
        <w:rPr>
          <w:sz w:val="18"/>
          <w:szCs w:val="18"/>
        </w:rPr>
        <w:tab/>
        <w:t>Where it will be found necessary by the Department, the Officer-in-Charge of the work shall issue an order book to the contractor to be kept at the site of the work with pages serially numbered. Orders regarding the work whenever necessary are to be entered in this book by the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 Block and shall not be removed from the site of work without written permission of the Engineer-In-Charge and to be submitted to the Engineer-in charge every month.</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104. </w:t>
      </w:r>
      <w:r w:rsidRPr="00916891">
        <w:rPr>
          <w:sz w:val="18"/>
          <w:szCs w:val="18"/>
        </w:rPr>
        <w:tab/>
        <w:t>The contractor should attach the certificate in token of payment deposit with the registration authority as per recent circular of the Government relating to his registration.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105.</w:t>
      </w:r>
      <w:r w:rsidRPr="00916891">
        <w:rPr>
          <w:sz w:val="18"/>
          <w:szCs w:val="18"/>
        </w:rPr>
        <w:tab/>
        <w:t>In case of any discrepancy in printing or omissions of statutory specifications or any other part or portion of the approved document during download of the bid document, the decision of the officer inviting the bid will be binding on the bidder.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106. </w:t>
      </w:r>
      <w:r w:rsidRPr="00916891">
        <w:rPr>
          <w:sz w:val="18"/>
          <w:szCs w:val="18"/>
        </w:rPr>
        <w:tab/>
        <w:t xml:space="preserve">The rates quoted by the contractor shall cover the latest approved rates of </w:t>
      </w:r>
      <w:proofErr w:type="spellStart"/>
      <w:r w:rsidRPr="00916891">
        <w:rPr>
          <w:sz w:val="18"/>
          <w:szCs w:val="18"/>
        </w:rPr>
        <w:t>labours</w:t>
      </w:r>
      <w:proofErr w:type="spellEnd"/>
      <w:r w:rsidRPr="00916891">
        <w:rPr>
          <w:sz w:val="18"/>
          <w:szCs w:val="18"/>
        </w:rPr>
        <w:t>, materials, P.O.L. and Royalties. Arrangement of borrow areas; land, approach road to the building site etc. are the responsibility of the contractor.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107. </w:t>
      </w:r>
      <w:r w:rsidRPr="00916891">
        <w:rPr>
          <w:sz w:val="18"/>
          <w:szCs w:val="18"/>
        </w:rPr>
        <w:tab/>
        <w:t>The rate for each work of concrete items wherever dewatering is imperatively necessary the term dewatering shall mean the execution or operation of the items due to standing water as well as due to percolation of water. The quoted rates will be inclusive of this.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108. </w:t>
      </w:r>
      <w:r w:rsidRPr="00916891">
        <w:rPr>
          <w:sz w:val="18"/>
          <w:szCs w:val="18"/>
        </w:rPr>
        <w:tab/>
        <w:t>The contractor shall make requisition of claim book from the date of commencement of the work from the Department and shall maintain in proper block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w:t>
      </w:r>
      <w:r w:rsidRPr="00916891">
        <w:rPr>
          <w:sz w:val="18"/>
          <w:szCs w:val="18"/>
          <w:vertAlign w:val="superscript"/>
        </w:rPr>
        <w:t>th</w:t>
      </w:r>
      <w:r w:rsidRPr="00916891">
        <w:rPr>
          <w:sz w:val="18"/>
          <w:szCs w:val="18"/>
        </w:rPr>
        <w:t xml:space="preserve"> days of each month for orders of the Engineer-in-Charge or competent authority. Claims not made in this manner or the claim book not maintained from the commencement of the work is liable to be </w:t>
      </w:r>
      <w:proofErr w:type="spellStart"/>
      <w:r w:rsidRPr="00916891">
        <w:rPr>
          <w:sz w:val="18"/>
          <w:szCs w:val="18"/>
        </w:rPr>
        <w:t>summararily</w:t>
      </w:r>
      <w:proofErr w:type="spellEnd"/>
      <w:r w:rsidRPr="00916891">
        <w:rPr>
          <w:sz w:val="18"/>
          <w:szCs w:val="18"/>
        </w:rPr>
        <w:t xml:space="preserve"> rejected. The claim book is the property of the block. </w:t>
      </w:r>
      <w:proofErr w:type="gramStart"/>
      <w:r w:rsidRPr="00916891">
        <w:rPr>
          <w:sz w:val="18"/>
          <w:szCs w:val="18"/>
        </w:rPr>
        <w:t>and</w:t>
      </w:r>
      <w:proofErr w:type="gramEnd"/>
      <w:r w:rsidRPr="00916891">
        <w:rPr>
          <w:sz w:val="18"/>
          <w:szCs w:val="18"/>
        </w:rPr>
        <w:t xml:space="preserve"> shall be surrendered by the contractor to the Engineer-in-charge after completion of the work or before recession of the contract by the Department whichever is earlier for record.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109. </w:t>
      </w:r>
      <w:r w:rsidRPr="00916891">
        <w:rPr>
          <w:sz w:val="18"/>
          <w:szCs w:val="18"/>
        </w:rPr>
        <w:tab/>
        <w:t xml:space="preserve">Number of tests as specified in I.R.C. / </w:t>
      </w:r>
      <w:proofErr w:type="spellStart"/>
      <w:r w:rsidRPr="00916891">
        <w:rPr>
          <w:sz w:val="18"/>
          <w:szCs w:val="18"/>
        </w:rPr>
        <w:t>MoRT&amp;H</w:t>
      </w:r>
      <w:proofErr w:type="spellEnd"/>
      <w:r w:rsidRPr="00916891">
        <w:rPr>
          <w:sz w:val="18"/>
          <w:szCs w:val="18"/>
        </w:rPr>
        <w:t xml:space="preserve"> / I.S.I specification required for the construction of roads / bridges / buildings or any other structural works will be conducted in any Govt. Test House /Departmental laboratories/reputed material testing laboratory as to be decided by the Engineer-in-</w:t>
      </w:r>
      <w:r w:rsidR="00B00F6B" w:rsidRPr="00916891">
        <w:rPr>
          <w:sz w:val="18"/>
          <w:szCs w:val="18"/>
        </w:rPr>
        <w:t>charge. Testing</w:t>
      </w:r>
      <w:r w:rsidRPr="00916891">
        <w:rPr>
          <w:sz w:val="18"/>
          <w:szCs w:val="18"/>
        </w:rPr>
        <w:t xml:space="preserve">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110. </w:t>
      </w:r>
      <w:r w:rsidRPr="00916891">
        <w:rPr>
          <w:sz w:val="18"/>
          <w:szCs w:val="18"/>
        </w:rPr>
        <w:tab/>
        <w:t>Even qualified criteria are met; the bidders can be disqualified for the following reasons, if enquired by the Department</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(a) Making a false statement or declaration.</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(b) Past record of poor performance.</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(c) Past record of abandoning the work half way/ recession of contract.</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(d) Past record of in-ordinate delay in completion of the work.</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lastRenderedPageBreak/>
        <w:t>(e) Past history of litigation.</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111. </w:t>
      </w:r>
      <w:r w:rsidRPr="00916891">
        <w:rPr>
          <w:sz w:val="18"/>
          <w:szCs w:val="18"/>
        </w:rPr>
        <w:tab/>
        <w:t>In case the 1st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w:t>
      </w:r>
      <w:r w:rsidR="00B00F6B" w:rsidRPr="00916891">
        <w:rPr>
          <w:sz w:val="18"/>
          <w:szCs w:val="18"/>
        </w:rPr>
        <w:t>incentivizing</w:t>
      </w:r>
      <w:r w:rsidRPr="00916891">
        <w:rPr>
          <w:sz w:val="18"/>
          <w:szCs w:val="18"/>
        </w:rPr>
        <w:t xml:space="preserve"> the tenderer.</w:t>
      </w:r>
    </w:p>
    <w:p w:rsidR="00992552" w:rsidRPr="00916891" w:rsidRDefault="00992552" w:rsidP="00992552">
      <w:pPr>
        <w:autoSpaceDE w:val="0"/>
        <w:autoSpaceDN w:val="0"/>
        <w:adjustRightInd w:val="0"/>
        <w:spacing w:line="360" w:lineRule="auto"/>
        <w:jc w:val="both"/>
        <w:rPr>
          <w:sz w:val="18"/>
          <w:szCs w:val="18"/>
        </w:rPr>
      </w:pPr>
      <w:r w:rsidRPr="00916891">
        <w:rPr>
          <w:sz w:val="18"/>
          <w:szCs w:val="18"/>
        </w:rPr>
        <w:t xml:space="preserve">112. </w:t>
      </w:r>
      <w:r w:rsidRPr="00916891">
        <w:rPr>
          <w:sz w:val="18"/>
          <w:szCs w:val="18"/>
        </w:rPr>
        <w:tab/>
        <w:t xml:space="preserve">The following documents which are not submitted with the </w:t>
      </w:r>
      <w:proofErr w:type="gramStart"/>
      <w:r w:rsidRPr="00916891">
        <w:rPr>
          <w:sz w:val="18"/>
          <w:szCs w:val="18"/>
        </w:rPr>
        <w:t>Bid,</w:t>
      </w:r>
      <w:proofErr w:type="gramEnd"/>
      <w:r w:rsidRPr="00916891">
        <w:rPr>
          <w:sz w:val="18"/>
          <w:szCs w:val="18"/>
        </w:rPr>
        <w:t xml:space="preserve"> will be deemed to be part of the Bid:</w:t>
      </w:r>
    </w:p>
    <w:tbl>
      <w:tblPr>
        <w:tblW w:w="462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992552" w:rsidRPr="00916891" w:rsidTr="00AF4516">
        <w:trPr>
          <w:trHeight w:val="319"/>
        </w:trPr>
        <w:tc>
          <w:tcPr>
            <w:tcW w:w="1372" w:type="dxa"/>
          </w:tcPr>
          <w:p w:rsidR="00992552" w:rsidRPr="00916891" w:rsidRDefault="00992552" w:rsidP="00AF4516">
            <w:pPr>
              <w:spacing w:line="360" w:lineRule="auto"/>
              <w:jc w:val="both"/>
              <w:rPr>
                <w:sz w:val="18"/>
                <w:szCs w:val="18"/>
              </w:rPr>
            </w:pPr>
            <w:r w:rsidRPr="00916891">
              <w:rPr>
                <w:sz w:val="18"/>
                <w:szCs w:val="18"/>
              </w:rPr>
              <w:t>Sl. No</w:t>
            </w:r>
          </w:p>
        </w:tc>
        <w:tc>
          <w:tcPr>
            <w:tcW w:w="3251" w:type="dxa"/>
          </w:tcPr>
          <w:p w:rsidR="00992552" w:rsidRPr="00916891" w:rsidRDefault="00992552" w:rsidP="00AF4516">
            <w:pPr>
              <w:spacing w:line="360" w:lineRule="auto"/>
              <w:jc w:val="both"/>
              <w:rPr>
                <w:sz w:val="18"/>
                <w:szCs w:val="18"/>
              </w:rPr>
            </w:pPr>
            <w:r w:rsidRPr="00916891">
              <w:rPr>
                <w:sz w:val="18"/>
                <w:szCs w:val="18"/>
              </w:rPr>
              <w:t>Particulars</w:t>
            </w:r>
          </w:p>
        </w:tc>
      </w:tr>
      <w:tr w:rsidR="00992552" w:rsidRPr="00916891" w:rsidTr="00AF4516">
        <w:trPr>
          <w:trHeight w:val="275"/>
        </w:trPr>
        <w:tc>
          <w:tcPr>
            <w:tcW w:w="1372" w:type="dxa"/>
          </w:tcPr>
          <w:p w:rsidR="00992552" w:rsidRPr="00916891" w:rsidRDefault="00992552" w:rsidP="00AF4516">
            <w:pPr>
              <w:jc w:val="both"/>
              <w:rPr>
                <w:sz w:val="18"/>
                <w:szCs w:val="18"/>
              </w:rPr>
            </w:pPr>
            <w:r w:rsidRPr="00916891">
              <w:rPr>
                <w:sz w:val="18"/>
                <w:szCs w:val="18"/>
              </w:rPr>
              <w:t>1</w:t>
            </w:r>
          </w:p>
        </w:tc>
        <w:tc>
          <w:tcPr>
            <w:tcW w:w="3251" w:type="dxa"/>
          </w:tcPr>
          <w:p w:rsidR="00992552" w:rsidRPr="00916891" w:rsidRDefault="00992552" w:rsidP="00AF4516">
            <w:pPr>
              <w:jc w:val="both"/>
              <w:rPr>
                <w:sz w:val="18"/>
                <w:szCs w:val="18"/>
              </w:rPr>
            </w:pPr>
            <w:r w:rsidRPr="00916891">
              <w:rPr>
                <w:sz w:val="18"/>
                <w:szCs w:val="18"/>
              </w:rPr>
              <w:t>Notice Inviting tender</w:t>
            </w:r>
          </w:p>
        </w:tc>
      </w:tr>
      <w:tr w:rsidR="00992552" w:rsidRPr="00916891" w:rsidTr="00AF4516">
        <w:trPr>
          <w:trHeight w:val="202"/>
        </w:trPr>
        <w:tc>
          <w:tcPr>
            <w:tcW w:w="1372" w:type="dxa"/>
          </w:tcPr>
          <w:p w:rsidR="00992552" w:rsidRPr="00916891" w:rsidRDefault="00992552" w:rsidP="00AF4516">
            <w:pPr>
              <w:jc w:val="both"/>
              <w:rPr>
                <w:sz w:val="18"/>
                <w:szCs w:val="18"/>
              </w:rPr>
            </w:pPr>
            <w:r w:rsidRPr="00916891">
              <w:rPr>
                <w:sz w:val="18"/>
                <w:szCs w:val="18"/>
              </w:rPr>
              <w:t>2</w:t>
            </w:r>
          </w:p>
        </w:tc>
        <w:tc>
          <w:tcPr>
            <w:tcW w:w="3251" w:type="dxa"/>
          </w:tcPr>
          <w:p w:rsidR="00992552" w:rsidRPr="00916891" w:rsidRDefault="00992552" w:rsidP="00AF4516">
            <w:pPr>
              <w:jc w:val="both"/>
              <w:rPr>
                <w:sz w:val="18"/>
                <w:szCs w:val="18"/>
              </w:rPr>
            </w:pPr>
            <w:r w:rsidRPr="00916891">
              <w:rPr>
                <w:sz w:val="18"/>
                <w:szCs w:val="18"/>
              </w:rPr>
              <w:t>Instruction to the Bidders</w:t>
            </w:r>
          </w:p>
        </w:tc>
      </w:tr>
      <w:tr w:rsidR="00992552" w:rsidRPr="00916891" w:rsidTr="00AF4516">
        <w:trPr>
          <w:trHeight w:val="275"/>
        </w:trPr>
        <w:tc>
          <w:tcPr>
            <w:tcW w:w="1372" w:type="dxa"/>
          </w:tcPr>
          <w:p w:rsidR="00992552" w:rsidRPr="00916891" w:rsidRDefault="00992552" w:rsidP="00AF4516">
            <w:pPr>
              <w:jc w:val="both"/>
              <w:rPr>
                <w:sz w:val="18"/>
                <w:szCs w:val="18"/>
              </w:rPr>
            </w:pPr>
            <w:r w:rsidRPr="00916891">
              <w:rPr>
                <w:sz w:val="18"/>
                <w:szCs w:val="18"/>
              </w:rPr>
              <w:t>3</w:t>
            </w:r>
          </w:p>
        </w:tc>
        <w:tc>
          <w:tcPr>
            <w:tcW w:w="3251" w:type="dxa"/>
          </w:tcPr>
          <w:p w:rsidR="00992552" w:rsidRPr="00916891" w:rsidRDefault="00992552" w:rsidP="00AF4516">
            <w:pPr>
              <w:jc w:val="both"/>
              <w:rPr>
                <w:sz w:val="18"/>
                <w:szCs w:val="18"/>
              </w:rPr>
            </w:pPr>
            <w:r w:rsidRPr="00916891">
              <w:rPr>
                <w:sz w:val="18"/>
                <w:szCs w:val="18"/>
              </w:rPr>
              <w:t>Conditions of Contract.</w:t>
            </w:r>
          </w:p>
        </w:tc>
      </w:tr>
      <w:tr w:rsidR="00992552" w:rsidRPr="00916891" w:rsidTr="00AF4516">
        <w:trPr>
          <w:trHeight w:val="319"/>
        </w:trPr>
        <w:tc>
          <w:tcPr>
            <w:tcW w:w="1372" w:type="dxa"/>
          </w:tcPr>
          <w:p w:rsidR="00992552" w:rsidRPr="00916891" w:rsidRDefault="00992552" w:rsidP="00AF4516">
            <w:pPr>
              <w:jc w:val="both"/>
              <w:rPr>
                <w:sz w:val="18"/>
                <w:szCs w:val="18"/>
              </w:rPr>
            </w:pPr>
            <w:r w:rsidRPr="00916891">
              <w:rPr>
                <w:sz w:val="18"/>
                <w:szCs w:val="18"/>
              </w:rPr>
              <w:t>4</w:t>
            </w:r>
          </w:p>
        </w:tc>
        <w:tc>
          <w:tcPr>
            <w:tcW w:w="3251" w:type="dxa"/>
          </w:tcPr>
          <w:p w:rsidR="00992552" w:rsidRPr="00916891" w:rsidRDefault="00992552" w:rsidP="00AF4516">
            <w:pPr>
              <w:jc w:val="both"/>
              <w:rPr>
                <w:sz w:val="18"/>
                <w:szCs w:val="18"/>
              </w:rPr>
            </w:pPr>
            <w:r w:rsidRPr="00916891">
              <w:rPr>
                <w:sz w:val="18"/>
                <w:szCs w:val="18"/>
              </w:rPr>
              <w:t>Contract data</w:t>
            </w:r>
          </w:p>
        </w:tc>
      </w:tr>
      <w:tr w:rsidR="00992552" w:rsidRPr="00916891" w:rsidTr="00AF4516">
        <w:trPr>
          <w:trHeight w:val="275"/>
        </w:trPr>
        <w:tc>
          <w:tcPr>
            <w:tcW w:w="1372" w:type="dxa"/>
          </w:tcPr>
          <w:p w:rsidR="00992552" w:rsidRPr="00916891" w:rsidRDefault="00992552" w:rsidP="00AF4516">
            <w:pPr>
              <w:jc w:val="both"/>
              <w:rPr>
                <w:sz w:val="18"/>
                <w:szCs w:val="18"/>
              </w:rPr>
            </w:pPr>
            <w:r w:rsidRPr="00916891">
              <w:rPr>
                <w:sz w:val="18"/>
                <w:szCs w:val="18"/>
              </w:rPr>
              <w:t>5</w:t>
            </w:r>
          </w:p>
        </w:tc>
        <w:tc>
          <w:tcPr>
            <w:tcW w:w="3251" w:type="dxa"/>
          </w:tcPr>
          <w:p w:rsidR="00992552" w:rsidRPr="00916891" w:rsidRDefault="00992552" w:rsidP="00AF4516">
            <w:pPr>
              <w:jc w:val="both"/>
              <w:rPr>
                <w:sz w:val="18"/>
                <w:szCs w:val="18"/>
              </w:rPr>
            </w:pPr>
            <w:r w:rsidRPr="00916891">
              <w:rPr>
                <w:sz w:val="18"/>
                <w:szCs w:val="18"/>
              </w:rPr>
              <w:t>Specifications</w:t>
            </w:r>
          </w:p>
        </w:tc>
      </w:tr>
      <w:tr w:rsidR="00992552" w:rsidRPr="00916891" w:rsidTr="00AF4516">
        <w:trPr>
          <w:trHeight w:val="118"/>
        </w:trPr>
        <w:tc>
          <w:tcPr>
            <w:tcW w:w="1372" w:type="dxa"/>
            <w:tcBorders>
              <w:bottom w:val="single" w:sz="4" w:space="0" w:color="auto"/>
            </w:tcBorders>
          </w:tcPr>
          <w:p w:rsidR="00992552" w:rsidRPr="00916891" w:rsidRDefault="00992552" w:rsidP="00AF4516">
            <w:pPr>
              <w:jc w:val="both"/>
              <w:rPr>
                <w:sz w:val="18"/>
                <w:szCs w:val="18"/>
              </w:rPr>
            </w:pPr>
            <w:r w:rsidRPr="00916891">
              <w:rPr>
                <w:sz w:val="18"/>
                <w:szCs w:val="18"/>
              </w:rPr>
              <w:t>6</w:t>
            </w:r>
          </w:p>
        </w:tc>
        <w:tc>
          <w:tcPr>
            <w:tcW w:w="3251" w:type="dxa"/>
            <w:tcBorders>
              <w:bottom w:val="single" w:sz="4" w:space="0" w:color="auto"/>
            </w:tcBorders>
          </w:tcPr>
          <w:p w:rsidR="00992552" w:rsidRPr="00916891" w:rsidRDefault="00992552" w:rsidP="00AF4516">
            <w:pPr>
              <w:jc w:val="both"/>
              <w:rPr>
                <w:sz w:val="18"/>
                <w:szCs w:val="18"/>
              </w:rPr>
            </w:pPr>
            <w:r w:rsidRPr="00916891">
              <w:rPr>
                <w:sz w:val="18"/>
                <w:szCs w:val="18"/>
              </w:rPr>
              <w:t>Drawings</w:t>
            </w:r>
          </w:p>
        </w:tc>
      </w:tr>
    </w:tbl>
    <w:p w:rsidR="00992552" w:rsidRPr="00916891" w:rsidRDefault="00992552" w:rsidP="00992552">
      <w:pPr>
        <w:autoSpaceDE w:val="0"/>
        <w:autoSpaceDN w:val="0"/>
        <w:adjustRightInd w:val="0"/>
        <w:rPr>
          <w:sz w:val="18"/>
          <w:szCs w:val="18"/>
        </w:rPr>
      </w:pPr>
    </w:p>
    <w:p w:rsidR="00992552" w:rsidRPr="00916891" w:rsidRDefault="00992552" w:rsidP="00992552">
      <w:pPr>
        <w:numPr>
          <w:ilvl w:val="0"/>
          <w:numId w:val="16"/>
        </w:numPr>
        <w:autoSpaceDE w:val="0"/>
        <w:autoSpaceDN w:val="0"/>
        <w:adjustRightInd w:val="0"/>
        <w:spacing w:line="360" w:lineRule="auto"/>
        <w:jc w:val="both"/>
        <w:rPr>
          <w:sz w:val="18"/>
          <w:szCs w:val="18"/>
        </w:rPr>
      </w:pPr>
      <w:r w:rsidRPr="00916891">
        <w:rPr>
          <w:b/>
          <w:bCs/>
          <w:sz w:val="18"/>
          <w:szCs w:val="18"/>
        </w:rPr>
        <w:t>Condition for issue of plant &amp; machinery to contractor on hire</w:t>
      </w:r>
      <w:r w:rsidRPr="00916891">
        <w:rPr>
          <w:sz w:val="18"/>
          <w:szCs w:val="18"/>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w:t>
      </w:r>
      <w:proofErr w:type="spellStart"/>
      <w:r w:rsidRPr="00916891">
        <w:rPr>
          <w:sz w:val="18"/>
          <w:szCs w:val="18"/>
        </w:rPr>
        <w:t>programme</w:t>
      </w:r>
      <w:proofErr w:type="spellEnd"/>
      <w:r w:rsidRPr="00916891">
        <w:rPr>
          <w:sz w:val="18"/>
          <w:szCs w:val="18"/>
        </w:rPr>
        <w:t xml:space="preserve"> of work according to the availability of the plant &amp; machinery &amp; no claim will be entertained for any delay in supply by the Department. </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w:t>
      </w:r>
      <w:proofErr w:type="spellStart"/>
      <w:r w:rsidRPr="00916891">
        <w:rPr>
          <w:sz w:val="18"/>
          <w:szCs w:val="18"/>
        </w:rPr>
        <w:t>despatch</w:t>
      </w:r>
      <w:proofErr w:type="spellEnd"/>
      <w:r w:rsidRPr="00916891">
        <w:rPr>
          <w:sz w:val="18"/>
          <w:szCs w:val="18"/>
        </w:rPr>
        <w:t xml:space="preserve"> of tools and plants and machineries from workshop shed/ deposit return there </w:t>
      </w:r>
      <w:proofErr w:type="gramStart"/>
      <w:r w:rsidRPr="00916891">
        <w:rPr>
          <w:sz w:val="18"/>
          <w:szCs w:val="18"/>
        </w:rPr>
        <w:t>to,</w:t>
      </w:r>
      <w:proofErr w:type="gramEnd"/>
      <w:r w:rsidRPr="00916891">
        <w:rPr>
          <w:sz w:val="18"/>
          <w:szCs w:val="18"/>
        </w:rPr>
        <w:t xml:space="preserve"> will be borne by the contractor. The hire charge shall be recovered at the prescribed rates from and inclusive of the date, the plant and machinery is made over up to and inclusive of the date of its return, even though the same day it may not have been </w:t>
      </w:r>
      <w:r w:rsidR="00C30E1F" w:rsidRPr="00916891">
        <w:rPr>
          <w:sz w:val="18"/>
          <w:szCs w:val="18"/>
        </w:rPr>
        <w:t>utilized</w:t>
      </w:r>
      <w:r w:rsidRPr="00916891">
        <w:rPr>
          <w:sz w:val="18"/>
          <w:szCs w:val="18"/>
        </w:rPr>
        <w:t xml:space="preserve">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w:t>
      </w:r>
      <w:proofErr w:type="spellStart"/>
      <w:r w:rsidRPr="00916891">
        <w:rPr>
          <w:sz w:val="18"/>
          <w:szCs w:val="18"/>
        </w:rPr>
        <w:t>leviable</w:t>
      </w:r>
      <w:proofErr w:type="spellEnd"/>
      <w:r w:rsidRPr="00916891">
        <w:rPr>
          <w:sz w:val="18"/>
          <w:szCs w:val="18"/>
        </w:rPr>
        <w:t>. These charges will be fixed by the Engineer-in-charge from time of time. In no case, the tools and plants shall be operated beyond 8 hours in any shift without prior written permission of the Engineer-in-charge.</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The contractor shall release the plant and machinery as and when required for periodical servicing and maintenance. He shall also provide for any </w:t>
      </w:r>
      <w:proofErr w:type="spellStart"/>
      <w:r w:rsidRPr="00916891">
        <w:rPr>
          <w:sz w:val="18"/>
          <w:szCs w:val="18"/>
        </w:rPr>
        <w:t>labour</w:t>
      </w:r>
      <w:proofErr w:type="spellEnd"/>
      <w:r w:rsidRPr="00916891">
        <w:rPr>
          <w:sz w:val="18"/>
          <w:szCs w:val="18"/>
        </w:rPr>
        <w:t xml:space="preserve"> and water source for washing the plants. In the case of Concrete mixtures, pavers and similar such type of </w:t>
      </w:r>
      <w:proofErr w:type="spellStart"/>
      <w:r w:rsidRPr="00916891">
        <w:rPr>
          <w:sz w:val="18"/>
          <w:szCs w:val="18"/>
        </w:rPr>
        <w:t>equipments</w:t>
      </w:r>
      <w:proofErr w:type="spellEnd"/>
      <w:r w:rsidRPr="00916891">
        <w:rPr>
          <w:sz w:val="18"/>
          <w:szCs w:val="18"/>
        </w:rPr>
        <w:t xml:space="preserve">, the contractor shall arrange to get the hopper cleaned and the drums etc. washed at the close of work each day. The plant and machinery once issued to a contractor shall not be returned by him on account of lack of arrangement of </w:t>
      </w:r>
      <w:proofErr w:type="spellStart"/>
      <w:r w:rsidRPr="00916891">
        <w:rPr>
          <w:sz w:val="18"/>
          <w:szCs w:val="18"/>
        </w:rPr>
        <w:t>labour</w:t>
      </w:r>
      <w:proofErr w:type="spellEnd"/>
      <w:r w:rsidRPr="00916891">
        <w:rPr>
          <w:sz w:val="18"/>
          <w:szCs w:val="18"/>
        </w:rPr>
        <w:t xml:space="preserve"> and material etc. on his part. The same will be returned only when they do not require or when in the option of Engineer-in-charge the work or a portion of work for which issued is </w:t>
      </w:r>
      <w:r w:rsidR="00B00F6B" w:rsidRPr="00916891">
        <w:rPr>
          <w:sz w:val="18"/>
          <w:szCs w:val="18"/>
        </w:rPr>
        <w:t>completed. The</w:t>
      </w:r>
      <w:r w:rsidRPr="00916891">
        <w:rPr>
          <w:sz w:val="18"/>
          <w:szCs w:val="18"/>
        </w:rPr>
        <w:t xml:space="preserv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w:t>
      </w:r>
      <w:r w:rsidR="00C30E1F" w:rsidRPr="00916891">
        <w:rPr>
          <w:sz w:val="18"/>
          <w:szCs w:val="18"/>
        </w:rPr>
        <w:t xml:space="preserve"> the decision of Collector, </w:t>
      </w:r>
      <w:proofErr w:type="spellStart"/>
      <w:r w:rsidR="00C30E1F" w:rsidRPr="00916891">
        <w:rPr>
          <w:sz w:val="18"/>
          <w:szCs w:val="18"/>
        </w:rPr>
        <w:t>Dhenkanal</w:t>
      </w:r>
      <w:proofErr w:type="spellEnd"/>
      <w:r w:rsidRPr="00916891">
        <w:rPr>
          <w:sz w:val="18"/>
          <w:szCs w:val="18"/>
        </w:rPr>
        <w:t xml:space="preserve">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916891">
        <w:rPr>
          <w:sz w:val="18"/>
          <w:szCs w:val="18"/>
        </w:rPr>
        <w:t>choukidar</w:t>
      </w:r>
      <w:proofErr w:type="spellEnd"/>
      <w:r w:rsidRPr="00916891">
        <w:rPr>
          <w:sz w:val="18"/>
          <w:szCs w:val="18"/>
        </w:rPr>
        <w:t xml:space="preserve"> for guarding the plant and machinery at site.</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w:t>
      </w:r>
      <w:r w:rsidRPr="00916891">
        <w:rPr>
          <w:sz w:val="18"/>
          <w:szCs w:val="18"/>
        </w:rPr>
        <w:lastRenderedPageBreak/>
        <w:t>be recovered from the contractor’s outstanding bills or any bills that may become due in respect of his other work under the state public works Department. The decision of the Chief Engineer shall be final in case of dispute.</w:t>
      </w:r>
    </w:p>
    <w:p w:rsidR="00992552" w:rsidRPr="00916891" w:rsidRDefault="00992552" w:rsidP="00C30E1F">
      <w:pPr>
        <w:autoSpaceDE w:val="0"/>
        <w:autoSpaceDN w:val="0"/>
        <w:adjustRightInd w:val="0"/>
        <w:spacing w:line="360" w:lineRule="auto"/>
        <w:ind w:left="720"/>
        <w:jc w:val="both"/>
        <w:rPr>
          <w:b/>
          <w:bCs/>
          <w:sz w:val="18"/>
          <w:szCs w:val="18"/>
        </w:rPr>
      </w:pPr>
      <w:r w:rsidRPr="00916891">
        <w:rPr>
          <w:b/>
          <w:bCs/>
          <w:sz w:val="18"/>
          <w:szCs w:val="18"/>
        </w:rPr>
        <w:t xml:space="preserve">FORM OF AGREEMENT – </w:t>
      </w:r>
      <w:r w:rsidRPr="00916891">
        <w:rPr>
          <w:sz w:val="18"/>
          <w:szCs w:val="18"/>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rsidR="00992552" w:rsidRPr="00916891" w:rsidRDefault="00992552" w:rsidP="00992552">
      <w:pPr>
        <w:autoSpaceDE w:val="0"/>
        <w:autoSpaceDN w:val="0"/>
        <w:adjustRightInd w:val="0"/>
        <w:spacing w:line="360" w:lineRule="auto"/>
        <w:jc w:val="both"/>
        <w:rPr>
          <w:sz w:val="18"/>
          <w:szCs w:val="18"/>
          <w:u w:val="single"/>
        </w:rPr>
      </w:pPr>
      <w:r w:rsidRPr="00916891">
        <w:rPr>
          <w:sz w:val="18"/>
          <w:szCs w:val="18"/>
        </w:rPr>
        <w:t xml:space="preserve">114. </w:t>
      </w:r>
      <w:r w:rsidRPr="00916891">
        <w:rPr>
          <w:sz w:val="18"/>
          <w:szCs w:val="18"/>
        </w:rPr>
        <w:tab/>
      </w:r>
      <w:r w:rsidRPr="00916891">
        <w:rPr>
          <w:b/>
          <w:bCs/>
          <w:sz w:val="18"/>
          <w:szCs w:val="18"/>
          <w:u w:val="single"/>
        </w:rPr>
        <w:t>ELIGIBILITY CRITERIA FOR QUALIFICATION:</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 xml:space="preserve"> Applicants shall furnish the followings.</w:t>
      </w:r>
    </w:p>
    <w:p w:rsidR="00992552" w:rsidRPr="00916891" w:rsidRDefault="00992552" w:rsidP="00C30E1F">
      <w:pPr>
        <w:autoSpaceDE w:val="0"/>
        <w:autoSpaceDN w:val="0"/>
        <w:adjustRightInd w:val="0"/>
        <w:spacing w:line="360" w:lineRule="auto"/>
        <w:ind w:firstLine="720"/>
        <w:jc w:val="both"/>
        <w:rPr>
          <w:b/>
          <w:bCs/>
          <w:sz w:val="18"/>
          <w:szCs w:val="18"/>
        </w:rPr>
      </w:pPr>
      <w:r w:rsidRPr="00916891">
        <w:rPr>
          <w:b/>
          <w:bCs/>
          <w:sz w:val="18"/>
          <w:szCs w:val="18"/>
        </w:rPr>
        <w:t xml:space="preserve">a.          </w:t>
      </w:r>
      <w:r w:rsidRPr="00916891">
        <w:rPr>
          <w:bCs/>
          <w:sz w:val="18"/>
          <w:szCs w:val="18"/>
        </w:rPr>
        <w:t xml:space="preserve"> R</w:t>
      </w:r>
      <w:r w:rsidRPr="00916891">
        <w:rPr>
          <w:sz w:val="18"/>
          <w:szCs w:val="18"/>
        </w:rPr>
        <w:t xml:space="preserve">equired </w:t>
      </w:r>
      <w:r w:rsidRPr="00916891">
        <w:rPr>
          <w:b/>
          <w:bCs/>
          <w:sz w:val="18"/>
          <w:szCs w:val="18"/>
        </w:rPr>
        <w:t xml:space="preserve">E.M.D </w:t>
      </w:r>
      <w:r w:rsidRPr="00916891">
        <w:rPr>
          <w:sz w:val="18"/>
          <w:szCs w:val="18"/>
        </w:rPr>
        <w:t xml:space="preserve">as per the </w:t>
      </w:r>
      <w:r w:rsidRPr="00916891">
        <w:rPr>
          <w:b/>
          <w:bCs/>
          <w:sz w:val="18"/>
          <w:szCs w:val="18"/>
        </w:rPr>
        <w:t>Clause No. 7 and Clause No.21.</w:t>
      </w:r>
    </w:p>
    <w:p w:rsidR="00992552" w:rsidRPr="00916891" w:rsidRDefault="00992552" w:rsidP="00C30E1F">
      <w:pPr>
        <w:autoSpaceDE w:val="0"/>
        <w:autoSpaceDN w:val="0"/>
        <w:adjustRightInd w:val="0"/>
        <w:spacing w:line="360" w:lineRule="auto"/>
        <w:ind w:firstLine="720"/>
        <w:jc w:val="both"/>
        <w:rPr>
          <w:bCs/>
          <w:sz w:val="18"/>
          <w:szCs w:val="18"/>
        </w:rPr>
      </w:pPr>
      <w:r w:rsidRPr="00916891">
        <w:rPr>
          <w:b/>
          <w:bCs/>
          <w:sz w:val="18"/>
          <w:szCs w:val="18"/>
        </w:rPr>
        <w:t>b.</w:t>
      </w:r>
      <w:r w:rsidRPr="00916891">
        <w:rPr>
          <w:b/>
          <w:bCs/>
          <w:sz w:val="18"/>
          <w:szCs w:val="18"/>
        </w:rPr>
        <w:tab/>
      </w:r>
      <w:r w:rsidRPr="00916891">
        <w:rPr>
          <w:bCs/>
          <w:sz w:val="18"/>
          <w:szCs w:val="18"/>
        </w:rPr>
        <w:t>Demand draft towards cost of tender paper as per</w:t>
      </w:r>
      <w:r w:rsidRPr="00916891">
        <w:rPr>
          <w:b/>
          <w:bCs/>
          <w:sz w:val="18"/>
          <w:szCs w:val="18"/>
        </w:rPr>
        <w:t xml:space="preserve"> Clause No.4.</w:t>
      </w:r>
    </w:p>
    <w:p w:rsidR="00992552" w:rsidRPr="00916891" w:rsidRDefault="00992552" w:rsidP="00C30E1F">
      <w:pPr>
        <w:autoSpaceDE w:val="0"/>
        <w:autoSpaceDN w:val="0"/>
        <w:adjustRightInd w:val="0"/>
        <w:spacing w:line="360" w:lineRule="auto"/>
        <w:ind w:left="720"/>
        <w:jc w:val="both"/>
        <w:rPr>
          <w:b/>
          <w:bCs/>
          <w:sz w:val="18"/>
          <w:szCs w:val="18"/>
        </w:rPr>
      </w:pPr>
      <w:r w:rsidRPr="00916891">
        <w:rPr>
          <w:b/>
          <w:bCs/>
          <w:sz w:val="18"/>
          <w:szCs w:val="18"/>
        </w:rPr>
        <w:t xml:space="preserve">c. </w:t>
      </w:r>
      <w:r w:rsidRPr="00916891">
        <w:rPr>
          <w:b/>
          <w:bCs/>
          <w:sz w:val="18"/>
          <w:szCs w:val="18"/>
        </w:rPr>
        <w:tab/>
      </w:r>
      <w:r w:rsidRPr="00916891">
        <w:rPr>
          <w:bCs/>
          <w:sz w:val="18"/>
          <w:szCs w:val="18"/>
        </w:rPr>
        <w:t xml:space="preserve">Xerox copy </w:t>
      </w:r>
      <w:r w:rsidRPr="00916891">
        <w:rPr>
          <w:sz w:val="18"/>
          <w:szCs w:val="18"/>
        </w:rPr>
        <w:t xml:space="preserve">of valid Registration Certificate, Valid GSTIN, PAN card along with the tender documents and furnish the Original Registration certificate, and Pan card, for verification of opening of Cover-I of the tender before </w:t>
      </w:r>
      <w:r w:rsidRPr="00916891">
        <w:rPr>
          <w:b/>
          <w:sz w:val="18"/>
          <w:szCs w:val="18"/>
        </w:rPr>
        <w:t xml:space="preserve">Block Development Officer, </w:t>
      </w:r>
      <w:proofErr w:type="spellStart"/>
      <w:r w:rsidR="00B00F6B">
        <w:rPr>
          <w:b/>
          <w:sz w:val="18"/>
          <w:szCs w:val="18"/>
        </w:rPr>
        <w:t>Gondia</w:t>
      </w:r>
      <w:proofErr w:type="spellEnd"/>
      <w:r w:rsidR="00B00F6B">
        <w:rPr>
          <w:b/>
          <w:sz w:val="18"/>
          <w:szCs w:val="18"/>
        </w:rPr>
        <w:t xml:space="preserve"> </w:t>
      </w:r>
      <w:r w:rsidRPr="00916891">
        <w:rPr>
          <w:sz w:val="18"/>
          <w:szCs w:val="18"/>
        </w:rPr>
        <w:t xml:space="preserve">as per </w:t>
      </w:r>
      <w:r w:rsidRPr="00916891">
        <w:rPr>
          <w:b/>
          <w:bCs/>
          <w:sz w:val="18"/>
          <w:szCs w:val="18"/>
        </w:rPr>
        <w:t>Clause No.22.</w:t>
      </w:r>
    </w:p>
    <w:p w:rsidR="00992552" w:rsidRPr="00916891" w:rsidRDefault="00992552" w:rsidP="00C30E1F">
      <w:pPr>
        <w:autoSpaceDE w:val="0"/>
        <w:autoSpaceDN w:val="0"/>
        <w:adjustRightInd w:val="0"/>
        <w:spacing w:line="360" w:lineRule="auto"/>
        <w:ind w:left="720"/>
        <w:jc w:val="both"/>
        <w:rPr>
          <w:sz w:val="18"/>
          <w:szCs w:val="18"/>
        </w:rPr>
      </w:pPr>
      <w:r w:rsidRPr="00916891">
        <w:rPr>
          <w:b/>
          <w:bCs/>
          <w:sz w:val="18"/>
          <w:szCs w:val="18"/>
        </w:rPr>
        <w:t xml:space="preserve">d. </w:t>
      </w:r>
      <w:r w:rsidRPr="00916891">
        <w:rPr>
          <w:b/>
          <w:bCs/>
          <w:sz w:val="18"/>
          <w:szCs w:val="18"/>
        </w:rPr>
        <w:tab/>
      </w:r>
      <w:r w:rsidRPr="00916891">
        <w:rPr>
          <w:sz w:val="18"/>
          <w:szCs w:val="18"/>
        </w:rPr>
        <w:t xml:space="preserve">Information regarding current litigation, debarring / expelling of the applicant or abandonment of work by the applicant in </w:t>
      </w:r>
      <w:r w:rsidRPr="00916891">
        <w:rPr>
          <w:b/>
          <w:bCs/>
          <w:sz w:val="18"/>
          <w:szCs w:val="18"/>
        </w:rPr>
        <w:t xml:space="preserve">schedule “E” </w:t>
      </w:r>
      <w:r w:rsidRPr="00916891">
        <w:rPr>
          <w:sz w:val="18"/>
          <w:szCs w:val="18"/>
        </w:rPr>
        <w:t xml:space="preserve">and </w:t>
      </w:r>
      <w:r w:rsidRPr="00916891">
        <w:rPr>
          <w:b/>
          <w:bCs/>
          <w:sz w:val="18"/>
          <w:szCs w:val="18"/>
        </w:rPr>
        <w:t xml:space="preserve">affidavit to that effect including authentication </w:t>
      </w:r>
      <w:r w:rsidR="004A3939" w:rsidRPr="00916891">
        <w:rPr>
          <w:b/>
          <w:bCs/>
          <w:sz w:val="18"/>
          <w:szCs w:val="18"/>
        </w:rPr>
        <w:t>offender</w:t>
      </w:r>
      <w:r w:rsidRPr="00916891">
        <w:rPr>
          <w:b/>
          <w:bCs/>
          <w:sz w:val="18"/>
          <w:szCs w:val="18"/>
        </w:rPr>
        <w:t xml:space="preserve"> documents and Bank guarantee in schedule “F” </w:t>
      </w:r>
      <w:r w:rsidRPr="00916891">
        <w:rPr>
          <w:sz w:val="18"/>
          <w:szCs w:val="18"/>
        </w:rPr>
        <w:t xml:space="preserve">as per </w:t>
      </w:r>
      <w:r w:rsidRPr="00916891">
        <w:rPr>
          <w:b/>
          <w:bCs/>
          <w:sz w:val="18"/>
          <w:szCs w:val="18"/>
        </w:rPr>
        <w:t>Clause No.49.</w:t>
      </w:r>
    </w:p>
    <w:p w:rsidR="00992552" w:rsidRPr="00916891" w:rsidRDefault="00992552" w:rsidP="00C30E1F">
      <w:pPr>
        <w:autoSpaceDE w:val="0"/>
        <w:autoSpaceDN w:val="0"/>
        <w:adjustRightInd w:val="0"/>
        <w:spacing w:line="360" w:lineRule="auto"/>
        <w:ind w:firstLine="720"/>
        <w:jc w:val="both"/>
        <w:rPr>
          <w:sz w:val="18"/>
          <w:szCs w:val="18"/>
        </w:rPr>
      </w:pPr>
      <w:r w:rsidRPr="00916891">
        <w:rPr>
          <w:b/>
          <w:bCs/>
          <w:sz w:val="18"/>
          <w:szCs w:val="18"/>
        </w:rPr>
        <w:t xml:space="preserve">e. </w:t>
      </w:r>
      <w:r w:rsidRPr="00916891">
        <w:rPr>
          <w:b/>
          <w:bCs/>
          <w:sz w:val="18"/>
          <w:szCs w:val="18"/>
        </w:rPr>
        <w:tab/>
      </w:r>
      <w:r w:rsidRPr="00916891">
        <w:rPr>
          <w:sz w:val="18"/>
          <w:szCs w:val="18"/>
        </w:rPr>
        <w:t xml:space="preserve">License criteria as per </w:t>
      </w:r>
      <w:r w:rsidRPr="00916891">
        <w:rPr>
          <w:b/>
          <w:bCs/>
          <w:sz w:val="18"/>
          <w:szCs w:val="18"/>
        </w:rPr>
        <w:t>Clause No.8</w:t>
      </w:r>
      <w:r w:rsidRPr="00916891">
        <w:rPr>
          <w:sz w:val="18"/>
          <w:szCs w:val="18"/>
        </w:rPr>
        <w:t>.for composite tender.</w:t>
      </w:r>
    </w:p>
    <w:p w:rsidR="00992552" w:rsidRPr="00916891" w:rsidRDefault="00992552" w:rsidP="00C30E1F">
      <w:pPr>
        <w:autoSpaceDE w:val="0"/>
        <w:autoSpaceDN w:val="0"/>
        <w:adjustRightInd w:val="0"/>
        <w:spacing w:line="360" w:lineRule="auto"/>
        <w:ind w:left="720"/>
        <w:jc w:val="both"/>
        <w:rPr>
          <w:b/>
          <w:bCs/>
          <w:sz w:val="18"/>
          <w:szCs w:val="18"/>
        </w:rPr>
      </w:pPr>
      <w:r w:rsidRPr="00916891">
        <w:rPr>
          <w:b/>
          <w:bCs/>
          <w:sz w:val="18"/>
          <w:szCs w:val="18"/>
        </w:rPr>
        <w:t xml:space="preserve">f. </w:t>
      </w:r>
      <w:r w:rsidRPr="00916891">
        <w:rPr>
          <w:b/>
          <w:bCs/>
          <w:sz w:val="18"/>
          <w:szCs w:val="18"/>
        </w:rPr>
        <w:tab/>
        <w:t xml:space="preserve">DELETED </w:t>
      </w:r>
    </w:p>
    <w:p w:rsidR="00992552" w:rsidRPr="00916891" w:rsidRDefault="00992552" w:rsidP="00C30E1F">
      <w:pPr>
        <w:autoSpaceDE w:val="0"/>
        <w:autoSpaceDN w:val="0"/>
        <w:adjustRightInd w:val="0"/>
        <w:spacing w:line="360" w:lineRule="auto"/>
        <w:ind w:left="720"/>
        <w:jc w:val="both"/>
        <w:rPr>
          <w:sz w:val="18"/>
          <w:szCs w:val="18"/>
        </w:rPr>
      </w:pPr>
      <w:r w:rsidRPr="00916891">
        <w:rPr>
          <w:b/>
          <w:bCs/>
          <w:sz w:val="18"/>
          <w:szCs w:val="18"/>
        </w:rPr>
        <w:t xml:space="preserve">g. </w:t>
      </w:r>
      <w:r w:rsidRPr="00916891">
        <w:rPr>
          <w:b/>
          <w:bCs/>
          <w:sz w:val="18"/>
          <w:szCs w:val="18"/>
        </w:rPr>
        <w:tab/>
      </w:r>
      <w:r w:rsidRPr="00916891">
        <w:rPr>
          <w:sz w:val="18"/>
          <w:szCs w:val="18"/>
        </w:rPr>
        <w:t xml:space="preserve">Evidence of ownership of major items of construction </w:t>
      </w:r>
      <w:proofErr w:type="spellStart"/>
      <w:r w:rsidRPr="00916891">
        <w:rPr>
          <w:sz w:val="18"/>
          <w:szCs w:val="18"/>
        </w:rPr>
        <w:t>equipments</w:t>
      </w:r>
      <w:proofErr w:type="spellEnd"/>
      <w:r w:rsidRPr="00916891">
        <w:rPr>
          <w:sz w:val="18"/>
          <w:szCs w:val="18"/>
        </w:rPr>
        <w:t>, named evidence of arrangement of processing them on hire/lease/buying as defined therein. (As per Annexure-I)</w:t>
      </w:r>
    </w:p>
    <w:p w:rsidR="00992552" w:rsidRPr="00916891" w:rsidRDefault="00992552" w:rsidP="00C30E1F">
      <w:pPr>
        <w:autoSpaceDE w:val="0"/>
        <w:autoSpaceDN w:val="0"/>
        <w:adjustRightInd w:val="0"/>
        <w:spacing w:line="360" w:lineRule="auto"/>
        <w:ind w:left="720"/>
        <w:jc w:val="both"/>
        <w:rPr>
          <w:sz w:val="18"/>
          <w:szCs w:val="18"/>
        </w:rPr>
      </w:pPr>
      <w:r w:rsidRPr="00916891">
        <w:rPr>
          <w:b/>
          <w:bCs/>
          <w:sz w:val="18"/>
          <w:szCs w:val="18"/>
        </w:rPr>
        <w:t xml:space="preserve">h. </w:t>
      </w:r>
      <w:r w:rsidRPr="00916891">
        <w:rPr>
          <w:b/>
          <w:bCs/>
          <w:sz w:val="18"/>
          <w:szCs w:val="18"/>
        </w:rPr>
        <w:tab/>
        <w:t xml:space="preserve">DELETED </w:t>
      </w:r>
    </w:p>
    <w:p w:rsidR="00992552" w:rsidRPr="00916891" w:rsidRDefault="00992552" w:rsidP="00C30E1F">
      <w:pPr>
        <w:autoSpaceDE w:val="0"/>
        <w:autoSpaceDN w:val="0"/>
        <w:adjustRightInd w:val="0"/>
        <w:spacing w:line="360" w:lineRule="auto"/>
        <w:ind w:left="720"/>
        <w:jc w:val="both"/>
        <w:rPr>
          <w:sz w:val="18"/>
          <w:szCs w:val="18"/>
        </w:rPr>
      </w:pPr>
      <w:r w:rsidRPr="00916891">
        <w:rPr>
          <w:b/>
          <w:bCs/>
          <w:sz w:val="18"/>
          <w:szCs w:val="18"/>
        </w:rPr>
        <w:t xml:space="preserve">i. </w:t>
      </w:r>
      <w:r w:rsidRPr="00916891">
        <w:rPr>
          <w:b/>
          <w:bCs/>
          <w:sz w:val="18"/>
          <w:szCs w:val="18"/>
        </w:rPr>
        <w:tab/>
      </w:r>
      <w:r w:rsidRPr="00916891">
        <w:rPr>
          <w:sz w:val="18"/>
          <w:szCs w:val="18"/>
        </w:rPr>
        <w:t>Proposal for subcontracting the components of the works for construction/up-gradation, aggregating to not        more than 20 percent of the contract price, if desired.</w:t>
      </w:r>
    </w:p>
    <w:p w:rsidR="00992552" w:rsidRPr="00916891" w:rsidRDefault="00992552" w:rsidP="00C30E1F">
      <w:pPr>
        <w:autoSpaceDE w:val="0"/>
        <w:autoSpaceDN w:val="0"/>
        <w:adjustRightInd w:val="0"/>
        <w:spacing w:line="360" w:lineRule="auto"/>
        <w:ind w:left="720"/>
        <w:jc w:val="both"/>
        <w:rPr>
          <w:sz w:val="18"/>
          <w:szCs w:val="18"/>
        </w:rPr>
      </w:pPr>
      <w:r w:rsidRPr="00916891">
        <w:rPr>
          <w:b/>
          <w:bCs/>
          <w:sz w:val="18"/>
          <w:szCs w:val="18"/>
        </w:rPr>
        <w:t>j.</w:t>
      </w:r>
      <w:r w:rsidRPr="00916891">
        <w:rPr>
          <w:sz w:val="18"/>
          <w:szCs w:val="18"/>
        </w:rPr>
        <w:tab/>
        <w:t>Submission of original bid security and tender paper cost as prescribed in the relevant clause of DTCN after last date and time of submission of bid before the stipulated date &amp; time for opening of the bid.</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k.</w:t>
      </w:r>
      <w:r w:rsidRPr="00916891">
        <w:rPr>
          <w:sz w:val="18"/>
          <w:szCs w:val="18"/>
        </w:rPr>
        <w:tab/>
        <w:t xml:space="preserve">The intending tenderer(s) should  have the total financial </w:t>
      </w:r>
      <w:proofErr w:type="spellStart"/>
      <w:r w:rsidRPr="00916891">
        <w:rPr>
          <w:sz w:val="18"/>
          <w:szCs w:val="18"/>
        </w:rPr>
        <w:t>turn over</w:t>
      </w:r>
      <w:proofErr w:type="spellEnd"/>
      <w:r w:rsidRPr="00916891">
        <w:rPr>
          <w:sz w:val="18"/>
          <w:szCs w:val="18"/>
        </w:rPr>
        <w:t xml:space="preserve"> of an amount not less than the amount put to tender(Annexure  Column-7) during any 3(three) financial years taken together of the last proceeding five financial years. </w:t>
      </w:r>
    </w:p>
    <w:p w:rsidR="00992552" w:rsidRPr="00916891" w:rsidRDefault="00992552" w:rsidP="00992552">
      <w:pPr>
        <w:autoSpaceDE w:val="0"/>
        <w:autoSpaceDN w:val="0"/>
        <w:adjustRightInd w:val="0"/>
        <w:spacing w:line="360" w:lineRule="auto"/>
        <w:ind w:left="720" w:hanging="720"/>
        <w:jc w:val="both"/>
        <w:rPr>
          <w:b/>
          <w:bCs/>
          <w:i/>
          <w:iCs/>
          <w:sz w:val="18"/>
          <w:szCs w:val="18"/>
        </w:rPr>
      </w:pPr>
      <w:r w:rsidRPr="00916891">
        <w:rPr>
          <w:sz w:val="18"/>
          <w:szCs w:val="18"/>
        </w:rPr>
        <w:t xml:space="preserve">115. </w:t>
      </w:r>
      <w:r w:rsidRPr="00916891">
        <w:rPr>
          <w:sz w:val="18"/>
          <w:szCs w:val="18"/>
        </w:rPr>
        <w:tab/>
      </w:r>
      <w:r w:rsidRPr="00916891">
        <w:rPr>
          <w:b/>
          <w:bCs/>
          <w:i/>
          <w:iCs/>
          <w:sz w:val="18"/>
          <w:szCs w:val="18"/>
        </w:rPr>
        <w:t>ADDENDUM TO THE CONDITION OF P-1 CONTRACT</w:t>
      </w:r>
    </w:p>
    <w:p w:rsidR="00992552" w:rsidRPr="00916891" w:rsidRDefault="00992552" w:rsidP="00992552">
      <w:pPr>
        <w:autoSpaceDE w:val="0"/>
        <w:autoSpaceDN w:val="0"/>
        <w:adjustRightInd w:val="0"/>
        <w:spacing w:line="360" w:lineRule="auto"/>
        <w:ind w:left="720"/>
        <w:jc w:val="both"/>
        <w:rPr>
          <w:b/>
          <w:bCs/>
          <w:sz w:val="18"/>
          <w:szCs w:val="18"/>
        </w:rPr>
      </w:pPr>
      <w:r w:rsidRPr="00916891">
        <w:rPr>
          <w:b/>
          <w:bCs/>
          <w:sz w:val="18"/>
          <w:szCs w:val="18"/>
        </w:rPr>
        <w:t>Clause-2(a) of P-1 Contract:-TIME CONTROL :- (Vide Works Department Office Memorandum No.24716 dtd.24.12.2005 and No.8310 dtd.17.05.2006)</w:t>
      </w:r>
    </w:p>
    <w:p w:rsidR="00992552" w:rsidRPr="00916891" w:rsidRDefault="00992552" w:rsidP="00992552">
      <w:pPr>
        <w:autoSpaceDE w:val="0"/>
        <w:autoSpaceDN w:val="0"/>
        <w:adjustRightInd w:val="0"/>
        <w:spacing w:line="360" w:lineRule="auto"/>
        <w:jc w:val="both"/>
        <w:rPr>
          <w:b/>
          <w:bCs/>
          <w:color w:val="0000FF"/>
          <w:sz w:val="18"/>
          <w:szCs w:val="18"/>
        </w:rPr>
      </w:pPr>
      <w:r w:rsidRPr="00916891">
        <w:rPr>
          <w:b/>
          <w:bCs/>
          <w:sz w:val="18"/>
          <w:szCs w:val="18"/>
        </w:rPr>
        <w:t xml:space="preserve">2.1. </w:t>
      </w:r>
      <w:r w:rsidRPr="00916891">
        <w:rPr>
          <w:b/>
          <w:bCs/>
          <w:sz w:val="18"/>
          <w:szCs w:val="18"/>
        </w:rPr>
        <w:tab/>
        <w:t xml:space="preserve">Progress of work and Re-scheduling </w:t>
      </w:r>
      <w:proofErr w:type="spellStart"/>
      <w:r w:rsidRPr="00916891">
        <w:rPr>
          <w:b/>
          <w:bCs/>
          <w:sz w:val="18"/>
          <w:szCs w:val="18"/>
        </w:rPr>
        <w:t>programme</w:t>
      </w:r>
      <w:proofErr w:type="spellEnd"/>
      <w:r w:rsidRPr="00916891">
        <w:rPr>
          <w:b/>
          <w:bCs/>
          <w:color w:val="0000FF"/>
          <w:sz w:val="18"/>
          <w:szCs w:val="18"/>
        </w:rPr>
        <w: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2.1.1. </w:t>
      </w:r>
      <w:r w:rsidRPr="00916891">
        <w:rPr>
          <w:sz w:val="18"/>
          <w:szCs w:val="18"/>
        </w:rPr>
        <w:tab/>
        <w:t>The Block Development Officer shall issue the letter of acceptance to the successful contractor. The issue of the letter of acceptance shall be treated as closure of the Bid process and commencement of the contract.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2.1.2. </w:t>
      </w:r>
      <w:r w:rsidRPr="00916891">
        <w:rPr>
          <w:sz w:val="18"/>
          <w:szCs w:val="18"/>
        </w:rPr>
        <w:tab/>
        <w:t xml:space="preserve">Within 15 days of issue of the letter of acceptance, the contractor shall submit to the Concerned Block Development for approval a </w:t>
      </w:r>
      <w:proofErr w:type="spellStart"/>
      <w:r w:rsidRPr="00916891">
        <w:rPr>
          <w:sz w:val="18"/>
          <w:szCs w:val="18"/>
        </w:rPr>
        <w:t>Programme</w:t>
      </w:r>
      <w:proofErr w:type="spellEnd"/>
      <w:r w:rsidRPr="00916891">
        <w:rPr>
          <w:sz w:val="18"/>
          <w:szCs w:val="18"/>
        </w:rPr>
        <w:t xml:space="preserve"> showing the general methods, arrangements, and timing for all the activities in the Works along with monthly cash flow forecast.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2.1.3. </w:t>
      </w:r>
      <w:r w:rsidRPr="00916891">
        <w:rPr>
          <w:sz w:val="18"/>
          <w:szCs w:val="18"/>
        </w:rPr>
        <w:tab/>
        <w:t>To ensure good progress during the execution of the work the contractors shall be bound in all cases in which the time allowed for any work exceeds one month to complete, 1/4th of the whole time allowed under the contract has elapsed, ½ of the whole of the work before ½ of the whole time allowed under the contract has elapsed, 3/4th of the whole of the work before 3/4th of the whole time allowed under the contract has elapsed.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2.1.4. </w:t>
      </w:r>
      <w:r w:rsidRPr="00916891">
        <w:rPr>
          <w:sz w:val="18"/>
          <w:szCs w:val="18"/>
        </w:rPr>
        <w:tab/>
        <w:t xml:space="preserve">If at any time it should appear to the Engineer-in-Charge that the actual process of the work does not conform to the </w:t>
      </w:r>
      <w:proofErr w:type="spellStart"/>
      <w:r w:rsidRPr="00916891">
        <w:rPr>
          <w:sz w:val="18"/>
          <w:szCs w:val="18"/>
        </w:rPr>
        <w:t>programme</w:t>
      </w:r>
      <w:proofErr w:type="spellEnd"/>
      <w:r w:rsidRPr="00916891">
        <w:rPr>
          <w:sz w:val="18"/>
          <w:szCs w:val="18"/>
        </w:rPr>
        <w:t xml:space="preserve"> to which consent has been given the Contractor shall produce, at the request of the Engineer-in-Charge, a revised </w:t>
      </w:r>
      <w:proofErr w:type="spellStart"/>
      <w:r w:rsidRPr="00916891">
        <w:rPr>
          <w:sz w:val="18"/>
          <w:szCs w:val="18"/>
        </w:rPr>
        <w:t>programme</w:t>
      </w:r>
      <w:proofErr w:type="spellEnd"/>
      <w:r w:rsidRPr="00916891">
        <w:rPr>
          <w:sz w:val="18"/>
          <w:szCs w:val="18"/>
        </w:rPr>
        <w:t xml:space="preserve"> showing the modifications to such </w:t>
      </w:r>
      <w:proofErr w:type="spellStart"/>
      <w:r w:rsidRPr="00916891">
        <w:rPr>
          <w:sz w:val="18"/>
          <w:szCs w:val="18"/>
        </w:rPr>
        <w:t>programme</w:t>
      </w:r>
      <w:proofErr w:type="spellEnd"/>
      <w:r w:rsidRPr="00916891">
        <w:rPr>
          <w:sz w:val="18"/>
          <w:szCs w:val="18"/>
        </w:rPr>
        <w:t xml:space="preserve"> necessary to ensure completion of the works within the time for completion. If the contractor does not submit an updated </w:t>
      </w:r>
      <w:proofErr w:type="spellStart"/>
      <w:r w:rsidRPr="00916891">
        <w:rPr>
          <w:sz w:val="18"/>
          <w:szCs w:val="18"/>
        </w:rPr>
        <w:t>Programme</w:t>
      </w:r>
      <w:proofErr w:type="spellEnd"/>
      <w:r w:rsidRPr="00916891">
        <w:rPr>
          <w:sz w:val="18"/>
          <w:szCs w:val="18"/>
        </w:rPr>
        <w:t xml:space="preserve"> within this period, the Engineer-in-Charge may withhold the amount of 1% of the contract </w:t>
      </w:r>
      <w:r w:rsidRPr="00916891">
        <w:rPr>
          <w:sz w:val="18"/>
          <w:szCs w:val="18"/>
        </w:rPr>
        <w:lastRenderedPageBreak/>
        <w:t xml:space="preserve">value from the next payment certificate and continue to withhold this amount until the next payment after the date on which the overdue </w:t>
      </w:r>
      <w:proofErr w:type="spellStart"/>
      <w:r w:rsidRPr="00916891">
        <w:rPr>
          <w:sz w:val="18"/>
          <w:szCs w:val="18"/>
        </w:rPr>
        <w:t>Programme</w:t>
      </w:r>
      <w:proofErr w:type="spellEnd"/>
      <w:r w:rsidRPr="00916891">
        <w:rPr>
          <w:sz w:val="18"/>
          <w:szCs w:val="18"/>
        </w:rPr>
        <w:t xml:space="preserve"> has been submitted.</w:t>
      </w:r>
    </w:p>
    <w:p w:rsidR="00AE4FC2" w:rsidRPr="00916891" w:rsidRDefault="00AE4FC2" w:rsidP="00992552">
      <w:pPr>
        <w:autoSpaceDE w:val="0"/>
        <w:autoSpaceDN w:val="0"/>
        <w:adjustRightInd w:val="0"/>
        <w:spacing w:line="360" w:lineRule="auto"/>
        <w:ind w:left="720" w:hanging="720"/>
        <w:jc w:val="both"/>
        <w:rPr>
          <w:sz w:val="18"/>
          <w:szCs w:val="18"/>
        </w:rPr>
      </w:pP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2.1.5. </w:t>
      </w:r>
      <w:r w:rsidRPr="00916891">
        <w:rPr>
          <w:sz w:val="18"/>
          <w:szCs w:val="18"/>
        </w:rPr>
        <w:tab/>
        <w:t xml:space="preserve">An update of the </w:t>
      </w:r>
      <w:proofErr w:type="spellStart"/>
      <w:r w:rsidRPr="00916891">
        <w:rPr>
          <w:sz w:val="18"/>
          <w:szCs w:val="18"/>
        </w:rPr>
        <w:t>Programme</w:t>
      </w:r>
      <w:proofErr w:type="spellEnd"/>
      <w:r w:rsidRPr="00916891">
        <w:rPr>
          <w:sz w:val="18"/>
          <w:szCs w:val="18"/>
        </w:rPr>
        <w:t xml:space="preserve"> shall be a </w:t>
      </w:r>
      <w:proofErr w:type="spellStart"/>
      <w:r w:rsidRPr="00916891">
        <w:rPr>
          <w:sz w:val="18"/>
          <w:szCs w:val="18"/>
        </w:rPr>
        <w:t>programme</w:t>
      </w:r>
      <w:proofErr w:type="spellEnd"/>
      <w:r w:rsidRPr="00916891">
        <w:rPr>
          <w:sz w:val="18"/>
          <w:szCs w:val="18"/>
        </w:rPr>
        <w:t xml:space="preserve"> showing the actual progress achieved on each activity and the effect of the progress achieved on the timing of the remaining work including any changes to the sequence of the activities.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2.1.6. </w:t>
      </w:r>
      <w:r w:rsidRPr="00916891">
        <w:rPr>
          <w:sz w:val="18"/>
          <w:szCs w:val="18"/>
        </w:rPr>
        <w:tab/>
        <w:t xml:space="preserve">The Engineer-in-Charge’s approval of the </w:t>
      </w:r>
      <w:proofErr w:type="spellStart"/>
      <w:r w:rsidRPr="00916891">
        <w:rPr>
          <w:sz w:val="18"/>
          <w:szCs w:val="18"/>
        </w:rPr>
        <w:t>Programme</w:t>
      </w:r>
      <w:proofErr w:type="spellEnd"/>
      <w:r w:rsidRPr="00916891">
        <w:rPr>
          <w:sz w:val="18"/>
          <w:szCs w:val="18"/>
        </w:rPr>
        <w:t xml:space="preserve"> shall not alter the Contractor’s obligations. The Contractor may revise the </w:t>
      </w:r>
      <w:proofErr w:type="spellStart"/>
      <w:r w:rsidRPr="00916891">
        <w:rPr>
          <w:sz w:val="18"/>
          <w:szCs w:val="18"/>
        </w:rPr>
        <w:t>Programme</w:t>
      </w:r>
      <w:proofErr w:type="spellEnd"/>
      <w:r w:rsidRPr="00916891">
        <w:rPr>
          <w:sz w:val="18"/>
          <w:szCs w:val="18"/>
        </w:rPr>
        <w:t xml:space="preserve"> and submit it to the Engineer-in-Charge again at any time. A revised </w:t>
      </w:r>
      <w:proofErr w:type="spellStart"/>
      <w:r w:rsidRPr="00916891">
        <w:rPr>
          <w:sz w:val="18"/>
          <w:szCs w:val="18"/>
        </w:rPr>
        <w:t>Programme</w:t>
      </w:r>
      <w:proofErr w:type="spellEnd"/>
      <w:r w:rsidRPr="00916891">
        <w:rPr>
          <w:sz w:val="18"/>
          <w:szCs w:val="18"/>
        </w:rPr>
        <w:t xml:space="preserve"> is to show the effect of Variations and Compensation Events.</w:t>
      </w:r>
    </w:p>
    <w:p w:rsidR="00992552" w:rsidRPr="00916891" w:rsidRDefault="00992552" w:rsidP="00992552">
      <w:pPr>
        <w:autoSpaceDE w:val="0"/>
        <w:autoSpaceDN w:val="0"/>
        <w:adjustRightInd w:val="0"/>
        <w:spacing w:line="360" w:lineRule="auto"/>
        <w:jc w:val="both"/>
        <w:rPr>
          <w:b/>
          <w:bCs/>
          <w:sz w:val="18"/>
          <w:szCs w:val="18"/>
        </w:rPr>
      </w:pPr>
      <w:r w:rsidRPr="00916891">
        <w:rPr>
          <w:b/>
          <w:bCs/>
          <w:sz w:val="18"/>
          <w:szCs w:val="18"/>
        </w:rPr>
        <w:t xml:space="preserve">2.2. </w:t>
      </w:r>
      <w:r w:rsidRPr="00916891">
        <w:rPr>
          <w:b/>
          <w:bCs/>
          <w:sz w:val="18"/>
          <w:szCs w:val="18"/>
        </w:rPr>
        <w:tab/>
        <w:t>Extension of the Completion Date.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2.2.1. </w:t>
      </w:r>
      <w:r w:rsidRPr="00916891">
        <w:rPr>
          <w:sz w:val="18"/>
          <w:szCs w:val="18"/>
        </w:rPr>
        <w:tab/>
        <w:t>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2.2.2. </w:t>
      </w:r>
      <w:r w:rsidRPr="00916891">
        <w:rPr>
          <w:sz w:val="18"/>
          <w:szCs w:val="18"/>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916891">
        <w:rPr>
          <w:sz w:val="18"/>
          <w:szCs w:val="18"/>
        </w:rPr>
        <w:t>programme</w:t>
      </w:r>
      <w:proofErr w:type="spellEnd"/>
      <w:r w:rsidRPr="00916891">
        <w:rPr>
          <w:sz w:val="18"/>
          <w:szCs w:val="18"/>
        </w:rPr>
        <w:t xml:space="preserve"> has been agreed upon) complete the work as per milestone given in contract data.</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2.2.3. </w:t>
      </w:r>
      <w:r w:rsidRPr="00916891">
        <w:rPr>
          <w:sz w:val="18"/>
          <w:szCs w:val="18"/>
        </w:rPr>
        <w:tab/>
        <w:t xml:space="preserve">In case of delay occurred due to any of the reasons mentioned below, the Contractor shall immediately give notice thereof in writing to the Engineer-in-Charge but shall nevertheless use constantly his best </w:t>
      </w:r>
      <w:proofErr w:type="spellStart"/>
      <w:r w:rsidRPr="00916891">
        <w:rPr>
          <w:sz w:val="18"/>
          <w:szCs w:val="18"/>
        </w:rPr>
        <w:t>endeavours</w:t>
      </w:r>
      <w:proofErr w:type="spellEnd"/>
      <w:r w:rsidRPr="00916891">
        <w:rPr>
          <w:sz w:val="18"/>
          <w:szCs w:val="18"/>
        </w:rPr>
        <w:t xml:space="preserve"> to prevent or make good the delay and shall do all that may be reasonably required to the satisfaction of the Engineer-in-Charge to proceed with the works.</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i) Force majored, or</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ii) Abnormally bad weather, or</w:t>
      </w:r>
    </w:p>
    <w:p w:rsidR="00992552" w:rsidRPr="00916891" w:rsidRDefault="00992552" w:rsidP="00992552">
      <w:pPr>
        <w:autoSpaceDE w:val="0"/>
        <w:autoSpaceDN w:val="0"/>
        <w:adjustRightInd w:val="0"/>
        <w:spacing w:line="360" w:lineRule="auto"/>
        <w:ind w:firstLine="720"/>
        <w:jc w:val="both"/>
        <w:rPr>
          <w:sz w:val="18"/>
          <w:szCs w:val="18"/>
        </w:rPr>
      </w:pPr>
      <w:r w:rsidRPr="00916891">
        <w:rPr>
          <w:sz w:val="18"/>
          <w:szCs w:val="18"/>
        </w:rPr>
        <w:t>iii) Serious loss or damage by fire, or</w:t>
      </w:r>
    </w:p>
    <w:p w:rsidR="00992552" w:rsidRPr="00916891" w:rsidRDefault="00992552" w:rsidP="00992552">
      <w:pPr>
        <w:autoSpaceDE w:val="0"/>
        <w:autoSpaceDN w:val="0"/>
        <w:adjustRightInd w:val="0"/>
        <w:spacing w:line="360" w:lineRule="auto"/>
        <w:ind w:left="720"/>
        <w:jc w:val="both"/>
        <w:rPr>
          <w:sz w:val="18"/>
          <w:szCs w:val="18"/>
        </w:rPr>
      </w:pPr>
      <w:proofErr w:type="gramStart"/>
      <w:r w:rsidRPr="00916891">
        <w:rPr>
          <w:sz w:val="18"/>
          <w:szCs w:val="18"/>
        </w:rPr>
        <w:t>iv) Civil</w:t>
      </w:r>
      <w:proofErr w:type="gramEnd"/>
      <w:r w:rsidRPr="00916891">
        <w:rPr>
          <w:sz w:val="18"/>
          <w:szCs w:val="18"/>
        </w:rPr>
        <w:t xml:space="preserve"> commotion, local commotion of workmen, strike or lockout affecting any of the trades employed on the work, or.</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v) Delay on the part of other contractors or tradesmen engaged by Engineer-in-Charge in </w:t>
      </w:r>
      <w:r w:rsidRPr="00916891">
        <w:rPr>
          <w:sz w:val="18"/>
          <w:szCs w:val="18"/>
        </w:rPr>
        <w:tab/>
        <w:t>executing work not forming part of the Contract.</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vi) In case a Variation is issued which makes it impossible for Completion to be achieved by the                                         Intended Completion Date without the Contractor taking steps to accelerate the remaining work and which would cause the Contractor to incur additional cost, or</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vii) Any other cause, which, in the absolute discretion of the authority mentioned, in Contract data is beyond the Contractors control.</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2.2.4. </w:t>
      </w:r>
      <w:r w:rsidRPr="00916891">
        <w:rPr>
          <w:sz w:val="18"/>
          <w:szCs w:val="18"/>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2.2.5. </w:t>
      </w:r>
      <w:r w:rsidRPr="00916891">
        <w:rPr>
          <w:sz w:val="18"/>
          <w:szCs w:val="18"/>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rsidR="00AE4FC2" w:rsidRPr="00916891" w:rsidRDefault="00992552" w:rsidP="00B27745">
      <w:pPr>
        <w:autoSpaceDE w:val="0"/>
        <w:autoSpaceDN w:val="0"/>
        <w:adjustRightInd w:val="0"/>
        <w:spacing w:line="360" w:lineRule="auto"/>
        <w:jc w:val="both"/>
        <w:rPr>
          <w:b/>
          <w:bCs/>
          <w:sz w:val="18"/>
          <w:szCs w:val="18"/>
        </w:rPr>
      </w:pPr>
      <w:r w:rsidRPr="00916891">
        <w:rPr>
          <w:b/>
          <w:bCs/>
          <w:sz w:val="18"/>
          <w:szCs w:val="18"/>
        </w:rPr>
        <w:t xml:space="preserve">2.3. </w:t>
      </w:r>
      <w:r w:rsidRPr="00916891">
        <w:rPr>
          <w:b/>
          <w:bCs/>
          <w:sz w:val="18"/>
          <w:szCs w:val="18"/>
        </w:rPr>
        <w:tab/>
        <w:t>Compensation for Delay.</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2.3.1. </w:t>
      </w:r>
      <w:r w:rsidRPr="00916891">
        <w:rPr>
          <w:sz w:val="18"/>
          <w:szCs w:val="18"/>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w:t>
      </w:r>
      <w:r w:rsidRPr="00916891">
        <w:rPr>
          <w:sz w:val="18"/>
          <w:szCs w:val="18"/>
        </w:rPr>
        <w:lastRenderedPageBreak/>
        <w:t xml:space="preserve">every completed day / month (as applicable) that the progress remains below that specified in Clause-2 of P-1 Contract or that the work remains incomplete. This will also apply to items or group of items for which a separate period of completion has been specified. </w:t>
      </w:r>
      <w:proofErr w:type="gramStart"/>
      <w:r w:rsidRPr="00916891">
        <w:rPr>
          <w:sz w:val="18"/>
          <w:szCs w:val="18"/>
        </w:rPr>
        <w:t xml:space="preserve">Compensation </w:t>
      </w:r>
      <w:r w:rsidRPr="00916891">
        <w:rPr>
          <w:b/>
          <w:sz w:val="18"/>
          <w:szCs w:val="18"/>
        </w:rPr>
        <w:t>@ 1.5%</w:t>
      </w:r>
      <w:r w:rsidRPr="00916891">
        <w:rPr>
          <w:sz w:val="18"/>
          <w:szCs w:val="18"/>
        </w:rPr>
        <w:t xml:space="preserve"> per month of for delay of work, delay to be completed on per Day basis.</w:t>
      </w:r>
      <w:proofErr w:type="gramEnd"/>
      <w:r w:rsidRPr="00916891">
        <w:rPr>
          <w:sz w:val="18"/>
          <w:szCs w:val="18"/>
        </w:rPr>
        <w:t xml:space="preserve"> Provided always that the total amount of </w:t>
      </w:r>
      <w:r w:rsidRPr="00916891">
        <w:rPr>
          <w:b/>
          <w:sz w:val="18"/>
          <w:szCs w:val="18"/>
        </w:rPr>
        <w:t>compensation</w:t>
      </w:r>
      <w:r w:rsidRPr="00916891">
        <w:rPr>
          <w:sz w:val="18"/>
          <w:szCs w:val="18"/>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w:t>
      </w:r>
      <w:proofErr w:type="gramStart"/>
      <w:r w:rsidRPr="00916891">
        <w:rPr>
          <w:sz w:val="18"/>
          <w:szCs w:val="18"/>
        </w:rPr>
        <w:t>However no interest whatsoever shall be payable on such withheld amount.</w:t>
      </w:r>
      <w:proofErr w:type="gramEnd"/>
    </w:p>
    <w:p w:rsidR="00992552" w:rsidRPr="00916891" w:rsidRDefault="00992552" w:rsidP="00AE4FC2">
      <w:pPr>
        <w:pStyle w:val="BodyText"/>
        <w:spacing w:line="360" w:lineRule="auto"/>
        <w:rPr>
          <w:rFonts w:ascii="Times New Roman" w:hAnsi="Times New Roman" w:cs="Times New Roman"/>
          <w:sz w:val="18"/>
          <w:szCs w:val="18"/>
        </w:rPr>
      </w:pPr>
      <w:r w:rsidRPr="00916891">
        <w:rPr>
          <w:rFonts w:ascii="Times New Roman" w:hAnsi="Times New Roman" w:cs="Times New Roman"/>
          <w:b/>
          <w:bCs/>
          <w:sz w:val="18"/>
          <w:szCs w:val="18"/>
        </w:rPr>
        <w:t xml:space="preserve">2.4. </w:t>
      </w:r>
      <w:r w:rsidRPr="00916891">
        <w:rPr>
          <w:rFonts w:ascii="Times New Roman" w:hAnsi="Times New Roman" w:cs="Times New Roman"/>
          <w:b/>
          <w:bCs/>
          <w:sz w:val="18"/>
          <w:szCs w:val="18"/>
        </w:rPr>
        <w:tab/>
      </w:r>
      <w:r w:rsidRPr="00916891">
        <w:rPr>
          <w:rFonts w:ascii="Times New Roman" w:hAnsi="Times New Roman" w:cs="Times New Roman"/>
          <w:sz w:val="18"/>
          <w:szCs w:val="18"/>
        </w:rPr>
        <w:t xml:space="preserve"> The rate quoted by the bidder less than 15% of tendered amount, then such a bid shall be </w:t>
      </w:r>
      <w:r w:rsidR="00AE4FC2" w:rsidRPr="00916891">
        <w:rPr>
          <w:rFonts w:ascii="Times New Roman" w:hAnsi="Times New Roman" w:cs="Times New Roman"/>
          <w:sz w:val="18"/>
          <w:szCs w:val="18"/>
        </w:rPr>
        <w:t xml:space="preserve">rejected and the tender shall </w:t>
      </w:r>
      <w:r w:rsidRPr="00916891">
        <w:rPr>
          <w:rFonts w:ascii="Times New Roman" w:hAnsi="Times New Roman" w:cs="Times New Roman"/>
          <w:sz w:val="18"/>
          <w:szCs w:val="18"/>
        </w:rPr>
        <w:t xml:space="preserve">be </w:t>
      </w:r>
      <w:r w:rsidR="00AE4FC2" w:rsidRPr="00916891">
        <w:rPr>
          <w:rFonts w:ascii="Times New Roman" w:hAnsi="Times New Roman" w:cs="Times New Roman"/>
          <w:sz w:val="18"/>
          <w:szCs w:val="18"/>
        </w:rPr>
        <w:tab/>
      </w:r>
      <w:r w:rsidRPr="00916891">
        <w:rPr>
          <w:rFonts w:ascii="Times New Roman" w:hAnsi="Times New Roman" w:cs="Times New Roman"/>
          <w:sz w:val="18"/>
          <w:szCs w:val="18"/>
        </w:rPr>
        <w:t>finalized basing on merits of rest bids. But if more than one bi</w:t>
      </w:r>
      <w:r w:rsidR="00AE4FC2" w:rsidRPr="00916891">
        <w:rPr>
          <w:rFonts w:ascii="Times New Roman" w:hAnsi="Times New Roman" w:cs="Times New Roman"/>
          <w:sz w:val="18"/>
          <w:szCs w:val="18"/>
        </w:rPr>
        <w:t xml:space="preserve">d is quoted at 14.99% (Decimal up to two numbers will </w:t>
      </w:r>
      <w:r w:rsidRPr="00916891">
        <w:rPr>
          <w:rFonts w:ascii="Times New Roman" w:hAnsi="Times New Roman" w:cs="Times New Roman"/>
          <w:sz w:val="18"/>
          <w:szCs w:val="18"/>
        </w:rPr>
        <w:t xml:space="preserve">be </w:t>
      </w:r>
      <w:r w:rsidR="00AE4FC2" w:rsidRPr="00916891">
        <w:rPr>
          <w:rFonts w:ascii="Times New Roman" w:hAnsi="Times New Roman" w:cs="Times New Roman"/>
          <w:sz w:val="18"/>
          <w:szCs w:val="18"/>
        </w:rPr>
        <w:tab/>
      </w:r>
      <w:r w:rsidRPr="00916891">
        <w:rPr>
          <w:rFonts w:ascii="Times New Roman" w:hAnsi="Times New Roman" w:cs="Times New Roman"/>
          <w:sz w:val="18"/>
          <w:szCs w:val="18"/>
        </w:rPr>
        <w:t>taken for all practical purposes) less than the estimated cost, the tender accepting auth</w:t>
      </w:r>
      <w:r w:rsidR="00AE4FC2" w:rsidRPr="00916891">
        <w:rPr>
          <w:rFonts w:ascii="Times New Roman" w:hAnsi="Times New Roman" w:cs="Times New Roman"/>
          <w:sz w:val="18"/>
          <w:szCs w:val="18"/>
        </w:rPr>
        <w:t xml:space="preserve">ority will finalize the </w:t>
      </w:r>
      <w:proofErr w:type="gramStart"/>
      <w:r w:rsidR="00AE4FC2" w:rsidRPr="00916891">
        <w:rPr>
          <w:rFonts w:ascii="Times New Roman" w:hAnsi="Times New Roman" w:cs="Times New Roman"/>
          <w:sz w:val="18"/>
          <w:szCs w:val="18"/>
        </w:rPr>
        <w:t xml:space="preserve">tender  </w:t>
      </w:r>
      <w:r w:rsidRPr="00916891">
        <w:rPr>
          <w:rFonts w:ascii="Times New Roman" w:hAnsi="Times New Roman" w:cs="Times New Roman"/>
          <w:sz w:val="18"/>
          <w:szCs w:val="18"/>
        </w:rPr>
        <w:t>through</w:t>
      </w:r>
      <w:proofErr w:type="gramEnd"/>
      <w:r w:rsidRPr="00916891">
        <w:rPr>
          <w:rFonts w:ascii="Times New Roman" w:hAnsi="Times New Roman" w:cs="Times New Roman"/>
          <w:sz w:val="18"/>
          <w:szCs w:val="18"/>
        </w:rPr>
        <w:t xml:space="preserve"> a </w:t>
      </w:r>
      <w:r w:rsidR="00AE4FC2" w:rsidRPr="00916891">
        <w:rPr>
          <w:rFonts w:ascii="Times New Roman" w:hAnsi="Times New Roman" w:cs="Times New Roman"/>
          <w:sz w:val="18"/>
          <w:szCs w:val="18"/>
        </w:rPr>
        <w:tab/>
      </w:r>
      <w:r w:rsidRPr="00916891">
        <w:rPr>
          <w:rFonts w:ascii="Times New Roman" w:hAnsi="Times New Roman" w:cs="Times New Roman"/>
          <w:sz w:val="18"/>
          <w:szCs w:val="18"/>
        </w:rPr>
        <w:t>transparent lottery system, where all bidders/ their authoriz</w:t>
      </w:r>
      <w:r w:rsidR="00AE4FC2" w:rsidRPr="00916891">
        <w:rPr>
          <w:rFonts w:ascii="Times New Roman" w:hAnsi="Times New Roman" w:cs="Times New Roman"/>
          <w:sz w:val="18"/>
          <w:szCs w:val="18"/>
        </w:rPr>
        <w:t xml:space="preserve">ed </w:t>
      </w:r>
      <w:r w:rsidRPr="00916891">
        <w:rPr>
          <w:rFonts w:ascii="Times New Roman" w:hAnsi="Times New Roman" w:cs="Times New Roman"/>
          <w:sz w:val="18"/>
          <w:szCs w:val="18"/>
        </w:rPr>
        <w:t xml:space="preserve">representatives, the </w:t>
      </w:r>
      <w:r w:rsidR="00AE4FC2" w:rsidRPr="00916891">
        <w:rPr>
          <w:rFonts w:ascii="Times New Roman" w:hAnsi="Times New Roman" w:cs="Times New Roman"/>
          <w:sz w:val="18"/>
          <w:szCs w:val="18"/>
        </w:rPr>
        <w:t xml:space="preserve">tender inviting authority/ his </w:t>
      </w:r>
      <w:r w:rsidRPr="00916891">
        <w:rPr>
          <w:rFonts w:ascii="Times New Roman" w:hAnsi="Times New Roman" w:cs="Times New Roman"/>
          <w:sz w:val="18"/>
          <w:szCs w:val="18"/>
        </w:rPr>
        <w:t xml:space="preserve">authorized </w:t>
      </w:r>
      <w:r w:rsidR="00AE4FC2" w:rsidRPr="00916891">
        <w:rPr>
          <w:rFonts w:ascii="Times New Roman" w:hAnsi="Times New Roman" w:cs="Times New Roman"/>
          <w:sz w:val="18"/>
          <w:szCs w:val="18"/>
        </w:rPr>
        <w:tab/>
      </w:r>
      <w:r w:rsidRPr="00916891">
        <w:rPr>
          <w:rFonts w:ascii="Times New Roman" w:hAnsi="Times New Roman" w:cs="Times New Roman"/>
          <w:sz w:val="18"/>
          <w:szCs w:val="18"/>
        </w:rPr>
        <w:t xml:space="preserve">representative and Financial Advisor, of </w:t>
      </w:r>
      <w:proofErr w:type="spellStart"/>
      <w:r w:rsidR="00AE4FC2" w:rsidRPr="00916891">
        <w:rPr>
          <w:rFonts w:ascii="Times New Roman" w:hAnsi="Times New Roman" w:cs="Times New Roman"/>
          <w:sz w:val="18"/>
          <w:szCs w:val="18"/>
        </w:rPr>
        <w:t>ZillaParishada</w:t>
      </w:r>
      <w:proofErr w:type="spellEnd"/>
      <w:r w:rsidRPr="00916891">
        <w:rPr>
          <w:rFonts w:ascii="Times New Roman" w:hAnsi="Times New Roman" w:cs="Times New Roman"/>
          <w:sz w:val="18"/>
          <w:szCs w:val="18"/>
        </w:rPr>
        <w:t xml:space="preserve"> will remain present.</w:t>
      </w:r>
    </w:p>
    <w:p w:rsidR="00992552" w:rsidRPr="00916891" w:rsidRDefault="00992552" w:rsidP="00992552">
      <w:pPr>
        <w:autoSpaceDE w:val="0"/>
        <w:autoSpaceDN w:val="0"/>
        <w:adjustRightInd w:val="0"/>
        <w:spacing w:line="360" w:lineRule="auto"/>
        <w:jc w:val="both"/>
        <w:rPr>
          <w:b/>
          <w:bCs/>
          <w:sz w:val="18"/>
          <w:szCs w:val="18"/>
        </w:rPr>
      </w:pPr>
      <w:r w:rsidRPr="00916891">
        <w:rPr>
          <w:b/>
          <w:bCs/>
          <w:sz w:val="18"/>
          <w:szCs w:val="18"/>
        </w:rPr>
        <w:t xml:space="preserve">2.5. </w:t>
      </w:r>
      <w:r w:rsidRPr="00916891">
        <w:rPr>
          <w:b/>
          <w:bCs/>
          <w:sz w:val="18"/>
          <w:szCs w:val="18"/>
        </w:rPr>
        <w:tab/>
        <w:t>Management Meetings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2.5.1. </w:t>
      </w:r>
      <w:r w:rsidRPr="00916891">
        <w:rPr>
          <w:sz w:val="18"/>
          <w:szCs w:val="18"/>
        </w:rPr>
        <w:tab/>
        <w:t>Either the Engineer or the Contractor may require the other to attend a management meeting. The business of management meetings shall be to review the plans for remaining work and to deal with matters raised in accordance with the early warning procedure.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2.5.2. </w:t>
      </w:r>
      <w:r w:rsidRPr="00916891">
        <w:rPr>
          <w:sz w:val="18"/>
          <w:szCs w:val="18"/>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rsidR="00992552" w:rsidRPr="00916891" w:rsidRDefault="00992552" w:rsidP="00992552">
      <w:pPr>
        <w:autoSpaceDE w:val="0"/>
        <w:autoSpaceDN w:val="0"/>
        <w:adjustRightInd w:val="0"/>
        <w:spacing w:line="360" w:lineRule="auto"/>
        <w:ind w:left="720"/>
        <w:jc w:val="both"/>
        <w:rPr>
          <w:b/>
          <w:bCs/>
          <w:sz w:val="18"/>
          <w:szCs w:val="18"/>
        </w:rPr>
      </w:pPr>
      <w:r w:rsidRPr="00916891">
        <w:rPr>
          <w:b/>
          <w:bCs/>
          <w:sz w:val="18"/>
          <w:szCs w:val="18"/>
        </w:rPr>
        <w:t xml:space="preserve">Clause-2 (b) of Item Rate P-1 Agreement:- Rescission of Contract (Amendment as per letter No.10639 </w:t>
      </w:r>
      <w:proofErr w:type="spellStart"/>
      <w:r w:rsidRPr="00916891">
        <w:rPr>
          <w:b/>
          <w:bCs/>
          <w:sz w:val="18"/>
          <w:szCs w:val="18"/>
        </w:rPr>
        <w:t>dt.</w:t>
      </w:r>
      <w:proofErr w:type="spellEnd"/>
      <w:r w:rsidRPr="00916891">
        <w:rPr>
          <w:b/>
          <w:bCs/>
          <w:sz w:val="18"/>
          <w:szCs w:val="18"/>
        </w:rPr>
        <w:t xml:space="preserve"> 27.05.2005 of Works Department, Orissa):-</w:t>
      </w:r>
      <w:r w:rsidRPr="00916891">
        <w:rPr>
          <w:sz w:val="18"/>
          <w:szCs w:val="18"/>
        </w:rPr>
        <w:t>To rescind the contract (of which rescission notice in writing to the contractor under the hand of the</w:t>
      </w:r>
      <w:r w:rsidR="004A3939">
        <w:rPr>
          <w:sz w:val="18"/>
          <w:szCs w:val="18"/>
        </w:rPr>
        <w:t xml:space="preserve"> </w:t>
      </w:r>
      <w:r w:rsidRPr="00916891">
        <w:rPr>
          <w:sz w:val="18"/>
          <w:szCs w:val="18"/>
        </w:rPr>
        <w:t xml:space="preserve">Executive Engineer shall be conclusive evidence), 20% of the value of left over work will be </w:t>
      </w:r>
      <w:proofErr w:type="spellStart"/>
      <w:r w:rsidRPr="00916891">
        <w:rPr>
          <w:sz w:val="18"/>
          <w:szCs w:val="18"/>
        </w:rPr>
        <w:t>realizedfrom</w:t>
      </w:r>
      <w:proofErr w:type="spellEnd"/>
      <w:r w:rsidRPr="00916891">
        <w:rPr>
          <w:sz w:val="18"/>
          <w:szCs w:val="18"/>
        </w:rPr>
        <w:t xml:space="preserve"> the contractor as penalty.</w:t>
      </w:r>
    </w:p>
    <w:p w:rsidR="00992552" w:rsidRPr="00916891" w:rsidRDefault="00992552" w:rsidP="00992552">
      <w:pPr>
        <w:autoSpaceDE w:val="0"/>
        <w:autoSpaceDN w:val="0"/>
        <w:adjustRightInd w:val="0"/>
        <w:ind w:left="720" w:hanging="720"/>
        <w:jc w:val="both"/>
        <w:rPr>
          <w:sz w:val="18"/>
          <w:szCs w:val="18"/>
        </w:rPr>
      </w:pPr>
      <w:r w:rsidRPr="00916891">
        <w:rPr>
          <w:sz w:val="18"/>
          <w:szCs w:val="18"/>
        </w:rPr>
        <w:t xml:space="preserve">116. </w:t>
      </w:r>
      <w:r w:rsidRPr="00916891">
        <w:rPr>
          <w:sz w:val="18"/>
          <w:szCs w:val="18"/>
        </w:rPr>
        <w:tab/>
        <w:t xml:space="preserve">The tenderers are required to go through each clause of P.W.D. Form </w:t>
      </w:r>
      <w:r w:rsidRPr="00916891">
        <w:rPr>
          <w:b/>
          <w:sz w:val="18"/>
          <w:szCs w:val="18"/>
        </w:rPr>
        <w:t>P-1</w:t>
      </w:r>
      <w:r w:rsidRPr="00916891">
        <w:rPr>
          <w:sz w:val="18"/>
          <w:szCs w:val="18"/>
        </w:rPr>
        <w:t xml:space="preserve"> carefully in addition to the clauses mentioned here in before tendering.</w:t>
      </w:r>
    </w:p>
    <w:p w:rsidR="00992552" w:rsidRPr="00916891" w:rsidRDefault="00992552" w:rsidP="00992552">
      <w:pPr>
        <w:tabs>
          <w:tab w:val="left" w:pos="-3553"/>
          <w:tab w:val="left" w:pos="-3366"/>
        </w:tabs>
        <w:spacing w:before="60" w:line="360" w:lineRule="auto"/>
        <w:ind w:left="720" w:hanging="720"/>
        <w:jc w:val="both"/>
        <w:rPr>
          <w:sz w:val="18"/>
          <w:szCs w:val="18"/>
        </w:rPr>
      </w:pPr>
      <w:r w:rsidRPr="00916891">
        <w:rPr>
          <w:bCs/>
          <w:sz w:val="18"/>
          <w:szCs w:val="18"/>
        </w:rPr>
        <w:t>117.</w:t>
      </w:r>
      <w:r w:rsidRPr="00916891">
        <w:rPr>
          <w:bCs/>
          <w:sz w:val="18"/>
          <w:szCs w:val="18"/>
        </w:rPr>
        <w:tab/>
        <w:t>A Contractor may be black listed as per amendment made to Appendix XXXIV to OPWD Code Vol.-II on rules for black listing of Contractors vide letter no.3365 dt.01.03.2007 of Works Department, Orissa.</w:t>
      </w:r>
    </w:p>
    <w:p w:rsidR="00992552" w:rsidRPr="00916891" w:rsidRDefault="00992552" w:rsidP="00992552">
      <w:pPr>
        <w:tabs>
          <w:tab w:val="left" w:pos="-3553"/>
          <w:tab w:val="left" w:pos="-3366"/>
        </w:tabs>
        <w:spacing w:before="60" w:line="360" w:lineRule="auto"/>
        <w:ind w:left="720"/>
        <w:jc w:val="both"/>
        <w:rPr>
          <w:bCs/>
          <w:sz w:val="18"/>
          <w:szCs w:val="18"/>
        </w:rPr>
      </w:pPr>
      <w:r w:rsidRPr="00916891">
        <w:rPr>
          <w:bCs/>
          <w:sz w:val="18"/>
          <w:szCs w:val="18"/>
        </w:rPr>
        <w:t xml:space="preserve">As per said amendment a Contractor may be blacklisted </w:t>
      </w:r>
    </w:p>
    <w:p w:rsidR="00992552" w:rsidRPr="00916891" w:rsidRDefault="00992552" w:rsidP="00992552">
      <w:pPr>
        <w:numPr>
          <w:ilvl w:val="1"/>
          <w:numId w:val="5"/>
        </w:numPr>
        <w:tabs>
          <w:tab w:val="clear" w:pos="1440"/>
          <w:tab w:val="left" w:pos="-3553"/>
          <w:tab w:val="left" w:pos="-3366"/>
          <w:tab w:val="num" w:pos="1080"/>
        </w:tabs>
        <w:spacing w:before="60"/>
        <w:ind w:left="1080"/>
        <w:jc w:val="both"/>
        <w:rPr>
          <w:bCs/>
          <w:sz w:val="18"/>
          <w:szCs w:val="18"/>
        </w:rPr>
      </w:pPr>
      <w:r w:rsidRPr="00916891">
        <w:rPr>
          <w:bCs/>
          <w:sz w:val="18"/>
          <w:szCs w:val="18"/>
        </w:rPr>
        <w:t>Misbehavior/threatening of Departmental &amp; supervisory officers during execution of work/tendering process.</w:t>
      </w:r>
    </w:p>
    <w:p w:rsidR="00992552" w:rsidRPr="00916891"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916891">
        <w:rPr>
          <w:bCs/>
          <w:sz w:val="18"/>
          <w:szCs w:val="18"/>
        </w:rPr>
        <w:t>Involvement in any sort of tender fixing.</w:t>
      </w:r>
    </w:p>
    <w:p w:rsidR="00992552" w:rsidRPr="00916891" w:rsidRDefault="00992552" w:rsidP="00C30E1F">
      <w:pPr>
        <w:numPr>
          <w:ilvl w:val="1"/>
          <w:numId w:val="5"/>
        </w:numPr>
        <w:tabs>
          <w:tab w:val="clear" w:pos="1440"/>
          <w:tab w:val="left" w:pos="-3553"/>
          <w:tab w:val="left" w:pos="-3366"/>
          <w:tab w:val="num" w:pos="1080"/>
        </w:tabs>
        <w:spacing w:before="60"/>
        <w:ind w:left="1080"/>
        <w:jc w:val="both"/>
        <w:rPr>
          <w:sz w:val="18"/>
          <w:szCs w:val="18"/>
        </w:rPr>
      </w:pPr>
      <w:r w:rsidRPr="00916891">
        <w:rPr>
          <w:bCs/>
          <w:sz w:val="18"/>
          <w:szCs w:val="18"/>
        </w:rPr>
        <w:t xml:space="preserve"> Constant non-achievement of milestones on insufficient and imaginary grounds and non-adherence to quality specifications despite being pointed out.</w:t>
      </w:r>
    </w:p>
    <w:p w:rsidR="00992552" w:rsidRPr="00916891"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916891">
        <w:rPr>
          <w:bCs/>
          <w:sz w:val="18"/>
          <w:szCs w:val="18"/>
        </w:rPr>
        <w:t>Persistent and intentional violation of important conditions of contract.</w:t>
      </w:r>
    </w:p>
    <w:p w:rsidR="00992552" w:rsidRPr="00916891"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916891">
        <w:rPr>
          <w:bCs/>
          <w:sz w:val="18"/>
          <w:szCs w:val="18"/>
        </w:rPr>
        <w:t>Security consideration of the State i.e. any action that jeopardizes the security of the State.</w:t>
      </w:r>
    </w:p>
    <w:p w:rsidR="00992552" w:rsidRPr="00916891" w:rsidRDefault="00992552" w:rsidP="00992552">
      <w:pPr>
        <w:numPr>
          <w:ilvl w:val="1"/>
          <w:numId w:val="5"/>
        </w:numPr>
        <w:tabs>
          <w:tab w:val="clear" w:pos="1440"/>
          <w:tab w:val="left" w:pos="-3553"/>
          <w:tab w:val="left" w:pos="-3366"/>
          <w:tab w:val="num" w:pos="1080"/>
        </w:tabs>
        <w:spacing w:before="60"/>
        <w:ind w:left="1080"/>
        <w:jc w:val="both"/>
        <w:rPr>
          <w:sz w:val="18"/>
          <w:szCs w:val="18"/>
        </w:rPr>
      </w:pPr>
      <w:r w:rsidRPr="00916891">
        <w:rPr>
          <w:bCs/>
          <w:sz w:val="18"/>
          <w:szCs w:val="18"/>
        </w:rPr>
        <w:t xml:space="preserve">Submission of false/ fabricated / forged documents for consideration of a tender. </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118. </w:t>
      </w:r>
      <w:r w:rsidRPr="00916891">
        <w:rPr>
          <w:sz w:val="18"/>
          <w:szCs w:val="18"/>
        </w:rPr>
        <w:tab/>
        <w:t xml:space="preserve">The safety certificate of the E.I. work will be furnished by the agencies after getting necessary verification from the electrical inspector / equally competent authority responsible for the work prior to </w:t>
      </w:r>
      <w:proofErr w:type="spellStart"/>
      <w:r w:rsidRPr="00916891">
        <w:rPr>
          <w:sz w:val="18"/>
          <w:szCs w:val="18"/>
        </w:rPr>
        <w:t>Energisation</w:t>
      </w:r>
      <w:proofErr w:type="spellEnd"/>
      <w:r w:rsidRPr="00916891">
        <w:rPr>
          <w:sz w:val="18"/>
          <w:szCs w:val="18"/>
        </w:rPr>
        <w:t xml:space="preserve"> of the building.</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119. </w:t>
      </w:r>
      <w:r w:rsidRPr="00916891">
        <w:rPr>
          <w:sz w:val="18"/>
          <w:szCs w:val="18"/>
        </w:rPr>
        <w:tab/>
        <w:t>Percentage rate contract (vide Works Department letter no.8310 dt.17.05.2006) In case of percentage rate tender:-</w:t>
      </w:r>
    </w:p>
    <w:p w:rsidR="00992552" w:rsidRPr="00916891" w:rsidRDefault="00992552" w:rsidP="00C30E1F">
      <w:pPr>
        <w:autoSpaceDE w:val="0"/>
        <w:autoSpaceDN w:val="0"/>
        <w:adjustRightInd w:val="0"/>
        <w:spacing w:line="360" w:lineRule="auto"/>
        <w:ind w:left="720" w:hanging="720"/>
        <w:jc w:val="both"/>
        <w:rPr>
          <w:sz w:val="18"/>
          <w:szCs w:val="18"/>
        </w:rPr>
      </w:pPr>
      <w:r w:rsidRPr="00916891">
        <w:rPr>
          <w:sz w:val="18"/>
          <w:szCs w:val="18"/>
        </w:rPr>
        <w:t xml:space="preserve">i. </w:t>
      </w:r>
      <w:r w:rsidRPr="00916891">
        <w:rPr>
          <w:sz w:val="18"/>
          <w:szCs w:val="18"/>
        </w:rPr>
        <w:tab/>
        <w:t>The Contractor has to mention percentage excess or less over the estimated cost (In figures as well as words) in the prescribed format appended to the tender document.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ii. </w:t>
      </w:r>
      <w:r w:rsidRPr="00916891">
        <w:rPr>
          <w:sz w:val="18"/>
          <w:szCs w:val="18"/>
        </w:rPr>
        <w:tab/>
        <w:t xml:space="preserve">Contractors participated in the tender for more than one work may offer conditional rebate. Rebate offer submitted in separate sealed envelope shall be opened, declared and recorded first. The rebate so offered shall be considered after opening of all packages called in </w:t>
      </w:r>
      <w:r w:rsidRPr="00916891">
        <w:rPr>
          <w:sz w:val="18"/>
          <w:szCs w:val="18"/>
        </w:rPr>
        <w:lastRenderedPageBreak/>
        <w:t>the same Tender Notice. The Contractors who wish to tender for two or more works shall submit separate tender for each. Each tender shall have the Bid Identification No., Name &amp; Sl. No. of the work (as per IFB) to which they refer, written on the envelope.</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iii. </w:t>
      </w:r>
      <w:r w:rsidRPr="00916891">
        <w:rPr>
          <w:sz w:val="18"/>
          <w:szCs w:val="18"/>
        </w:rPr>
        <w:tab/>
        <w:t>Only percentage quoted shall be considered. Percentage quoted by the Contractor should be accurately filled-in figures and words, so that there is no discrepancy.</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Cs/>
          <w:sz w:val="18"/>
          <w:szCs w:val="18"/>
        </w:rPr>
        <w:t xml:space="preserve">a. </w:t>
      </w:r>
      <w:r w:rsidRPr="00916891">
        <w:rPr>
          <w:bCs/>
          <w:sz w:val="18"/>
          <w:szCs w:val="18"/>
        </w:rPr>
        <w:tab/>
      </w:r>
      <w:r w:rsidRPr="00916891">
        <w:rPr>
          <w:sz w:val="18"/>
          <w:szCs w:val="18"/>
        </w:rPr>
        <w:t>If any discrepancy is found in the percentage quoted in words and figures, then the percentage quoted by the Contractor in words shall be taken as correct</w:t>
      </w:r>
    </w:p>
    <w:p w:rsidR="00992552" w:rsidRPr="00916891" w:rsidRDefault="00992552" w:rsidP="00992552">
      <w:pPr>
        <w:autoSpaceDE w:val="0"/>
        <w:autoSpaceDN w:val="0"/>
        <w:adjustRightInd w:val="0"/>
        <w:spacing w:line="360" w:lineRule="auto"/>
        <w:jc w:val="both"/>
        <w:rPr>
          <w:sz w:val="18"/>
          <w:szCs w:val="18"/>
        </w:rPr>
      </w:pPr>
      <w:r w:rsidRPr="00916891">
        <w:rPr>
          <w:bCs/>
          <w:sz w:val="18"/>
          <w:szCs w:val="18"/>
        </w:rPr>
        <w:t xml:space="preserve">b. </w:t>
      </w:r>
      <w:r w:rsidRPr="00916891">
        <w:rPr>
          <w:bCs/>
          <w:sz w:val="18"/>
          <w:szCs w:val="18"/>
        </w:rPr>
        <w:tab/>
      </w:r>
      <w:r w:rsidRPr="00916891">
        <w:rPr>
          <w:sz w:val="18"/>
          <w:szCs w:val="18"/>
        </w:rPr>
        <w:t>If any discrepancy is found in the percentage quoted in percentage excess/ less and the total</w:t>
      </w:r>
      <w:r w:rsidRPr="00916891">
        <w:rPr>
          <w:sz w:val="18"/>
          <w:szCs w:val="18"/>
        </w:rPr>
        <w:tab/>
        <w:t>amount quoted by</w:t>
      </w:r>
    </w:p>
    <w:p w:rsidR="00992552" w:rsidRPr="00916891" w:rsidRDefault="00992552" w:rsidP="00C30E1F">
      <w:pPr>
        <w:autoSpaceDE w:val="0"/>
        <w:autoSpaceDN w:val="0"/>
        <w:adjustRightInd w:val="0"/>
        <w:spacing w:line="360" w:lineRule="auto"/>
        <w:ind w:firstLine="720"/>
        <w:jc w:val="both"/>
        <w:rPr>
          <w:sz w:val="18"/>
          <w:szCs w:val="18"/>
        </w:rPr>
      </w:pPr>
      <w:proofErr w:type="gramStart"/>
      <w:r w:rsidRPr="00916891">
        <w:rPr>
          <w:sz w:val="18"/>
          <w:szCs w:val="18"/>
        </w:rPr>
        <w:t>the</w:t>
      </w:r>
      <w:proofErr w:type="gramEnd"/>
      <w:r w:rsidRPr="00916891">
        <w:rPr>
          <w:sz w:val="18"/>
          <w:szCs w:val="18"/>
        </w:rPr>
        <w:t xml:space="preserve"> Contractor, then percentage will be taken as correct.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Cs/>
          <w:sz w:val="18"/>
          <w:szCs w:val="18"/>
        </w:rPr>
        <w:t xml:space="preserve">c. </w:t>
      </w:r>
      <w:r w:rsidRPr="00916891">
        <w:rPr>
          <w:bCs/>
          <w:sz w:val="18"/>
          <w:szCs w:val="18"/>
        </w:rPr>
        <w:tab/>
      </w:r>
      <w:r w:rsidRPr="00916891">
        <w:rPr>
          <w:sz w:val="18"/>
          <w:szCs w:val="18"/>
        </w:rPr>
        <w:t>The percentage quoted in the tender without mentioning excess or less and not supported with the corresponding amount will be treated as excess.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Cs/>
          <w:sz w:val="18"/>
          <w:szCs w:val="18"/>
        </w:rPr>
        <w:t xml:space="preserve">d. </w:t>
      </w:r>
      <w:r w:rsidRPr="00916891">
        <w:rPr>
          <w:bCs/>
          <w:sz w:val="18"/>
          <w:szCs w:val="18"/>
        </w:rPr>
        <w:tab/>
      </w:r>
      <w:r w:rsidRPr="00916891">
        <w:rPr>
          <w:sz w:val="18"/>
          <w:szCs w:val="18"/>
        </w:rPr>
        <w:t>The percentage quoted in the tender without mentioning excess / less supported with corresponding amount does not tally with either to percentage excess or less then it will be treated as percentage excess.</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Cs/>
          <w:sz w:val="18"/>
          <w:szCs w:val="18"/>
        </w:rPr>
        <w:t xml:space="preserve">e. </w:t>
      </w:r>
      <w:r w:rsidRPr="00916891">
        <w:rPr>
          <w:bCs/>
          <w:sz w:val="18"/>
          <w:szCs w:val="18"/>
        </w:rPr>
        <w:tab/>
      </w:r>
      <w:r w:rsidRPr="00916891">
        <w:rPr>
          <w:sz w:val="18"/>
          <w:szCs w:val="18"/>
        </w:rPr>
        <w:t>The percentage quoted in the tender without mentioning excess / less supported with corresponding amount if tallied with the percentage then it will be treated as to which side the amount tallies.</w:t>
      </w:r>
    </w:p>
    <w:p w:rsidR="00992552" w:rsidRPr="00916891" w:rsidRDefault="00992552" w:rsidP="00992552">
      <w:pPr>
        <w:autoSpaceDE w:val="0"/>
        <w:autoSpaceDN w:val="0"/>
        <w:adjustRightInd w:val="0"/>
        <w:ind w:left="720" w:hanging="720"/>
        <w:jc w:val="both"/>
        <w:rPr>
          <w:sz w:val="18"/>
          <w:szCs w:val="18"/>
        </w:rPr>
      </w:pPr>
      <w:r w:rsidRPr="00916891">
        <w:rPr>
          <w:bCs/>
          <w:sz w:val="18"/>
          <w:szCs w:val="18"/>
        </w:rPr>
        <w:t xml:space="preserve">f. </w:t>
      </w:r>
      <w:r w:rsidRPr="00916891">
        <w:rPr>
          <w:bCs/>
          <w:sz w:val="18"/>
          <w:szCs w:val="18"/>
        </w:rPr>
        <w:tab/>
      </w:r>
      <w:r w:rsidRPr="00916891">
        <w:rPr>
          <w:sz w:val="18"/>
          <w:szCs w:val="18"/>
        </w:rPr>
        <w:t xml:space="preserve">The Contractor will write percentage excess/ less unto one decimal point only. If he writes the percentage excess / less </w:t>
      </w:r>
      <w:proofErr w:type="spellStart"/>
      <w:r w:rsidRPr="00916891">
        <w:rPr>
          <w:sz w:val="18"/>
          <w:szCs w:val="18"/>
        </w:rPr>
        <w:t>upto</w:t>
      </w:r>
      <w:proofErr w:type="spellEnd"/>
      <w:r w:rsidRPr="00916891">
        <w:rPr>
          <w:sz w:val="18"/>
          <w:szCs w:val="18"/>
        </w:rPr>
        <w:t xml:space="preserve"> two or more decimal points, the first decimal point shall only be considered without rounding off.</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bCs/>
          <w:sz w:val="18"/>
          <w:szCs w:val="18"/>
        </w:rPr>
        <w:t xml:space="preserve">g. </w:t>
      </w:r>
      <w:r w:rsidRPr="00916891">
        <w:rPr>
          <w:bCs/>
          <w:sz w:val="18"/>
          <w:szCs w:val="18"/>
        </w:rPr>
        <w:tab/>
      </w:r>
      <w:r w:rsidRPr="00916891">
        <w:rPr>
          <w:sz w:val="18"/>
          <w:szCs w:val="18"/>
        </w:rPr>
        <w:t xml:space="preserve">The tender shall be written legibly and free from erasures, over writings or corrections of figures. </w:t>
      </w:r>
      <w:proofErr w:type="gramStart"/>
      <w:r w:rsidRPr="00916891">
        <w:rPr>
          <w:sz w:val="18"/>
          <w:szCs w:val="18"/>
        </w:rPr>
        <w:t>Corrections, over writings &amp; interpolations where unavoidable should be made by making out, initialing, dating and rewriting.</w:t>
      </w:r>
      <w:proofErr w:type="gramEnd"/>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iv. </w:t>
      </w:r>
      <w:r w:rsidRPr="00916891">
        <w:rPr>
          <w:sz w:val="18"/>
          <w:szCs w:val="18"/>
        </w:rPr>
        <w:tab/>
        <w:t>In the contract P1 time is the essence. The contractor is required to maintain a certain rate of progress specify in the contract.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v. </w:t>
      </w:r>
      <w:r w:rsidRPr="00916891">
        <w:rPr>
          <w:sz w:val="18"/>
          <w:szCs w:val="18"/>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vi. </w:t>
      </w:r>
      <w:r w:rsidRPr="00916891">
        <w:rPr>
          <w:sz w:val="18"/>
          <w:szCs w:val="18"/>
        </w:rPr>
        <w:tab/>
        <w:t xml:space="preserve">The period of completion is fixed and </w:t>
      </w:r>
      <w:proofErr w:type="spellStart"/>
      <w:r w:rsidRPr="00916891">
        <w:rPr>
          <w:sz w:val="18"/>
          <w:szCs w:val="18"/>
        </w:rPr>
        <w:t>can not</w:t>
      </w:r>
      <w:proofErr w:type="spellEnd"/>
      <w:r w:rsidRPr="00916891">
        <w:rPr>
          <w:sz w:val="18"/>
          <w:szCs w:val="18"/>
        </w:rPr>
        <w:t xml:space="preserve"> be altered except in case of exceptional circumstances with due approval of next higher authority.</w:t>
      </w:r>
    </w:p>
    <w:p w:rsidR="00992552" w:rsidRPr="00916891" w:rsidRDefault="00992552" w:rsidP="00992552">
      <w:pPr>
        <w:autoSpaceDE w:val="0"/>
        <w:autoSpaceDN w:val="0"/>
        <w:adjustRightInd w:val="0"/>
        <w:spacing w:line="360" w:lineRule="auto"/>
        <w:ind w:left="720" w:hanging="720"/>
        <w:jc w:val="both"/>
        <w:rPr>
          <w:sz w:val="18"/>
          <w:szCs w:val="18"/>
        </w:rPr>
      </w:pPr>
      <w:r w:rsidRPr="00916891">
        <w:rPr>
          <w:sz w:val="18"/>
          <w:szCs w:val="18"/>
        </w:rPr>
        <w:t xml:space="preserve">vii. </w:t>
      </w:r>
      <w:r w:rsidRPr="00916891">
        <w:rPr>
          <w:sz w:val="18"/>
          <w:szCs w:val="18"/>
        </w:rPr>
        <w:tab/>
        <w:t>Bills for percentage rate tenders shall be prepared at the estimated rates for individual items only and the percentage excess or less shall be added or subtracted from the gross amount of the bill.</w:t>
      </w:r>
    </w:p>
    <w:p w:rsidR="0050321A" w:rsidRPr="00916891" w:rsidRDefault="00992552" w:rsidP="00992552">
      <w:pPr>
        <w:autoSpaceDE w:val="0"/>
        <w:autoSpaceDN w:val="0"/>
        <w:adjustRightInd w:val="0"/>
        <w:rPr>
          <w:sz w:val="18"/>
          <w:szCs w:val="18"/>
        </w:rPr>
      </w:pPr>
      <w:r w:rsidRPr="00916891">
        <w:rPr>
          <w:b/>
          <w:bCs/>
          <w:i/>
          <w:iCs/>
          <w:sz w:val="20"/>
          <w:szCs w:val="20"/>
        </w:rPr>
        <w:t xml:space="preserve">          (Total 119 Clauses</w:t>
      </w:r>
      <w:r w:rsidRPr="00916891">
        <w:rPr>
          <w:b/>
          <w:bCs/>
          <w:i/>
          <w:iCs/>
          <w:sz w:val="18"/>
          <w:szCs w:val="18"/>
        </w:rPr>
        <w:t>)</w:t>
      </w:r>
    </w:p>
    <w:p w:rsidR="0050321A" w:rsidRPr="00916891" w:rsidRDefault="0050321A" w:rsidP="0050321A">
      <w:pPr>
        <w:rPr>
          <w:sz w:val="18"/>
          <w:szCs w:val="18"/>
        </w:rPr>
      </w:pPr>
    </w:p>
    <w:p w:rsidR="0050321A" w:rsidRPr="00916891" w:rsidRDefault="0050321A" w:rsidP="0050321A">
      <w:pPr>
        <w:rPr>
          <w:sz w:val="18"/>
          <w:szCs w:val="18"/>
        </w:rPr>
      </w:pPr>
    </w:p>
    <w:p w:rsidR="0050321A" w:rsidRPr="00916891" w:rsidRDefault="0050321A" w:rsidP="0050321A">
      <w:pPr>
        <w:rPr>
          <w:sz w:val="18"/>
          <w:szCs w:val="18"/>
        </w:rPr>
      </w:pPr>
    </w:p>
    <w:p w:rsidR="0050321A" w:rsidRPr="00916891" w:rsidRDefault="0050321A" w:rsidP="0050321A">
      <w:pPr>
        <w:tabs>
          <w:tab w:val="left" w:pos="2412"/>
        </w:tabs>
        <w:rPr>
          <w:sz w:val="18"/>
          <w:szCs w:val="18"/>
        </w:rPr>
      </w:pPr>
    </w:p>
    <w:p w:rsidR="0050321A" w:rsidRPr="00916891" w:rsidRDefault="0050321A" w:rsidP="0050321A">
      <w:pPr>
        <w:rPr>
          <w:sz w:val="18"/>
          <w:szCs w:val="18"/>
        </w:rPr>
      </w:pPr>
    </w:p>
    <w:p w:rsidR="00992552" w:rsidRPr="00916891" w:rsidRDefault="00992552" w:rsidP="0050321A">
      <w:pPr>
        <w:rPr>
          <w:sz w:val="18"/>
          <w:szCs w:val="18"/>
        </w:rPr>
        <w:sectPr w:rsidR="00992552" w:rsidRPr="00916891" w:rsidSect="00B27745">
          <w:footerReference w:type="even" r:id="rId11"/>
          <w:footerReference w:type="default" r:id="rId12"/>
          <w:pgSz w:w="11909" w:h="16834" w:code="9"/>
          <w:pgMar w:top="360" w:right="749" w:bottom="0" w:left="720" w:header="720" w:footer="680" w:gutter="0"/>
          <w:pgNumType w:start="1"/>
          <w:cols w:space="720"/>
          <w:noEndnote/>
          <w:docGrid w:linePitch="326"/>
        </w:sectPr>
      </w:pPr>
    </w:p>
    <w:p w:rsidR="00992552" w:rsidRPr="00916891" w:rsidRDefault="00992552" w:rsidP="00992552">
      <w:pPr>
        <w:autoSpaceDE w:val="0"/>
        <w:autoSpaceDN w:val="0"/>
        <w:adjustRightInd w:val="0"/>
        <w:jc w:val="center"/>
        <w:rPr>
          <w:b/>
          <w:bCs/>
          <w:sz w:val="18"/>
          <w:szCs w:val="18"/>
          <w:u w:val="single"/>
        </w:rPr>
      </w:pPr>
    </w:p>
    <w:p w:rsidR="00992552" w:rsidRPr="00916891" w:rsidRDefault="00992552" w:rsidP="00992552">
      <w:pPr>
        <w:autoSpaceDE w:val="0"/>
        <w:autoSpaceDN w:val="0"/>
        <w:adjustRightInd w:val="0"/>
        <w:jc w:val="center"/>
        <w:rPr>
          <w:b/>
          <w:bCs/>
          <w:sz w:val="20"/>
          <w:szCs w:val="20"/>
          <w:u w:val="single"/>
        </w:rPr>
      </w:pPr>
      <w:r w:rsidRPr="00916891">
        <w:rPr>
          <w:b/>
          <w:bCs/>
          <w:sz w:val="20"/>
          <w:szCs w:val="20"/>
          <w:u w:val="single"/>
        </w:rPr>
        <w:t>GENERAL CONDITIONS</w:t>
      </w:r>
    </w:p>
    <w:p w:rsidR="00992552" w:rsidRPr="00916891" w:rsidRDefault="00992552" w:rsidP="00992552">
      <w:pPr>
        <w:autoSpaceDE w:val="0"/>
        <w:autoSpaceDN w:val="0"/>
        <w:adjustRightInd w:val="0"/>
        <w:spacing w:line="360" w:lineRule="auto"/>
        <w:jc w:val="both"/>
        <w:rPr>
          <w:b/>
          <w:bCs/>
          <w:sz w:val="20"/>
          <w:szCs w:val="20"/>
        </w:rPr>
      </w:pPr>
      <w:r w:rsidRPr="00916891">
        <w:rPr>
          <w:b/>
          <w:bCs/>
          <w:sz w:val="20"/>
          <w:szCs w:val="20"/>
        </w:rPr>
        <w:t>1. Drawings &amp; Specifications</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rsidR="00992552" w:rsidRPr="00916891" w:rsidRDefault="00992552" w:rsidP="00992552">
      <w:pPr>
        <w:autoSpaceDE w:val="0"/>
        <w:autoSpaceDN w:val="0"/>
        <w:adjustRightInd w:val="0"/>
        <w:spacing w:line="360" w:lineRule="auto"/>
        <w:ind w:left="720"/>
        <w:jc w:val="both"/>
        <w:rPr>
          <w:sz w:val="18"/>
          <w:szCs w:val="18"/>
        </w:rPr>
      </w:pPr>
      <w:r w:rsidRPr="00916891">
        <w:rPr>
          <w:sz w:val="18"/>
          <w:szCs w:val="18"/>
        </w:rPr>
        <w:t xml:space="preserve">Any further copies of such drawings, required by the contractor shall be paid for by him. The contractor shall keep one copy of all the drawings specifications, price schedule of items and quantities at work site and the Engineer-in-charge or his </w:t>
      </w:r>
      <w:r w:rsidR="00A23860" w:rsidRPr="00916891">
        <w:rPr>
          <w:sz w:val="18"/>
          <w:szCs w:val="18"/>
        </w:rPr>
        <w:t>authorized</w:t>
      </w:r>
      <w:r w:rsidRPr="00916891">
        <w:rPr>
          <w:sz w:val="18"/>
          <w:szCs w:val="18"/>
        </w:rPr>
        <w:t xml:space="preserve"> representative shall at all reasonable times have access to the same.</w:t>
      </w:r>
    </w:p>
    <w:p w:rsidR="00992552" w:rsidRPr="00916891" w:rsidRDefault="00992552" w:rsidP="00992552">
      <w:pPr>
        <w:autoSpaceDE w:val="0"/>
        <w:autoSpaceDN w:val="0"/>
        <w:adjustRightInd w:val="0"/>
        <w:spacing w:line="360" w:lineRule="auto"/>
        <w:jc w:val="both"/>
        <w:rPr>
          <w:b/>
          <w:bCs/>
          <w:sz w:val="20"/>
          <w:szCs w:val="20"/>
        </w:rPr>
      </w:pPr>
      <w:r w:rsidRPr="00916891">
        <w:rPr>
          <w:b/>
          <w:bCs/>
          <w:sz w:val="20"/>
          <w:szCs w:val="20"/>
        </w:rPr>
        <w:t>2. Contractor’s Responsibility.</w:t>
      </w:r>
    </w:p>
    <w:p w:rsidR="00992552" w:rsidRPr="00916891" w:rsidRDefault="00992552" w:rsidP="00C30E1F">
      <w:pPr>
        <w:autoSpaceDE w:val="0"/>
        <w:autoSpaceDN w:val="0"/>
        <w:adjustRightInd w:val="0"/>
        <w:spacing w:line="360" w:lineRule="auto"/>
        <w:ind w:left="720"/>
        <w:jc w:val="both"/>
        <w:rPr>
          <w:sz w:val="18"/>
          <w:szCs w:val="18"/>
        </w:rPr>
      </w:pPr>
      <w:proofErr w:type="spellStart"/>
      <w:r w:rsidRPr="00916891">
        <w:rPr>
          <w:sz w:val="18"/>
          <w:szCs w:val="18"/>
        </w:rPr>
        <w:t>a</w:t>
      </w:r>
      <w:proofErr w:type="spellEnd"/>
      <w:r w:rsidRPr="00916891">
        <w:rPr>
          <w:sz w:val="18"/>
          <w:szCs w:val="18"/>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If the Contractor finds any discrepancy in the drawings or between the drawing and schedule of quantities and specifications, he shall .immediately in writing refer the same to the Engineer-in-charge whose decision shall be final &amp; binding.</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 xml:space="preserve">b) </w:t>
      </w:r>
      <w:r w:rsidRPr="00916891">
        <w:rPr>
          <w:sz w:val="18"/>
          <w:szCs w:val="18"/>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 xml:space="preserve">c) </w:t>
      </w:r>
      <w:r w:rsidRPr="00916891">
        <w:rPr>
          <w:sz w:val="18"/>
          <w:szCs w:val="18"/>
        </w:rPr>
        <w:tab/>
        <w:t xml:space="preserve">All materials and workmanship shall be of the respect kinds described in the specification. </w:t>
      </w:r>
      <w:proofErr w:type="gramStart"/>
      <w:r w:rsidRPr="00916891">
        <w:rPr>
          <w:sz w:val="18"/>
          <w:szCs w:val="18"/>
        </w:rPr>
        <w:t>B.O.Q, contract and in accordance with the instruction of the Engineer-in-charge.</w:t>
      </w:r>
      <w:proofErr w:type="gramEnd"/>
      <w:r w:rsidRPr="00916891">
        <w:rPr>
          <w:sz w:val="18"/>
          <w:szCs w:val="18"/>
        </w:rPr>
        <w:t xml:space="preserve"> The contractor must satisfy himself about the same while furnishing samples for approval of the Engineer-in-charge before incorporation in the works.</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 xml:space="preserve">d) </w:t>
      </w:r>
      <w:r w:rsidRPr="00916891">
        <w:rPr>
          <w:sz w:val="18"/>
          <w:szCs w:val="18"/>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 xml:space="preserve">e) </w:t>
      </w:r>
      <w:r w:rsidRPr="00916891">
        <w:rPr>
          <w:sz w:val="18"/>
          <w:szCs w:val="18"/>
        </w:rPr>
        <w:tab/>
        <w:t>All approved samples are to be preserved by the contractor in a regular manner in the site office for inspection and verification of the Engineer-in-charge or his representative from time to time.</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g).</w:t>
      </w:r>
      <w:r w:rsidRPr="00916891">
        <w:rPr>
          <w:sz w:val="18"/>
          <w:szCs w:val="18"/>
        </w:rPr>
        <w:tab/>
        <w:t xml:space="preserve">It is the responsible of the tenderer to get the prepare verification certificate from the competent authority for electrical works before the final bill. </w:t>
      </w:r>
    </w:p>
    <w:p w:rsidR="00992552" w:rsidRPr="00916891" w:rsidRDefault="00992552" w:rsidP="00992552">
      <w:pPr>
        <w:autoSpaceDE w:val="0"/>
        <w:autoSpaceDN w:val="0"/>
        <w:adjustRightInd w:val="0"/>
        <w:spacing w:line="360" w:lineRule="auto"/>
        <w:ind w:firstLine="720"/>
        <w:jc w:val="both"/>
        <w:rPr>
          <w:b/>
          <w:bCs/>
          <w:sz w:val="20"/>
          <w:szCs w:val="20"/>
        </w:rPr>
      </w:pPr>
      <w:r w:rsidRPr="00916891">
        <w:rPr>
          <w:sz w:val="18"/>
          <w:szCs w:val="18"/>
        </w:rPr>
        <w:t xml:space="preserve">h) </w:t>
      </w:r>
      <w:r w:rsidRPr="00916891">
        <w:rPr>
          <w:b/>
          <w:bCs/>
          <w:sz w:val="20"/>
          <w:szCs w:val="20"/>
        </w:rPr>
        <w:t>Alteration / Addition &amp; Omissions</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w:t>
      </w:r>
    </w:p>
    <w:p w:rsidR="00992552" w:rsidRPr="00916891" w:rsidRDefault="00992552" w:rsidP="00C30E1F">
      <w:pPr>
        <w:autoSpaceDE w:val="0"/>
        <w:autoSpaceDN w:val="0"/>
        <w:adjustRightInd w:val="0"/>
        <w:spacing w:line="360" w:lineRule="auto"/>
        <w:ind w:firstLine="720"/>
        <w:jc w:val="both"/>
        <w:rPr>
          <w:sz w:val="18"/>
          <w:szCs w:val="18"/>
        </w:rPr>
      </w:pPr>
      <w:r w:rsidRPr="00916891">
        <w:rPr>
          <w:sz w:val="18"/>
          <w:szCs w:val="18"/>
        </w:rPr>
        <w:t xml:space="preserve">a) </w:t>
      </w:r>
      <w:r w:rsidRPr="00916891">
        <w:rPr>
          <w:sz w:val="18"/>
          <w:szCs w:val="18"/>
        </w:rPr>
        <w:tab/>
        <w:t>Increase or decrease the quantity of any work included in the contract.</w:t>
      </w:r>
    </w:p>
    <w:p w:rsidR="00992552" w:rsidRPr="00916891" w:rsidRDefault="00992552" w:rsidP="00C30E1F">
      <w:pPr>
        <w:autoSpaceDE w:val="0"/>
        <w:autoSpaceDN w:val="0"/>
        <w:adjustRightInd w:val="0"/>
        <w:spacing w:line="360" w:lineRule="auto"/>
        <w:ind w:firstLine="720"/>
        <w:jc w:val="both"/>
        <w:rPr>
          <w:sz w:val="18"/>
          <w:szCs w:val="18"/>
        </w:rPr>
      </w:pPr>
      <w:r w:rsidRPr="00916891">
        <w:rPr>
          <w:sz w:val="18"/>
          <w:szCs w:val="18"/>
        </w:rPr>
        <w:t xml:space="preserve">b) </w:t>
      </w:r>
      <w:r w:rsidRPr="00916891">
        <w:rPr>
          <w:sz w:val="18"/>
          <w:szCs w:val="18"/>
        </w:rPr>
        <w:tab/>
        <w:t>Omit any such work.</w:t>
      </w:r>
    </w:p>
    <w:p w:rsidR="00992552" w:rsidRPr="00916891" w:rsidRDefault="00992552" w:rsidP="00B27745">
      <w:pPr>
        <w:autoSpaceDE w:val="0"/>
        <w:autoSpaceDN w:val="0"/>
        <w:adjustRightInd w:val="0"/>
        <w:spacing w:line="360" w:lineRule="auto"/>
        <w:ind w:firstLine="720"/>
        <w:jc w:val="both"/>
        <w:rPr>
          <w:sz w:val="18"/>
          <w:szCs w:val="18"/>
        </w:rPr>
      </w:pPr>
      <w:r w:rsidRPr="00916891">
        <w:rPr>
          <w:sz w:val="18"/>
          <w:szCs w:val="18"/>
        </w:rPr>
        <w:t>c)</w:t>
      </w:r>
      <w:r w:rsidRPr="00916891">
        <w:rPr>
          <w:sz w:val="18"/>
          <w:szCs w:val="18"/>
        </w:rPr>
        <w:tab/>
        <w:t>Change the levels, lines, position and dimensions of any part of the works, and</w:t>
      </w:r>
    </w:p>
    <w:p w:rsidR="00992552" w:rsidRPr="00916891" w:rsidRDefault="00992552" w:rsidP="00C30E1F">
      <w:pPr>
        <w:autoSpaceDE w:val="0"/>
        <w:autoSpaceDN w:val="0"/>
        <w:adjustRightInd w:val="0"/>
        <w:spacing w:line="360" w:lineRule="auto"/>
        <w:ind w:left="720"/>
        <w:jc w:val="both"/>
        <w:rPr>
          <w:sz w:val="18"/>
          <w:szCs w:val="18"/>
        </w:rPr>
      </w:pPr>
      <w:r w:rsidRPr="00916891">
        <w:rPr>
          <w:sz w:val="18"/>
          <w:szCs w:val="18"/>
        </w:rPr>
        <w:t xml:space="preserve">d) </w:t>
      </w:r>
      <w:r w:rsidRPr="00916891">
        <w:rPr>
          <w:sz w:val="18"/>
          <w:szCs w:val="18"/>
        </w:rPr>
        <w:tab/>
        <w:t xml:space="preserve">Execute additional works of any kind necessary for the completion of the work. No such variation shall in any way </w:t>
      </w:r>
      <w:proofErr w:type="spellStart"/>
      <w:r w:rsidRPr="00916891">
        <w:rPr>
          <w:sz w:val="18"/>
          <w:szCs w:val="18"/>
        </w:rPr>
        <w:t>ratidate</w:t>
      </w:r>
      <w:proofErr w:type="spellEnd"/>
      <w:r w:rsidRPr="00916891">
        <w:rPr>
          <w:sz w:val="18"/>
          <w:szCs w:val="18"/>
        </w:rPr>
        <w:t xml:space="preserve"> or invalidate the contract, but the value of all such</w:t>
      </w:r>
      <w:r w:rsidRPr="00916891">
        <w:rPr>
          <w:sz w:val="18"/>
          <w:szCs w:val="18"/>
        </w:rPr>
        <w:tab/>
        <w:t xml:space="preserve">variations shall be taken into account and shall </w:t>
      </w:r>
      <w:r w:rsidRPr="00916891">
        <w:rPr>
          <w:sz w:val="18"/>
          <w:szCs w:val="18"/>
        </w:rPr>
        <w:lastRenderedPageBreak/>
        <w:t>be added to or deducted from the contract sum accordingly, but no such variation shall be made by the contractor without prior written instruction from the Engineer-in-charge.</w:t>
      </w:r>
    </w:p>
    <w:p w:rsidR="00992552" w:rsidRPr="00916891" w:rsidRDefault="00992552" w:rsidP="00B27745">
      <w:pPr>
        <w:autoSpaceDE w:val="0"/>
        <w:autoSpaceDN w:val="0"/>
        <w:adjustRightInd w:val="0"/>
        <w:spacing w:line="360" w:lineRule="auto"/>
        <w:ind w:left="426"/>
        <w:jc w:val="both"/>
        <w:rPr>
          <w:sz w:val="18"/>
          <w:szCs w:val="18"/>
        </w:rPr>
      </w:pPr>
      <w:r w:rsidRPr="00916891">
        <w:rPr>
          <w:sz w:val="18"/>
          <w:szCs w:val="18"/>
        </w:rPr>
        <w:t xml:space="preserve">e) </w:t>
      </w:r>
      <w:r w:rsidRPr="00916891">
        <w:rPr>
          <w:sz w:val="18"/>
          <w:szCs w:val="18"/>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rsidR="00992552" w:rsidRPr="00916891" w:rsidRDefault="00992552" w:rsidP="00992552">
      <w:pPr>
        <w:autoSpaceDE w:val="0"/>
        <w:autoSpaceDN w:val="0"/>
        <w:adjustRightInd w:val="0"/>
        <w:spacing w:line="360" w:lineRule="auto"/>
        <w:jc w:val="both"/>
        <w:rPr>
          <w:b/>
          <w:bCs/>
          <w:sz w:val="18"/>
          <w:szCs w:val="18"/>
        </w:rPr>
      </w:pPr>
      <w:r w:rsidRPr="00916891">
        <w:rPr>
          <w:b/>
          <w:bCs/>
          <w:sz w:val="18"/>
          <w:szCs w:val="18"/>
        </w:rPr>
        <w:t xml:space="preserve">4. </w:t>
      </w:r>
      <w:r w:rsidRPr="00916891">
        <w:rPr>
          <w:b/>
          <w:bCs/>
          <w:sz w:val="18"/>
          <w:szCs w:val="18"/>
        </w:rPr>
        <w:tab/>
      </w:r>
      <w:r w:rsidRPr="00916891">
        <w:rPr>
          <w:b/>
          <w:bCs/>
          <w:sz w:val="20"/>
          <w:szCs w:val="20"/>
        </w:rPr>
        <w:t>Valuation of variations</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a)</w:t>
      </w:r>
      <w:r w:rsidRPr="00916891">
        <w:rPr>
          <w:sz w:val="18"/>
          <w:szCs w:val="18"/>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w:t>
      </w:r>
      <w:proofErr w:type="gramStart"/>
      <w:r w:rsidRPr="00916891">
        <w:rPr>
          <w:sz w:val="18"/>
          <w:szCs w:val="18"/>
        </w:rPr>
        <w:t>items</w:t>
      </w:r>
      <w:proofErr w:type="gramEnd"/>
      <w:r w:rsidRPr="00916891">
        <w:rPr>
          <w:sz w:val="18"/>
          <w:szCs w:val="18"/>
        </w:rPr>
        <w:t xml:space="preserve"> or works in the prices schedule as also for valuation of variation. </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b) </w:t>
      </w:r>
      <w:r w:rsidRPr="00916891">
        <w:rPr>
          <w:sz w:val="18"/>
          <w:szCs w:val="18"/>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rsidR="00992552" w:rsidRPr="00916891" w:rsidRDefault="00992552" w:rsidP="00992552">
      <w:pPr>
        <w:autoSpaceDE w:val="0"/>
        <w:autoSpaceDN w:val="0"/>
        <w:adjustRightInd w:val="0"/>
        <w:spacing w:line="360" w:lineRule="auto"/>
        <w:jc w:val="both"/>
        <w:rPr>
          <w:b/>
          <w:bCs/>
          <w:sz w:val="20"/>
          <w:szCs w:val="20"/>
        </w:rPr>
      </w:pPr>
      <w:r w:rsidRPr="00916891">
        <w:rPr>
          <w:b/>
          <w:bCs/>
          <w:sz w:val="18"/>
          <w:szCs w:val="18"/>
        </w:rPr>
        <w:t xml:space="preserve">5. </w:t>
      </w:r>
      <w:r w:rsidRPr="00916891">
        <w:rPr>
          <w:b/>
          <w:bCs/>
          <w:sz w:val="18"/>
          <w:szCs w:val="18"/>
        </w:rPr>
        <w:tab/>
      </w:r>
      <w:r w:rsidRPr="00916891">
        <w:rPr>
          <w:b/>
          <w:bCs/>
          <w:sz w:val="20"/>
          <w:szCs w:val="20"/>
        </w:rPr>
        <w:t>The Offers are also to include</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a) </w:t>
      </w:r>
      <w:r w:rsidRPr="00916891">
        <w:rPr>
          <w:sz w:val="18"/>
          <w:szCs w:val="18"/>
        </w:rPr>
        <w:tab/>
        <w:t xml:space="preserve">To supply all materials, </w:t>
      </w:r>
      <w:proofErr w:type="spellStart"/>
      <w:r w:rsidRPr="00916891">
        <w:rPr>
          <w:sz w:val="18"/>
          <w:szCs w:val="18"/>
        </w:rPr>
        <w:t>labour</w:t>
      </w:r>
      <w:proofErr w:type="spellEnd"/>
      <w:r w:rsidRPr="00916891">
        <w:rPr>
          <w:sz w:val="18"/>
          <w:szCs w:val="18"/>
        </w:rPr>
        <w:t xml:space="preserve">, supervision, services, </w:t>
      </w:r>
      <w:proofErr w:type="gramStart"/>
      <w:r w:rsidRPr="00916891">
        <w:rPr>
          <w:sz w:val="18"/>
          <w:szCs w:val="18"/>
        </w:rPr>
        <w:t>supports,</w:t>
      </w:r>
      <w:proofErr w:type="gramEnd"/>
      <w:r w:rsidRPr="00916891">
        <w:rPr>
          <w:sz w:val="18"/>
          <w:szCs w:val="18"/>
        </w:rPr>
        <w:t xml:space="preserve"> scaffoldings, approach road, construction </w:t>
      </w:r>
      <w:proofErr w:type="spellStart"/>
      <w:r w:rsidRPr="00916891">
        <w:rPr>
          <w:sz w:val="18"/>
          <w:szCs w:val="18"/>
        </w:rPr>
        <w:t>equipments</w:t>
      </w:r>
      <w:proofErr w:type="spellEnd"/>
      <w:r w:rsidRPr="00916891">
        <w:rPr>
          <w:sz w:val="18"/>
          <w:szCs w:val="18"/>
        </w:rPr>
        <w:t>, tools and plants etc., as required for proper execution of all the items of the work as per drawing and specification.</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b) </w:t>
      </w:r>
      <w:r w:rsidRPr="00916891">
        <w:rPr>
          <w:sz w:val="18"/>
          <w:szCs w:val="18"/>
        </w:rPr>
        <w:tab/>
        <w:t>To provide all incidental items not shown or specified in particular, but reasonable or necessary for successful completion of the work in accordance with the drawings, specifications and schedule of quantities.</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c) </w:t>
      </w:r>
      <w:r w:rsidRPr="00916891">
        <w:rPr>
          <w:sz w:val="18"/>
          <w:szCs w:val="18"/>
        </w:rPr>
        <w:tab/>
        <w:t>Cleaning, Uprooting the stumps, vegetation and old masonry etc., met in the trenches and excavations.</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d) </w:t>
      </w:r>
      <w:r w:rsidRPr="00916891">
        <w:rPr>
          <w:sz w:val="18"/>
          <w:szCs w:val="18"/>
        </w:rPr>
        <w:tab/>
        <w:t>Providing shoring and shuttering to avoid sliding of the soils and removal of the same or completion.</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e) </w:t>
      </w:r>
      <w:r w:rsidRPr="00916891">
        <w:rPr>
          <w:sz w:val="18"/>
          <w:szCs w:val="18"/>
        </w:rPr>
        <w:tab/>
        <w:t>De-watering as required and directed.</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f) </w:t>
      </w:r>
      <w:r w:rsidRPr="00916891">
        <w:rPr>
          <w:sz w:val="18"/>
          <w:szCs w:val="18"/>
        </w:rPr>
        <w:tab/>
        <w:t xml:space="preserve">Excavation at all depths (Unless otherwise mentioned in schedule), stacking separately </w:t>
      </w:r>
      <w:proofErr w:type="spellStart"/>
      <w:r w:rsidRPr="00916891">
        <w:rPr>
          <w:sz w:val="18"/>
          <w:szCs w:val="18"/>
        </w:rPr>
        <w:t>usableand</w:t>
      </w:r>
      <w:proofErr w:type="spellEnd"/>
      <w:r w:rsidRPr="00916891">
        <w:rPr>
          <w:sz w:val="18"/>
          <w:szCs w:val="18"/>
        </w:rPr>
        <w:t xml:space="preserve"> disposal of surface earth and materials from site as directed.</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g) </w:t>
      </w:r>
      <w:r w:rsidRPr="00916891">
        <w:rPr>
          <w:sz w:val="18"/>
          <w:szCs w:val="18"/>
        </w:rPr>
        <w:tab/>
        <w:t>Curing of ail concrete and cement works as per specification and direction,</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h) </w:t>
      </w:r>
      <w:r w:rsidRPr="00916891">
        <w:rPr>
          <w:sz w:val="18"/>
          <w:szCs w:val="18"/>
        </w:rPr>
        <w:tab/>
      </w:r>
      <w:proofErr w:type="spellStart"/>
      <w:r w:rsidRPr="00916891">
        <w:rPr>
          <w:sz w:val="18"/>
          <w:szCs w:val="18"/>
        </w:rPr>
        <w:t>Centring</w:t>
      </w:r>
      <w:proofErr w:type="spellEnd"/>
      <w:r w:rsidRPr="00916891">
        <w:rPr>
          <w:sz w:val="18"/>
          <w:szCs w:val="18"/>
        </w:rPr>
        <w:t>, shuttering as required for all concrete work.</w:t>
      </w:r>
    </w:p>
    <w:p w:rsidR="00992552" w:rsidRPr="00916891" w:rsidRDefault="00992552" w:rsidP="00992552">
      <w:pPr>
        <w:autoSpaceDE w:val="0"/>
        <w:autoSpaceDN w:val="0"/>
        <w:adjustRightInd w:val="0"/>
        <w:spacing w:line="360" w:lineRule="auto"/>
        <w:ind w:left="2160" w:hanging="720"/>
        <w:jc w:val="both"/>
        <w:rPr>
          <w:sz w:val="18"/>
          <w:szCs w:val="18"/>
        </w:rPr>
      </w:pPr>
      <w:r w:rsidRPr="00916891">
        <w:rPr>
          <w:sz w:val="18"/>
          <w:szCs w:val="18"/>
        </w:rPr>
        <w:t xml:space="preserve">i) </w:t>
      </w:r>
      <w:r w:rsidRPr="00916891">
        <w:rPr>
          <w:sz w:val="18"/>
          <w:szCs w:val="18"/>
        </w:rPr>
        <w:tab/>
        <w:t>Bending, binding, tying the grill &amp; placing in position, including supply of all materials &amp;</w:t>
      </w:r>
      <w:proofErr w:type="spellStart"/>
      <w:r w:rsidRPr="00916891">
        <w:rPr>
          <w:sz w:val="18"/>
          <w:szCs w:val="18"/>
        </w:rPr>
        <w:t>labour</w:t>
      </w:r>
      <w:proofErr w:type="spellEnd"/>
      <w:r w:rsidRPr="00916891">
        <w:rPr>
          <w:sz w:val="18"/>
          <w:szCs w:val="18"/>
        </w:rPr>
        <w:t xml:space="preserve"> etc.</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 </w:t>
      </w:r>
      <w:r w:rsidRPr="00916891">
        <w:rPr>
          <w:sz w:val="18"/>
          <w:szCs w:val="18"/>
        </w:rPr>
        <w:tab/>
        <w:t>To provide water and power required for construction testing and commissioning,</w:t>
      </w:r>
    </w:p>
    <w:p w:rsidR="00992552" w:rsidRPr="00916891" w:rsidRDefault="00992552" w:rsidP="00992552">
      <w:pPr>
        <w:autoSpaceDE w:val="0"/>
        <w:autoSpaceDN w:val="0"/>
        <w:adjustRightInd w:val="0"/>
        <w:spacing w:line="360" w:lineRule="auto"/>
        <w:ind w:left="720" w:firstLine="720"/>
        <w:jc w:val="both"/>
        <w:rPr>
          <w:sz w:val="18"/>
          <w:szCs w:val="18"/>
        </w:rPr>
      </w:pPr>
      <w:r w:rsidRPr="00916891">
        <w:rPr>
          <w:sz w:val="18"/>
          <w:szCs w:val="18"/>
        </w:rPr>
        <w:t xml:space="preserve">k) </w:t>
      </w:r>
      <w:r w:rsidRPr="00916891">
        <w:rPr>
          <w:sz w:val="18"/>
          <w:szCs w:val="18"/>
        </w:rPr>
        <w:tab/>
        <w:t>Testing of materials and works as per specification and direction</w:t>
      </w:r>
    </w:p>
    <w:p w:rsidR="00AE4FC2" w:rsidRPr="00916891" w:rsidRDefault="00AE4FC2" w:rsidP="00992552">
      <w:pPr>
        <w:autoSpaceDE w:val="0"/>
        <w:autoSpaceDN w:val="0"/>
        <w:adjustRightInd w:val="0"/>
        <w:spacing w:line="360" w:lineRule="auto"/>
        <w:ind w:left="720" w:firstLine="720"/>
        <w:jc w:val="both"/>
        <w:rPr>
          <w:sz w:val="18"/>
          <w:szCs w:val="18"/>
        </w:rPr>
      </w:pPr>
    </w:p>
    <w:p w:rsidR="00AE4FC2" w:rsidRPr="00916891" w:rsidRDefault="00AE4FC2" w:rsidP="00992552">
      <w:pPr>
        <w:autoSpaceDE w:val="0"/>
        <w:autoSpaceDN w:val="0"/>
        <w:adjustRightInd w:val="0"/>
        <w:spacing w:line="360" w:lineRule="auto"/>
        <w:ind w:left="720" w:firstLine="720"/>
        <w:jc w:val="both"/>
        <w:rPr>
          <w:sz w:val="18"/>
          <w:szCs w:val="18"/>
        </w:rPr>
      </w:pPr>
    </w:p>
    <w:p w:rsidR="00B27745" w:rsidRPr="00916891" w:rsidRDefault="00B27745" w:rsidP="00992552">
      <w:pPr>
        <w:autoSpaceDE w:val="0"/>
        <w:autoSpaceDN w:val="0"/>
        <w:adjustRightInd w:val="0"/>
        <w:spacing w:line="360" w:lineRule="auto"/>
        <w:ind w:left="720" w:firstLine="720"/>
        <w:jc w:val="both"/>
        <w:rPr>
          <w:sz w:val="18"/>
          <w:szCs w:val="18"/>
        </w:rPr>
      </w:pPr>
    </w:p>
    <w:p w:rsidR="0050321A" w:rsidRPr="00916891" w:rsidRDefault="0050321A" w:rsidP="00992552">
      <w:pPr>
        <w:autoSpaceDE w:val="0"/>
        <w:autoSpaceDN w:val="0"/>
        <w:adjustRightInd w:val="0"/>
        <w:spacing w:line="360" w:lineRule="auto"/>
        <w:ind w:left="720" w:firstLine="720"/>
        <w:jc w:val="both"/>
        <w:rPr>
          <w:sz w:val="18"/>
          <w:szCs w:val="18"/>
        </w:rPr>
      </w:pPr>
    </w:p>
    <w:p w:rsidR="0050321A" w:rsidRPr="00916891" w:rsidRDefault="0050321A" w:rsidP="00992552">
      <w:pPr>
        <w:autoSpaceDE w:val="0"/>
        <w:autoSpaceDN w:val="0"/>
        <w:adjustRightInd w:val="0"/>
        <w:spacing w:line="360" w:lineRule="auto"/>
        <w:ind w:left="720" w:firstLine="720"/>
        <w:jc w:val="both"/>
        <w:rPr>
          <w:sz w:val="18"/>
          <w:szCs w:val="18"/>
        </w:rPr>
      </w:pPr>
    </w:p>
    <w:p w:rsidR="0050321A" w:rsidRPr="00916891" w:rsidRDefault="0050321A" w:rsidP="00992552">
      <w:pPr>
        <w:autoSpaceDE w:val="0"/>
        <w:autoSpaceDN w:val="0"/>
        <w:adjustRightInd w:val="0"/>
        <w:spacing w:line="360" w:lineRule="auto"/>
        <w:ind w:left="720" w:firstLine="720"/>
        <w:jc w:val="both"/>
        <w:rPr>
          <w:sz w:val="18"/>
          <w:szCs w:val="18"/>
        </w:rPr>
      </w:pPr>
    </w:p>
    <w:p w:rsidR="00B27745" w:rsidRPr="00916891" w:rsidRDefault="00B27745" w:rsidP="00992552">
      <w:pPr>
        <w:autoSpaceDE w:val="0"/>
        <w:autoSpaceDN w:val="0"/>
        <w:adjustRightInd w:val="0"/>
        <w:spacing w:line="360" w:lineRule="auto"/>
        <w:ind w:left="720" w:firstLine="720"/>
        <w:jc w:val="both"/>
        <w:rPr>
          <w:sz w:val="18"/>
          <w:szCs w:val="18"/>
        </w:rPr>
      </w:pPr>
    </w:p>
    <w:p w:rsidR="00B27745" w:rsidRPr="00916891" w:rsidRDefault="00B27745" w:rsidP="00992552">
      <w:pPr>
        <w:autoSpaceDE w:val="0"/>
        <w:autoSpaceDN w:val="0"/>
        <w:adjustRightInd w:val="0"/>
        <w:spacing w:line="360" w:lineRule="auto"/>
        <w:ind w:left="720" w:firstLine="720"/>
        <w:jc w:val="both"/>
        <w:rPr>
          <w:sz w:val="18"/>
          <w:szCs w:val="18"/>
        </w:rPr>
      </w:pP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p>
    <w:p w:rsidR="00992552" w:rsidRPr="00916891" w:rsidRDefault="00992552" w:rsidP="00AE4FC2">
      <w:pPr>
        <w:autoSpaceDE w:val="0"/>
        <w:autoSpaceDN w:val="0"/>
        <w:adjustRightInd w:val="0"/>
        <w:jc w:val="center"/>
        <w:rPr>
          <w:b/>
          <w:bCs/>
          <w:sz w:val="28"/>
          <w:szCs w:val="28"/>
          <w:u w:val="single"/>
        </w:rPr>
      </w:pPr>
      <w:r w:rsidRPr="00916891">
        <w:rPr>
          <w:b/>
          <w:bCs/>
          <w:sz w:val="28"/>
          <w:szCs w:val="28"/>
          <w:u w:val="single"/>
        </w:rPr>
        <w:t>Annexure- I</w:t>
      </w:r>
    </w:p>
    <w:p w:rsidR="00992552" w:rsidRPr="00916891" w:rsidRDefault="00992552" w:rsidP="00992552">
      <w:pPr>
        <w:autoSpaceDE w:val="0"/>
        <w:autoSpaceDN w:val="0"/>
        <w:adjustRightInd w:val="0"/>
        <w:jc w:val="center"/>
        <w:rPr>
          <w:u w:val="single"/>
        </w:rPr>
      </w:pPr>
      <w:r w:rsidRPr="00916891">
        <w:rPr>
          <w:b/>
          <w:bCs/>
          <w:u w:val="single"/>
        </w:rPr>
        <w:t>List of Plants &amp;</w:t>
      </w:r>
      <w:proofErr w:type="spellStart"/>
      <w:r w:rsidRPr="00916891">
        <w:rPr>
          <w:b/>
          <w:bCs/>
          <w:u w:val="single"/>
        </w:rPr>
        <w:t>Equipments</w:t>
      </w:r>
      <w:proofErr w:type="spellEnd"/>
      <w:r w:rsidRPr="00916891">
        <w:rPr>
          <w:b/>
          <w:bCs/>
          <w:u w:val="single"/>
        </w:rPr>
        <w:t xml:space="preserve"> to be deployed on contract work</w:t>
      </w:r>
    </w:p>
    <w:p w:rsidR="00992552" w:rsidRPr="00916891" w:rsidRDefault="00992552" w:rsidP="00992552">
      <w:pPr>
        <w:spacing w:line="360" w:lineRule="auto"/>
        <w:rPr>
          <w:sz w:val="19"/>
          <w:szCs w:val="19"/>
        </w:rPr>
      </w:pPr>
      <w:r w:rsidRPr="00916891">
        <w:rPr>
          <w:sz w:val="19"/>
          <w:szCs w:val="19"/>
        </w:rPr>
        <w:tab/>
      </w:r>
    </w:p>
    <w:tbl>
      <w:tblPr>
        <w:tblpPr w:leftFromText="180" w:rightFromText="180" w:vertAnchor="text" w:horzAnchor="page" w:tblpX="1549" w:tblpY="137"/>
        <w:tblW w:w="9145" w:type="dxa"/>
        <w:tblBorders>
          <w:top w:val="nil"/>
          <w:left w:val="nil"/>
          <w:bottom w:val="nil"/>
          <w:right w:val="nil"/>
        </w:tblBorders>
        <w:tblLook w:val="0000" w:firstRow="0" w:lastRow="0" w:firstColumn="0" w:lastColumn="0" w:noHBand="0" w:noVBand="0"/>
      </w:tblPr>
      <w:tblGrid>
        <w:gridCol w:w="748"/>
        <w:gridCol w:w="3253"/>
        <w:gridCol w:w="2572"/>
        <w:gridCol w:w="2572"/>
      </w:tblGrid>
      <w:tr w:rsidR="00992552" w:rsidRPr="00916891" w:rsidTr="00AF4516">
        <w:trPr>
          <w:trHeight w:val="702"/>
        </w:trPr>
        <w:tc>
          <w:tcPr>
            <w:tcW w:w="748" w:type="dxa"/>
            <w:tcBorders>
              <w:top w:val="single" w:sz="6" w:space="0" w:color="000000"/>
              <w:left w:val="single" w:sz="6" w:space="0" w:color="000000"/>
              <w:bottom w:val="single" w:sz="5" w:space="0" w:color="000000"/>
              <w:right w:val="single" w:sz="6" w:space="0" w:color="000000"/>
            </w:tcBorders>
            <w:vAlign w:val="center"/>
          </w:tcPr>
          <w:p w:rsidR="00992552" w:rsidRPr="00916891" w:rsidRDefault="00992552" w:rsidP="00AF4516">
            <w:pPr>
              <w:autoSpaceDE w:val="0"/>
              <w:autoSpaceDN w:val="0"/>
              <w:adjustRightInd w:val="0"/>
              <w:jc w:val="center"/>
              <w:rPr>
                <w:color w:val="000000"/>
                <w:sz w:val="19"/>
                <w:szCs w:val="19"/>
              </w:rPr>
            </w:pPr>
            <w:r w:rsidRPr="00916891">
              <w:rPr>
                <w:b/>
                <w:bCs/>
                <w:color w:val="000000"/>
                <w:sz w:val="19"/>
                <w:szCs w:val="19"/>
              </w:rPr>
              <w:t>Sl. No</w:t>
            </w:r>
          </w:p>
        </w:tc>
        <w:tc>
          <w:tcPr>
            <w:tcW w:w="3253" w:type="dxa"/>
            <w:tcBorders>
              <w:top w:val="single" w:sz="6" w:space="0" w:color="000000"/>
              <w:left w:val="single" w:sz="6" w:space="0" w:color="000000"/>
              <w:bottom w:val="single" w:sz="5" w:space="0" w:color="000000"/>
              <w:right w:val="single" w:sz="5" w:space="0" w:color="000000"/>
            </w:tcBorders>
            <w:vAlign w:val="center"/>
          </w:tcPr>
          <w:p w:rsidR="00992552" w:rsidRPr="00916891" w:rsidRDefault="00992552" w:rsidP="00AF4516">
            <w:pPr>
              <w:autoSpaceDE w:val="0"/>
              <w:autoSpaceDN w:val="0"/>
              <w:adjustRightInd w:val="0"/>
              <w:jc w:val="center"/>
              <w:rPr>
                <w:color w:val="000000"/>
                <w:sz w:val="19"/>
                <w:szCs w:val="19"/>
              </w:rPr>
            </w:pPr>
            <w:r w:rsidRPr="00916891">
              <w:rPr>
                <w:b/>
                <w:bCs/>
                <w:color w:val="000000"/>
                <w:sz w:val="19"/>
                <w:szCs w:val="19"/>
              </w:rPr>
              <w:t xml:space="preserve">Type of </w:t>
            </w:r>
            <w:proofErr w:type="spellStart"/>
            <w:r w:rsidRPr="00916891">
              <w:rPr>
                <w:b/>
                <w:bCs/>
                <w:color w:val="000000"/>
                <w:sz w:val="19"/>
                <w:szCs w:val="19"/>
              </w:rPr>
              <w:t>Equipments</w:t>
            </w:r>
            <w:proofErr w:type="spellEnd"/>
          </w:p>
        </w:tc>
        <w:tc>
          <w:tcPr>
            <w:tcW w:w="2572" w:type="dxa"/>
            <w:tcBorders>
              <w:top w:val="single" w:sz="6" w:space="0" w:color="000000"/>
              <w:left w:val="single" w:sz="5" w:space="0" w:color="000000"/>
              <w:bottom w:val="single" w:sz="5" w:space="0" w:color="000000"/>
              <w:right w:val="single" w:sz="6" w:space="0" w:color="000000"/>
            </w:tcBorders>
            <w:vAlign w:val="center"/>
          </w:tcPr>
          <w:p w:rsidR="00992552" w:rsidRPr="00916891" w:rsidRDefault="00992552" w:rsidP="00AF4516">
            <w:pPr>
              <w:autoSpaceDE w:val="0"/>
              <w:autoSpaceDN w:val="0"/>
              <w:adjustRightInd w:val="0"/>
              <w:jc w:val="center"/>
              <w:rPr>
                <w:color w:val="000000"/>
                <w:sz w:val="19"/>
                <w:szCs w:val="19"/>
              </w:rPr>
            </w:pPr>
            <w:r w:rsidRPr="00916891">
              <w:rPr>
                <w:b/>
                <w:bCs/>
                <w:color w:val="000000"/>
                <w:sz w:val="19"/>
                <w:szCs w:val="19"/>
              </w:rPr>
              <w:t>No. of machines required</w:t>
            </w:r>
          </w:p>
        </w:tc>
        <w:tc>
          <w:tcPr>
            <w:tcW w:w="2572" w:type="dxa"/>
            <w:tcBorders>
              <w:top w:val="single" w:sz="6" w:space="0" w:color="000000"/>
              <w:left w:val="single" w:sz="5" w:space="0" w:color="000000"/>
              <w:bottom w:val="single" w:sz="5" w:space="0" w:color="000000"/>
              <w:right w:val="single" w:sz="6" w:space="0" w:color="000000"/>
            </w:tcBorders>
            <w:vAlign w:val="center"/>
          </w:tcPr>
          <w:p w:rsidR="00992552" w:rsidRPr="00916891" w:rsidRDefault="00992552" w:rsidP="00AF4516">
            <w:pPr>
              <w:autoSpaceDE w:val="0"/>
              <w:autoSpaceDN w:val="0"/>
              <w:adjustRightInd w:val="0"/>
              <w:jc w:val="center"/>
              <w:rPr>
                <w:b/>
                <w:bCs/>
                <w:color w:val="000000"/>
                <w:sz w:val="19"/>
                <w:szCs w:val="19"/>
              </w:rPr>
            </w:pPr>
            <w:r w:rsidRPr="00916891">
              <w:rPr>
                <w:b/>
                <w:bCs/>
                <w:color w:val="000000"/>
                <w:sz w:val="19"/>
                <w:szCs w:val="19"/>
              </w:rPr>
              <w:t>Marks</w:t>
            </w:r>
          </w:p>
        </w:tc>
      </w:tr>
      <w:tr w:rsidR="00992552" w:rsidRPr="00916891" w:rsidTr="00AF4516">
        <w:trPr>
          <w:trHeight w:val="348"/>
        </w:trPr>
        <w:tc>
          <w:tcPr>
            <w:tcW w:w="748" w:type="dxa"/>
            <w:tcBorders>
              <w:top w:val="single" w:sz="5" w:space="0" w:color="000000"/>
              <w:left w:val="single" w:sz="6"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1.</w:t>
            </w:r>
          </w:p>
        </w:tc>
        <w:tc>
          <w:tcPr>
            <w:tcW w:w="3253" w:type="dxa"/>
            <w:tcBorders>
              <w:top w:val="single" w:sz="5" w:space="0" w:color="000000"/>
              <w:left w:val="single" w:sz="6" w:space="0" w:color="000000"/>
              <w:bottom w:val="single" w:sz="6" w:space="0" w:color="000000"/>
              <w:right w:val="single" w:sz="5"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Concrete Mixture</w:t>
            </w:r>
          </w:p>
        </w:tc>
        <w:tc>
          <w:tcPr>
            <w:tcW w:w="2572" w:type="dxa"/>
            <w:tcBorders>
              <w:top w:val="single" w:sz="5"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 No</w:t>
            </w:r>
          </w:p>
          <w:p w:rsidR="00992552" w:rsidRPr="00916891" w:rsidRDefault="00992552" w:rsidP="00AF4516">
            <w:pPr>
              <w:pStyle w:val="BodyText2"/>
              <w:spacing w:before="60"/>
              <w:jc w:val="center"/>
              <w:rPr>
                <w:color w:val="000000"/>
                <w:sz w:val="24"/>
              </w:rPr>
            </w:pPr>
          </w:p>
        </w:tc>
        <w:tc>
          <w:tcPr>
            <w:tcW w:w="2572" w:type="dxa"/>
            <w:tcBorders>
              <w:top w:val="single" w:sz="5"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30</w:t>
            </w:r>
          </w:p>
        </w:tc>
      </w:tr>
      <w:tr w:rsidR="00992552" w:rsidRPr="00916891" w:rsidTr="00AF4516">
        <w:trPr>
          <w:trHeight w:val="346"/>
        </w:trPr>
        <w:tc>
          <w:tcPr>
            <w:tcW w:w="748" w:type="dxa"/>
            <w:tcBorders>
              <w:top w:val="single" w:sz="6" w:space="0" w:color="000000"/>
              <w:left w:val="single" w:sz="6"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2.</w:t>
            </w:r>
          </w:p>
        </w:tc>
        <w:tc>
          <w:tcPr>
            <w:tcW w:w="3253" w:type="dxa"/>
            <w:tcBorders>
              <w:top w:val="single" w:sz="6" w:space="0" w:color="000000"/>
              <w:left w:val="single" w:sz="6" w:space="0" w:color="000000"/>
              <w:bottom w:val="single" w:sz="6" w:space="0" w:color="000000"/>
              <w:right w:val="single" w:sz="5"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Concrete Vibrator Plate type</w:t>
            </w:r>
          </w:p>
          <w:p w:rsidR="00992552" w:rsidRPr="00916891" w:rsidRDefault="00992552" w:rsidP="00AF4516">
            <w:pPr>
              <w:pStyle w:val="BodyText2"/>
              <w:spacing w:before="60"/>
              <w:jc w:val="center"/>
              <w:rPr>
                <w:color w:val="000000"/>
                <w:sz w:val="24"/>
              </w:rPr>
            </w:pP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 No.</w:t>
            </w: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10</w:t>
            </w:r>
          </w:p>
        </w:tc>
      </w:tr>
      <w:tr w:rsidR="00992552" w:rsidRPr="00916891" w:rsidTr="00AF4516">
        <w:trPr>
          <w:trHeight w:val="346"/>
        </w:trPr>
        <w:tc>
          <w:tcPr>
            <w:tcW w:w="748" w:type="dxa"/>
            <w:tcBorders>
              <w:top w:val="single" w:sz="6" w:space="0" w:color="000000"/>
              <w:left w:val="single" w:sz="6"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3.</w:t>
            </w:r>
          </w:p>
        </w:tc>
        <w:tc>
          <w:tcPr>
            <w:tcW w:w="3253" w:type="dxa"/>
            <w:tcBorders>
              <w:top w:val="single" w:sz="6" w:space="0" w:color="000000"/>
              <w:left w:val="single" w:sz="6" w:space="0" w:color="000000"/>
              <w:bottom w:val="single" w:sz="6" w:space="0" w:color="000000"/>
              <w:right w:val="single" w:sz="5"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Concrete Vibrator Needle type`</w:t>
            </w:r>
          </w:p>
          <w:p w:rsidR="00992552" w:rsidRPr="00916891" w:rsidRDefault="00992552" w:rsidP="00AF4516">
            <w:pPr>
              <w:pStyle w:val="BodyText2"/>
              <w:spacing w:before="60"/>
              <w:jc w:val="center"/>
              <w:rPr>
                <w:color w:val="000000"/>
                <w:sz w:val="24"/>
              </w:rPr>
            </w:pP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 No.</w:t>
            </w: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10</w:t>
            </w:r>
          </w:p>
        </w:tc>
      </w:tr>
      <w:tr w:rsidR="00992552" w:rsidRPr="00916891" w:rsidTr="00AF4516">
        <w:trPr>
          <w:trHeight w:val="465"/>
        </w:trPr>
        <w:tc>
          <w:tcPr>
            <w:tcW w:w="748" w:type="dxa"/>
            <w:tcBorders>
              <w:top w:val="single" w:sz="6" w:space="0" w:color="000000"/>
              <w:left w:val="single" w:sz="6" w:space="0" w:color="000000"/>
              <w:bottom w:val="single" w:sz="5"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4.</w:t>
            </w:r>
          </w:p>
        </w:tc>
        <w:tc>
          <w:tcPr>
            <w:tcW w:w="3253" w:type="dxa"/>
            <w:tcBorders>
              <w:top w:val="single" w:sz="6" w:space="0" w:color="000000"/>
              <w:left w:val="single" w:sz="6" w:space="0" w:color="000000"/>
              <w:bottom w:val="single" w:sz="5" w:space="0" w:color="000000"/>
              <w:right w:val="single" w:sz="5" w:space="0" w:color="000000"/>
            </w:tcBorders>
            <w:vAlign w:val="center"/>
          </w:tcPr>
          <w:p w:rsidR="00992552" w:rsidRPr="00916891" w:rsidRDefault="00992552" w:rsidP="00AF4516">
            <w:pPr>
              <w:pStyle w:val="BodyText2"/>
              <w:jc w:val="center"/>
              <w:rPr>
                <w:color w:val="000000"/>
                <w:sz w:val="24"/>
              </w:rPr>
            </w:pPr>
            <w:r w:rsidRPr="00916891">
              <w:rPr>
                <w:color w:val="000000"/>
                <w:sz w:val="24"/>
              </w:rPr>
              <w:t>Truck/ Tipper</w:t>
            </w:r>
          </w:p>
        </w:tc>
        <w:tc>
          <w:tcPr>
            <w:tcW w:w="2572" w:type="dxa"/>
            <w:tcBorders>
              <w:top w:val="single" w:sz="6" w:space="0" w:color="000000"/>
              <w:left w:val="single" w:sz="5" w:space="0" w:color="000000"/>
              <w:bottom w:val="single" w:sz="5"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 No</w:t>
            </w:r>
          </w:p>
          <w:p w:rsidR="00992552" w:rsidRPr="00916891" w:rsidRDefault="00992552" w:rsidP="00AF4516">
            <w:pPr>
              <w:pStyle w:val="BodyText2"/>
              <w:spacing w:before="60"/>
              <w:jc w:val="center"/>
              <w:rPr>
                <w:color w:val="000000"/>
                <w:sz w:val="24"/>
              </w:rPr>
            </w:pPr>
          </w:p>
        </w:tc>
        <w:tc>
          <w:tcPr>
            <w:tcW w:w="2572" w:type="dxa"/>
            <w:tcBorders>
              <w:top w:val="single" w:sz="6" w:space="0" w:color="000000"/>
              <w:left w:val="single" w:sz="5" w:space="0" w:color="000000"/>
              <w:bottom w:val="single" w:sz="5"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10</w:t>
            </w:r>
          </w:p>
        </w:tc>
      </w:tr>
      <w:tr w:rsidR="00992552" w:rsidRPr="00916891" w:rsidTr="00AF4516">
        <w:trPr>
          <w:trHeight w:val="699"/>
        </w:trPr>
        <w:tc>
          <w:tcPr>
            <w:tcW w:w="748" w:type="dxa"/>
            <w:tcBorders>
              <w:top w:val="single" w:sz="5" w:space="0" w:color="000000"/>
              <w:left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5.</w:t>
            </w:r>
          </w:p>
        </w:tc>
        <w:tc>
          <w:tcPr>
            <w:tcW w:w="3253" w:type="dxa"/>
            <w:tcBorders>
              <w:top w:val="single" w:sz="5" w:space="0" w:color="000000"/>
              <w:left w:val="single" w:sz="6" w:space="0" w:color="000000"/>
              <w:right w:val="single" w:sz="5" w:space="0" w:color="000000"/>
            </w:tcBorders>
            <w:vAlign w:val="center"/>
          </w:tcPr>
          <w:p w:rsidR="00992552" w:rsidRPr="00916891" w:rsidRDefault="00992552" w:rsidP="00AF4516">
            <w:pPr>
              <w:pStyle w:val="BodyText2"/>
              <w:jc w:val="center"/>
              <w:rPr>
                <w:color w:val="000000"/>
                <w:sz w:val="24"/>
              </w:rPr>
            </w:pPr>
            <w:r w:rsidRPr="00916891">
              <w:rPr>
                <w:color w:val="000000"/>
                <w:sz w:val="24"/>
              </w:rPr>
              <w:t>Tractor</w:t>
            </w:r>
          </w:p>
        </w:tc>
        <w:tc>
          <w:tcPr>
            <w:tcW w:w="2572" w:type="dxa"/>
            <w:tcBorders>
              <w:top w:val="single" w:sz="5" w:space="0" w:color="000000"/>
              <w:left w:val="single" w:sz="5"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 No</w:t>
            </w:r>
          </w:p>
        </w:tc>
        <w:tc>
          <w:tcPr>
            <w:tcW w:w="2572" w:type="dxa"/>
            <w:tcBorders>
              <w:top w:val="single" w:sz="5" w:space="0" w:color="000000"/>
              <w:left w:val="single" w:sz="5" w:space="0" w:color="000000"/>
              <w:right w:val="single" w:sz="6" w:space="0" w:color="000000"/>
            </w:tcBorders>
            <w:vAlign w:val="center"/>
          </w:tcPr>
          <w:p w:rsidR="00992552" w:rsidRPr="00916891" w:rsidRDefault="00992552" w:rsidP="00AF4516">
            <w:pPr>
              <w:pStyle w:val="BodyText2"/>
              <w:spacing w:before="60"/>
              <w:jc w:val="center"/>
              <w:rPr>
                <w:color w:val="000000"/>
                <w:sz w:val="24"/>
              </w:rPr>
            </w:pPr>
            <w:r w:rsidRPr="00916891">
              <w:rPr>
                <w:color w:val="000000"/>
                <w:sz w:val="24"/>
              </w:rPr>
              <w:t>10</w:t>
            </w:r>
          </w:p>
        </w:tc>
      </w:tr>
      <w:tr w:rsidR="00992552" w:rsidRPr="00916891" w:rsidTr="00AF4516">
        <w:trPr>
          <w:trHeight w:val="362"/>
        </w:trPr>
        <w:tc>
          <w:tcPr>
            <w:tcW w:w="748" w:type="dxa"/>
            <w:tcBorders>
              <w:top w:val="single" w:sz="6" w:space="0" w:color="000000"/>
              <w:left w:val="single" w:sz="6"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6.</w:t>
            </w:r>
          </w:p>
        </w:tc>
        <w:tc>
          <w:tcPr>
            <w:tcW w:w="3253" w:type="dxa"/>
            <w:tcBorders>
              <w:top w:val="single" w:sz="6" w:space="0" w:color="000000"/>
              <w:left w:val="single" w:sz="6" w:space="0" w:color="000000"/>
              <w:bottom w:val="single" w:sz="6" w:space="0" w:color="000000"/>
              <w:right w:val="single" w:sz="5"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Water Tanker</w:t>
            </w: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1 No.</w:t>
            </w:r>
          </w:p>
          <w:p w:rsidR="00992552" w:rsidRPr="00916891" w:rsidRDefault="00992552" w:rsidP="00AF4516">
            <w:pPr>
              <w:autoSpaceDE w:val="0"/>
              <w:autoSpaceDN w:val="0"/>
              <w:adjustRightInd w:val="0"/>
              <w:jc w:val="center"/>
              <w:rPr>
                <w:color w:val="000000"/>
              </w:rPr>
            </w:pPr>
          </w:p>
        </w:tc>
        <w:tc>
          <w:tcPr>
            <w:tcW w:w="2572" w:type="dxa"/>
            <w:tcBorders>
              <w:top w:val="single" w:sz="6" w:space="0" w:color="000000"/>
              <w:left w:val="single" w:sz="5" w:space="0" w:color="000000"/>
              <w:bottom w:val="single" w:sz="6" w:space="0" w:color="000000"/>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10</w:t>
            </w:r>
          </w:p>
        </w:tc>
      </w:tr>
      <w:tr w:rsidR="00992552" w:rsidRPr="00916891" w:rsidTr="00AF4516">
        <w:trPr>
          <w:trHeight w:val="362"/>
        </w:trPr>
        <w:tc>
          <w:tcPr>
            <w:tcW w:w="748" w:type="dxa"/>
            <w:tcBorders>
              <w:top w:val="single" w:sz="6" w:space="0" w:color="000000"/>
              <w:left w:val="single" w:sz="6" w:space="0" w:color="000000"/>
              <w:bottom w:val="single" w:sz="4" w:space="0" w:color="auto"/>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7.</w:t>
            </w:r>
          </w:p>
        </w:tc>
        <w:tc>
          <w:tcPr>
            <w:tcW w:w="3253" w:type="dxa"/>
            <w:tcBorders>
              <w:top w:val="single" w:sz="6" w:space="0" w:color="000000"/>
              <w:left w:val="single" w:sz="6" w:space="0" w:color="000000"/>
              <w:bottom w:val="single" w:sz="4" w:space="0" w:color="auto"/>
              <w:right w:val="single" w:sz="5"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Water Pump</w:t>
            </w:r>
          </w:p>
        </w:tc>
        <w:tc>
          <w:tcPr>
            <w:tcW w:w="2572" w:type="dxa"/>
            <w:tcBorders>
              <w:top w:val="single" w:sz="6" w:space="0" w:color="000000"/>
              <w:left w:val="single" w:sz="5" w:space="0" w:color="000000"/>
              <w:bottom w:val="single" w:sz="4" w:space="0" w:color="auto"/>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1 No.</w:t>
            </w:r>
          </w:p>
        </w:tc>
        <w:tc>
          <w:tcPr>
            <w:tcW w:w="2572" w:type="dxa"/>
            <w:tcBorders>
              <w:top w:val="single" w:sz="6" w:space="0" w:color="000000"/>
              <w:left w:val="single" w:sz="5" w:space="0" w:color="000000"/>
              <w:bottom w:val="single" w:sz="4" w:space="0" w:color="auto"/>
              <w:right w:val="single" w:sz="6" w:space="0" w:color="000000"/>
            </w:tcBorders>
            <w:vAlign w:val="center"/>
          </w:tcPr>
          <w:p w:rsidR="00992552" w:rsidRPr="00916891" w:rsidRDefault="00992552" w:rsidP="00AF4516">
            <w:pPr>
              <w:autoSpaceDE w:val="0"/>
              <w:autoSpaceDN w:val="0"/>
              <w:adjustRightInd w:val="0"/>
              <w:jc w:val="center"/>
              <w:rPr>
                <w:color w:val="000000"/>
              </w:rPr>
            </w:pPr>
            <w:r w:rsidRPr="00916891">
              <w:rPr>
                <w:color w:val="000000"/>
              </w:rPr>
              <w:t>10</w:t>
            </w:r>
          </w:p>
          <w:p w:rsidR="00992552" w:rsidRPr="00916891" w:rsidRDefault="00992552" w:rsidP="00AF4516">
            <w:pPr>
              <w:autoSpaceDE w:val="0"/>
              <w:autoSpaceDN w:val="0"/>
              <w:adjustRightInd w:val="0"/>
              <w:jc w:val="center"/>
              <w:rPr>
                <w:color w:val="000000"/>
              </w:rPr>
            </w:pPr>
          </w:p>
        </w:tc>
      </w:tr>
      <w:tr w:rsidR="00992552" w:rsidRPr="00916891" w:rsidTr="00AF4516">
        <w:trPr>
          <w:trHeight w:val="362"/>
        </w:trPr>
        <w:tc>
          <w:tcPr>
            <w:tcW w:w="748" w:type="dxa"/>
            <w:tcBorders>
              <w:top w:val="single" w:sz="4" w:space="0" w:color="auto"/>
              <w:left w:val="single" w:sz="4" w:space="0" w:color="auto"/>
              <w:bottom w:val="single" w:sz="4" w:space="0" w:color="auto"/>
              <w:right w:val="single" w:sz="4" w:space="0" w:color="auto"/>
            </w:tcBorders>
            <w:vAlign w:val="center"/>
          </w:tcPr>
          <w:p w:rsidR="00992552" w:rsidRPr="00916891" w:rsidRDefault="00992552" w:rsidP="00AF4516">
            <w:pPr>
              <w:autoSpaceDE w:val="0"/>
              <w:autoSpaceDN w:val="0"/>
              <w:adjustRightInd w:val="0"/>
              <w:jc w:val="center"/>
              <w:rPr>
                <w:color w:val="000000"/>
              </w:rPr>
            </w:pPr>
            <w:r w:rsidRPr="00916891">
              <w:rPr>
                <w:color w:val="000000"/>
              </w:rPr>
              <w:t>8.</w:t>
            </w:r>
          </w:p>
        </w:tc>
        <w:tc>
          <w:tcPr>
            <w:tcW w:w="3253" w:type="dxa"/>
            <w:tcBorders>
              <w:top w:val="single" w:sz="4" w:space="0" w:color="auto"/>
              <w:left w:val="single" w:sz="4" w:space="0" w:color="auto"/>
              <w:bottom w:val="single" w:sz="4" w:space="0" w:color="auto"/>
              <w:right w:val="single" w:sz="4" w:space="0" w:color="auto"/>
            </w:tcBorders>
            <w:vAlign w:val="center"/>
          </w:tcPr>
          <w:p w:rsidR="00992552" w:rsidRPr="00916891" w:rsidRDefault="00992552" w:rsidP="00AF4516">
            <w:pPr>
              <w:autoSpaceDE w:val="0"/>
              <w:autoSpaceDN w:val="0"/>
              <w:adjustRightInd w:val="0"/>
              <w:jc w:val="center"/>
              <w:rPr>
                <w:color w:val="000000"/>
              </w:rPr>
            </w:pPr>
            <w:r w:rsidRPr="00916891">
              <w:rPr>
                <w:color w:val="000000"/>
              </w:rPr>
              <w:t>Centering and Shuttering Plate</w:t>
            </w:r>
          </w:p>
          <w:p w:rsidR="00992552" w:rsidRPr="00916891" w:rsidRDefault="00992552" w:rsidP="00AF4516">
            <w:pPr>
              <w:autoSpaceDE w:val="0"/>
              <w:autoSpaceDN w:val="0"/>
              <w:adjustRightInd w:val="0"/>
              <w:jc w:val="center"/>
              <w:rPr>
                <w:color w:val="000000"/>
              </w:rPr>
            </w:pPr>
          </w:p>
        </w:tc>
        <w:tc>
          <w:tcPr>
            <w:tcW w:w="2572" w:type="dxa"/>
            <w:tcBorders>
              <w:top w:val="single" w:sz="4" w:space="0" w:color="auto"/>
              <w:left w:val="single" w:sz="4" w:space="0" w:color="auto"/>
              <w:bottom w:val="single" w:sz="4" w:space="0" w:color="auto"/>
              <w:right w:val="single" w:sz="4" w:space="0" w:color="auto"/>
            </w:tcBorders>
            <w:vAlign w:val="center"/>
          </w:tcPr>
          <w:p w:rsidR="00992552" w:rsidRPr="00916891" w:rsidRDefault="00992552" w:rsidP="00AF4516">
            <w:pPr>
              <w:autoSpaceDE w:val="0"/>
              <w:autoSpaceDN w:val="0"/>
              <w:adjustRightInd w:val="0"/>
              <w:jc w:val="center"/>
              <w:rPr>
                <w:color w:val="000000"/>
              </w:rPr>
            </w:pPr>
            <w:r w:rsidRPr="00916891">
              <w:rPr>
                <w:color w:val="000000"/>
              </w:rPr>
              <w:t>1 Set</w:t>
            </w:r>
          </w:p>
        </w:tc>
        <w:tc>
          <w:tcPr>
            <w:tcW w:w="2572" w:type="dxa"/>
            <w:tcBorders>
              <w:top w:val="single" w:sz="4" w:space="0" w:color="auto"/>
              <w:left w:val="single" w:sz="4" w:space="0" w:color="auto"/>
              <w:bottom w:val="single" w:sz="4" w:space="0" w:color="auto"/>
              <w:right w:val="single" w:sz="4" w:space="0" w:color="auto"/>
            </w:tcBorders>
            <w:vAlign w:val="center"/>
          </w:tcPr>
          <w:p w:rsidR="00992552" w:rsidRPr="00916891" w:rsidRDefault="00992552" w:rsidP="00AF4516">
            <w:pPr>
              <w:autoSpaceDE w:val="0"/>
              <w:autoSpaceDN w:val="0"/>
              <w:adjustRightInd w:val="0"/>
              <w:jc w:val="center"/>
              <w:rPr>
                <w:color w:val="000000"/>
              </w:rPr>
            </w:pPr>
            <w:r w:rsidRPr="00916891">
              <w:rPr>
                <w:color w:val="000000"/>
              </w:rPr>
              <w:t>10</w:t>
            </w:r>
          </w:p>
        </w:tc>
      </w:tr>
      <w:tr w:rsidR="00992552" w:rsidRPr="00916891" w:rsidTr="00AF4516">
        <w:trPr>
          <w:trHeight w:val="362"/>
        </w:trPr>
        <w:tc>
          <w:tcPr>
            <w:tcW w:w="748" w:type="dxa"/>
            <w:tcBorders>
              <w:top w:val="single" w:sz="4" w:space="0" w:color="auto"/>
              <w:left w:val="nil"/>
              <w:bottom w:val="nil"/>
              <w:right w:val="nil"/>
            </w:tcBorders>
            <w:vAlign w:val="center"/>
          </w:tcPr>
          <w:p w:rsidR="00992552" w:rsidRPr="00916891" w:rsidRDefault="00992552" w:rsidP="00AF4516">
            <w:pPr>
              <w:autoSpaceDE w:val="0"/>
              <w:autoSpaceDN w:val="0"/>
              <w:adjustRightInd w:val="0"/>
              <w:jc w:val="center"/>
              <w:rPr>
                <w:color w:val="000000"/>
              </w:rPr>
            </w:pPr>
          </w:p>
        </w:tc>
        <w:tc>
          <w:tcPr>
            <w:tcW w:w="3253" w:type="dxa"/>
            <w:tcBorders>
              <w:top w:val="single" w:sz="4" w:space="0" w:color="auto"/>
              <w:left w:val="nil"/>
              <w:bottom w:val="nil"/>
              <w:right w:val="nil"/>
            </w:tcBorders>
            <w:vAlign w:val="center"/>
          </w:tcPr>
          <w:p w:rsidR="00992552" w:rsidRPr="00916891" w:rsidRDefault="00992552" w:rsidP="00AF4516">
            <w:pPr>
              <w:autoSpaceDE w:val="0"/>
              <w:autoSpaceDN w:val="0"/>
              <w:adjustRightInd w:val="0"/>
              <w:jc w:val="center"/>
              <w:rPr>
                <w:color w:val="000000"/>
              </w:rPr>
            </w:pPr>
          </w:p>
        </w:tc>
        <w:tc>
          <w:tcPr>
            <w:tcW w:w="2572" w:type="dxa"/>
            <w:tcBorders>
              <w:top w:val="single" w:sz="4" w:space="0" w:color="auto"/>
              <w:left w:val="nil"/>
              <w:bottom w:val="nil"/>
              <w:right w:val="nil"/>
            </w:tcBorders>
            <w:vAlign w:val="center"/>
          </w:tcPr>
          <w:p w:rsidR="00992552" w:rsidRPr="00916891" w:rsidRDefault="00992552" w:rsidP="00AF4516">
            <w:pPr>
              <w:autoSpaceDE w:val="0"/>
              <w:autoSpaceDN w:val="0"/>
              <w:adjustRightInd w:val="0"/>
              <w:jc w:val="center"/>
              <w:rPr>
                <w:color w:val="000000"/>
              </w:rPr>
            </w:pPr>
          </w:p>
        </w:tc>
        <w:tc>
          <w:tcPr>
            <w:tcW w:w="2572" w:type="dxa"/>
            <w:tcBorders>
              <w:top w:val="single" w:sz="4" w:space="0" w:color="auto"/>
              <w:left w:val="nil"/>
              <w:bottom w:val="nil"/>
              <w:right w:val="nil"/>
            </w:tcBorders>
            <w:vAlign w:val="center"/>
          </w:tcPr>
          <w:p w:rsidR="00992552" w:rsidRPr="00916891" w:rsidRDefault="00992552" w:rsidP="00AF4516">
            <w:pPr>
              <w:autoSpaceDE w:val="0"/>
              <w:autoSpaceDN w:val="0"/>
              <w:adjustRightInd w:val="0"/>
              <w:jc w:val="center"/>
              <w:rPr>
                <w:color w:val="000000"/>
              </w:rPr>
            </w:pPr>
            <w:r w:rsidRPr="00916891">
              <w:rPr>
                <w:color w:val="000000"/>
              </w:rPr>
              <w:t>100</w:t>
            </w:r>
          </w:p>
        </w:tc>
      </w:tr>
    </w:tbl>
    <w:p w:rsidR="00992552" w:rsidRPr="00916891" w:rsidRDefault="00992552" w:rsidP="00992552">
      <w:pPr>
        <w:autoSpaceDE w:val="0"/>
        <w:autoSpaceDN w:val="0"/>
        <w:adjustRightInd w:val="0"/>
        <w:ind w:left="6480" w:firstLine="720"/>
        <w:rPr>
          <w:b/>
          <w:bCs/>
          <w:sz w:val="21"/>
          <w:szCs w:val="21"/>
        </w:rPr>
      </w:pPr>
    </w:p>
    <w:p w:rsidR="00992552" w:rsidRPr="00916891" w:rsidRDefault="00992552" w:rsidP="00992552">
      <w:pPr>
        <w:autoSpaceDE w:val="0"/>
        <w:autoSpaceDN w:val="0"/>
        <w:adjustRightInd w:val="0"/>
        <w:ind w:left="6480" w:firstLine="720"/>
        <w:rPr>
          <w:b/>
          <w:bCs/>
          <w:sz w:val="21"/>
          <w:szCs w:val="21"/>
          <w:u w:val="single"/>
        </w:rPr>
      </w:pPr>
    </w:p>
    <w:p w:rsidR="00992552" w:rsidRPr="00916891" w:rsidRDefault="00992552" w:rsidP="00992552">
      <w:pPr>
        <w:autoSpaceDE w:val="0"/>
        <w:autoSpaceDN w:val="0"/>
        <w:adjustRightInd w:val="0"/>
        <w:ind w:left="6480" w:firstLine="720"/>
        <w:rPr>
          <w:b/>
          <w:bCs/>
          <w:sz w:val="21"/>
          <w:szCs w:val="21"/>
          <w:u w:val="single"/>
        </w:rPr>
      </w:pPr>
    </w:p>
    <w:p w:rsidR="00992552" w:rsidRPr="00916891" w:rsidRDefault="00992552" w:rsidP="00992552">
      <w:pPr>
        <w:autoSpaceDE w:val="0"/>
        <w:autoSpaceDN w:val="0"/>
        <w:adjustRightInd w:val="0"/>
        <w:ind w:left="6480" w:firstLine="720"/>
        <w:rPr>
          <w:sz w:val="20"/>
          <w:szCs w:val="20"/>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autoSpaceDE w:val="0"/>
        <w:autoSpaceDN w:val="0"/>
        <w:adjustRightInd w:val="0"/>
        <w:rPr>
          <w:b/>
          <w:bCs/>
          <w:sz w:val="23"/>
          <w:szCs w:val="23"/>
          <w:u w:val="single"/>
        </w:rPr>
      </w:pPr>
    </w:p>
    <w:p w:rsidR="00992552" w:rsidRPr="00916891" w:rsidRDefault="00992552" w:rsidP="00992552">
      <w:pPr>
        <w:autoSpaceDE w:val="0"/>
        <w:autoSpaceDN w:val="0"/>
        <w:adjustRightInd w:val="0"/>
        <w:ind w:left="6480" w:firstLine="720"/>
        <w:rPr>
          <w:b/>
          <w:bCs/>
          <w:color w:val="0000FF"/>
          <w:sz w:val="21"/>
          <w:szCs w:val="21"/>
          <w:u w:val="single"/>
        </w:rPr>
      </w:pPr>
    </w:p>
    <w:p w:rsidR="00992552" w:rsidRPr="00916891" w:rsidRDefault="00992552" w:rsidP="00992552">
      <w:pPr>
        <w:autoSpaceDE w:val="0"/>
        <w:autoSpaceDN w:val="0"/>
        <w:adjustRightInd w:val="0"/>
        <w:ind w:left="6480" w:firstLine="720"/>
        <w:rPr>
          <w:b/>
          <w:bCs/>
          <w:color w:val="0000FF"/>
          <w:sz w:val="21"/>
          <w:szCs w:val="21"/>
          <w:u w:val="single"/>
        </w:rPr>
      </w:pPr>
    </w:p>
    <w:p w:rsidR="00AE4FC2" w:rsidRPr="00916891" w:rsidRDefault="00AE4FC2" w:rsidP="00992552">
      <w:pPr>
        <w:autoSpaceDE w:val="0"/>
        <w:autoSpaceDN w:val="0"/>
        <w:adjustRightInd w:val="0"/>
        <w:ind w:left="6480" w:firstLine="720"/>
        <w:rPr>
          <w:b/>
          <w:bCs/>
          <w:color w:val="0000FF"/>
          <w:sz w:val="21"/>
          <w:szCs w:val="21"/>
          <w:u w:val="single"/>
        </w:rPr>
      </w:pPr>
    </w:p>
    <w:p w:rsidR="00AE4FC2" w:rsidRPr="00916891" w:rsidRDefault="00AE4FC2" w:rsidP="00992552">
      <w:pPr>
        <w:autoSpaceDE w:val="0"/>
        <w:autoSpaceDN w:val="0"/>
        <w:adjustRightInd w:val="0"/>
        <w:ind w:left="6480" w:firstLine="720"/>
        <w:rPr>
          <w:b/>
          <w:bCs/>
          <w:color w:val="0000FF"/>
          <w:sz w:val="21"/>
          <w:szCs w:val="21"/>
          <w:u w:val="single"/>
        </w:rPr>
      </w:pPr>
    </w:p>
    <w:p w:rsidR="00992552" w:rsidRPr="00916891" w:rsidRDefault="00992552" w:rsidP="00AE4FC2">
      <w:pPr>
        <w:autoSpaceDE w:val="0"/>
        <w:autoSpaceDN w:val="0"/>
        <w:adjustRightInd w:val="0"/>
        <w:jc w:val="center"/>
        <w:rPr>
          <w:b/>
          <w:bCs/>
          <w:color w:val="000000" w:themeColor="text1"/>
          <w:sz w:val="21"/>
          <w:szCs w:val="21"/>
          <w:u w:val="single"/>
        </w:rPr>
      </w:pPr>
      <w:r w:rsidRPr="00916891">
        <w:rPr>
          <w:b/>
          <w:bCs/>
          <w:color w:val="000000" w:themeColor="text1"/>
          <w:sz w:val="21"/>
          <w:szCs w:val="21"/>
          <w:u w:val="single"/>
        </w:rPr>
        <w:t>Schedule-A</w:t>
      </w:r>
    </w:p>
    <w:p w:rsidR="00992552" w:rsidRPr="00916891" w:rsidRDefault="00992552" w:rsidP="00992552">
      <w:pPr>
        <w:autoSpaceDE w:val="0"/>
        <w:autoSpaceDN w:val="0"/>
        <w:adjustRightInd w:val="0"/>
        <w:rPr>
          <w:b/>
          <w:bCs/>
          <w:sz w:val="23"/>
          <w:szCs w:val="23"/>
          <w:u w:val="single"/>
        </w:rPr>
      </w:pPr>
    </w:p>
    <w:p w:rsidR="00992552" w:rsidRPr="00916891" w:rsidRDefault="00992552" w:rsidP="00992552">
      <w:pPr>
        <w:autoSpaceDE w:val="0"/>
        <w:autoSpaceDN w:val="0"/>
        <w:adjustRightInd w:val="0"/>
        <w:jc w:val="center"/>
        <w:rPr>
          <w:b/>
          <w:bCs/>
          <w:sz w:val="32"/>
          <w:szCs w:val="23"/>
          <w:u w:val="single"/>
        </w:rPr>
      </w:pPr>
      <w:r w:rsidRPr="00916891">
        <w:rPr>
          <w:b/>
          <w:bCs/>
          <w:sz w:val="32"/>
          <w:szCs w:val="23"/>
          <w:u w:val="single"/>
        </w:rPr>
        <w:t>CERTIFICATE OF NO RELATIONSHIP</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spacing w:line="360" w:lineRule="auto"/>
        <w:ind w:firstLine="720"/>
        <w:jc w:val="both"/>
      </w:pPr>
      <w:r w:rsidRPr="00916891">
        <w:t xml:space="preserve">I/We hereby certify that I/We* am/are* </w:t>
      </w:r>
      <w:r w:rsidRPr="00916891">
        <w:rPr>
          <w:b/>
          <w:bCs/>
        </w:rPr>
        <w:t>related / not related</w:t>
      </w:r>
      <w:r w:rsidRPr="00916891">
        <w:t xml:space="preserve">(*) to any officer of </w:t>
      </w:r>
      <w:proofErr w:type="spellStart"/>
      <w:r w:rsidRPr="00916891">
        <w:t>PanchayatSamiti</w:t>
      </w:r>
      <w:proofErr w:type="spellEnd"/>
      <w:r w:rsidRPr="00916891">
        <w:t xml:space="preserve"> Office, </w:t>
      </w:r>
      <w:proofErr w:type="spellStart"/>
      <w:r w:rsidR="00AE4FC2" w:rsidRPr="00916891">
        <w:t>Gondia</w:t>
      </w:r>
      <w:proofErr w:type="spellEnd"/>
      <w:r w:rsidRPr="00916891">
        <w:t xml:space="preserve"> of the rank of Assistant Engineer &amp; above and any officer of the rank of Assistant </w:t>
      </w:r>
      <w:r w:rsidRPr="00916891">
        <w:rPr>
          <w:b/>
          <w:bCs/>
        </w:rPr>
        <w:t xml:space="preserve">/ </w:t>
      </w:r>
      <w:r w:rsidRPr="00916891">
        <w:t xml:space="preserve">Under Secretary and above of the P.R &amp; D.W Department, Govt. of Orissa I/We* am/are* aware that, if the facts subsequently proved to be false, my/our* contract will be rescinded with forfeiture of E.M.D and security deposit and I/We* shall be liable to make good the loss or damage resulting from such cancellation. </w:t>
      </w:r>
    </w:p>
    <w:p w:rsidR="00992552" w:rsidRPr="00916891" w:rsidRDefault="00992552" w:rsidP="00992552">
      <w:pPr>
        <w:autoSpaceDE w:val="0"/>
        <w:autoSpaceDN w:val="0"/>
        <w:adjustRightInd w:val="0"/>
        <w:spacing w:line="360" w:lineRule="auto"/>
        <w:ind w:firstLine="720"/>
        <w:jc w:val="both"/>
      </w:pPr>
      <w:r w:rsidRPr="00916891">
        <w:t>I//</w:t>
      </w:r>
      <w:proofErr w:type="gramStart"/>
      <w:r w:rsidRPr="00916891">
        <w:t>We</w:t>
      </w:r>
      <w:proofErr w:type="gramEnd"/>
      <w:r w:rsidRPr="00916891">
        <w:t xml:space="preserve"> also note that, non-submission of this certificate will render my / our tender liable for rejection.</w:t>
      </w:r>
    </w:p>
    <w:p w:rsidR="00AE4FC2" w:rsidRPr="00916891" w:rsidRDefault="00AE4FC2" w:rsidP="00992552">
      <w:pPr>
        <w:autoSpaceDE w:val="0"/>
        <w:autoSpaceDN w:val="0"/>
        <w:adjustRightInd w:val="0"/>
        <w:spacing w:line="360" w:lineRule="auto"/>
        <w:ind w:firstLine="720"/>
        <w:jc w:val="both"/>
      </w:pPr>
    </w:p>
    <w:p w:rsidR="00AE4FC2" w:rsidRPr="00916891" w:rsidRDefault="00AE4FC2" w:rsidP="00992552">
      <w:pPr>
        <w:autoSpaceDE w:val="0"/>
        <w:autoSpaceDN w:val="0"/>
        <w:adjustRightInd w:val="0"/>
        <w:spacing w:line="360" w:lineRule="auto"/>
        <w:ind w:firstLine="720"/>
        <w:jc w:val="both"/>
      </w:pPr>
    </w:p>
    <w:p w:rsidR="00992552" w:rsidRPr="00916891" w:rsidRDefault="00992552" w:rsidP="00992552">
      <w:pPr>
        <w:autoSpaceDE w:val="0"/>
        <w:autoSpaceDN w:val="0"/>
        <w:adjustRightInd w:val="0"/>
      </w:pPr>
    </w:p>
    <w:p w:rsidR="00992552" w:rsidRPr="00916891" w:rsidRDefault="00992552" w:rsidP="00992552">
      <w:pPr>
        <w:autoSpaceDE w:val="0"/>
        <w:autoSpaceDN w:val="0"/>
        <w:adjustRightInd w:val="0"/>
      </w:pPr>
      <w:r w:rsidRPr="00916891">
        <w:t xml:space="preserve">(*) - Strike out which is not applicable </w:t>
      </w:r>
      <w:r w:rsidRPr="00916891">
        <w:tab/>
      </w:r>
      <w:r w:rsidRPr="00916891">
        <w:tab/>
      </w:r>
      <w:r w:rsidRPr="00916891">
        <w:tab/>
      </w:r>
      <w:r w:rsidRPr="00916891">
        <w:tab/>
      </w:r>
    </w:p>
    <w:p w:rsidR="00992552" w:rsidRPr="00916891" w:rsidRDefault="00992552" w:rsidP="00992552">
      <w:pPr>
        <w:autoSpaceDE w:val="0"/>
        <w:autoSpaceDN w:val="0"/>
        <w:adjustRightInd w:val="0"/>
        <w:ind w:left="5760"/>
      </w:pPr>
      <w:r w:rsidRPr="00916891">
        <w:t>Signature of the Tenderer</w:t>
      </w:r>
    </w:p>
    <w:p w:rsidR="00992552" w:rsidRPr="00916891" w:rsidRDefault="00992552" w:rsidP="00992552">
      <w:pPr>
        <w:autoSpaceDE w:val="0"/>
        <w:autoSpaceDN w:val="0"/>
        <w:adjustRightInd w:val="0"/>
        <w:ind w:left="5760" w:firstLine="720"/>
      </w:pPr>
      <w:r w:rsidRPr="00916891">
        <w:t>Date:-</w:t>
      </w:r>
    </w:p>
    <w:p w:rsidR="00992552" w:rsidRPr="00916891" w:rsidRDefault="00992552" w:rsidP="00992552">
      <w:pPr>
        <w:autoSpaceDE w:val="0"/>
        <w:autoSpaceDN w:val="0"/>
        <w:adjustRightInd w:val="0"/>
        <w:rPr>
          <w:bCs/>
          <w:sz w:val="21"/>
          <w:szCs w:val="21"/>
        </w:rPr>
      </w:pP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ind w:left="6480" w:firstLine="720"/>
        <w:rPr>
          <w:b/>
          <w:bCs/>
          <w:sz w:val="21"/>
          <w:szCs w:val="21"/>
        </w:rPr>
      </w:pPr>
    </w:p>
    <w:p w:rsidR="00992552" w:rsidRPr="00916891" w:rsidRDefault="00992552" w:rsidP="00992552">
      <w:pPr>
        <w:autoSpaceDE w:val="0"/>
        <w:autoSpaceDN w:val="0"/>
        <w:adjustRightInd w:val="0"/>
        <w:ind w:left="6480" w:firstLine="720"/>
        <w:rPr>
          <w:b/>
          <w:bCs/>
          <w:sz w:val="21"/>
          <w:szCs w:val="21"/>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992552">
      <w:pPr>
        <w:pStyle w:val="BodyTextIndent2"/>
        <w:rPr>
          <w:sz w:val="20"/>
        </w:rPr>
      </w:pPr>
      <w:r w:rsidRPr="00916891">
        <w:rPr>
          <w:b/>
          <w:bCs/>
          <w:sz w:val="20"/>
          <w:szCs w:val="20"/>
        </w:rPr>
        <w:tab/>
      </w:r>
      <w:r w:rsidRPr="00916891">
        <w:rPr>
          <w:b/>
          <w:bCs/>
          <w:sz w:val="20"/>
          <w:szCs w:val="20"/>
        </w:rPr>
        <w:tab/>
      </w:r>
    </w:p>
    <w:p w:rsidR="00992552" w:rsidRPr="00916891" w:rsidRDefault="00992552" w:rsidP="00992552">
      <w:pPr>
        <w:autoSpaceDE w:val="0"/>
        <w:autoSpaceDN w:val="0"/>
        <w:adjustRightInd w:val="0"/>
        <w:rPr>
          <w:szCs w:val="20"/>
        </w:rPr>
      </w:pPr>
    </w:p>
    <w:p w:rsidR="00992552" w:rsidRPr="00916891" w:rsidRDefault="00992552" w:rsidP="00992552">
      <w:pPr>
        <w:autoSpaceDE w:val="0"/>
        <w:autoSpaceDN w:val="0"/>
        <w:adjustRightInd w:val="0"/>
        <w:rPr>
          <w:szCs w:val="20"/>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50321A" w:rsidRPr="00916891" w:rsidRDefault="0050321A" w:rsidP="00992552">
      <w:pPr>
        <w:autoSpaceDE w:val="0"/>
        <w:autoSpaceDN w:val="0"/>
        <w:adjustRightInd w:val="0"/>
        <w:ind w:left="5760" w:firstLine="720"/>
        <w:rPr>
          <w:sz w:val="19"/>
          <w:szCs w:val="19"/>
        </w:rPr>
      </w:pPr>
    </w:p>
    <w:p w:rsidR="0050321A" w:rsidRPr="00916891" w:rsidRDefault="0050321A"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ind w:left="5760" w:firstLine="720"/>
        <w:rPr>
          <w:sz w:val="19"/>
          <w:szCs w:val="19"/>
        </w:rPr>
      </w:pPr>
    </w:p>
    <w:p w:rsidR="00992552" w:rsidRPr="00916891" w:rsidRDefault="00992552" w:rsidP="00992552">
      <w:pPr>
        <w:autoSpaceDE w:val="0"/>
        <w:autoSpaceDN w:val="0"/>
        <w:adjustRightInd w:val="0"/>
        <w:rPr>
          <w:b/>
          <w:bCs/>
          <w:sz w:val="21"/>
          <w:szCs w:val="21"/>
        </w:rPr>
      </w:pPr>
    </w:p>
    <w:p w:rsidR="00481494" w:rsidRPr="00916891" w:rsidRDefault="00481494" w:rsidP="00992552">
      <w:pPr>
        <w:autoSpaceDE w:val="0"/>
        <w:autoSpaceDN w:val="0"/>
        <w:adjustRightInd w:val="0"/>
        <w:rPr>
          <w:b/>
          <w:bCs/>
          <w:sz w:val="21"/>
          <w:szCs w:val="21"/>
        </w:rPr>
      </w:pPr>
    </w:p>
    <w:p w:rsidR="00992552" w:rsidRPr="00916891" w:rsidRDefault="00992552" w:rsidP="00481494">
      <w:pPr>
        <w:autoSpaceDE w:val="0"/>
        <w:autoSpaceDN w:val="0"/>
        <w:adjustRightInd w:val="0"/>
        <w:jc w:val="center"/>
        <w:rPr>
          <w:b/>
          <w:bCs/>
          <w:sz w:val="21"/>
          <w:szCs w:val="21"/>
        </w:rPr>
      </w:pPr>
      <w:r w:rsidRPr="00916891">
        <w:rPr>
          <w:b/>
          <w:bCs/>
          <w:sz w:val="21"/>
          <w:szCs w:val="21"/>
        </w:rPr>
        <w:t>SCHEDULE – B</w:t>
      </w:r>
      <w:proofErr w:type="gramStart"/>
      <w:r w:rsidRPr="00916891">
        <w:rPr>
          <w:b/>
          <w:bCs/>
          <w:sz w:val="21"/>
          <w:szCs w:val="21"/>
        </w:rPr>
        <w:t>:-</w:t>
      </w:r>
      <w:proofErr w:type="gramEnd"/>
      <w:r w:rsidRPr="00916891">
        <w:rPr>
          <w:b/>
          <w:bCs/>
          <w:sz w:val="21"/>
          <w:szCs w:val="21"/>
        </w:rPr>
        <w:t xml:space="preserve"> DELETED</w:t>
      </w:r>
    </w:p>
    <w:p w:rsidR="00481494" w:rsidRPr="00916891" w:rsidRDefault="00481494" w:rsidP="00481494">
      <w:pPr>
        <w:tabs>
          <w:tab w:val="left" w:pos="-3740"/>
        </w:tabs>
        <w:spacing w:line="360" w:lineRule="auto"/>
        <w:jc w:val="center"/>
        <w:rPr>
          <w:b/>
          <w:bCs/>
          <w:sz w:val="21"/>
          <w:szCs w:val="21"/>
        </w:rPr>
      </w:pPr>
    </w:p>
    <w:p w:rsidR="00992552" w:rsidRPr="00916891" w:rsidRDefault="00992552" w:rsidP="00481494">
      <w:pPr>
        <w:tabs>
          <w:tab w:val="left" w:pos="-3740"/>
        </w:tabs>
        <w:spacing w:line="360" w:lineRule="auto"/>
        <w:jc w:val="center"/>
        <w:rPr>
          <w:b/>
          <w:bCs/>
          <w:sz w:val="21"/>
          <w:szCs w:val="21"/>
        </w:rPr>
      </w:pPr>
      <w:r w:rsidRPr="00916891">
        <w:rPr>
          <w:b/>
          <w:bCs/>
          <w:sz w:val="21"/>
          <w:szCs w:val="21"/>
        </w:rPr>
        <w:t>SCHEDULE – C</w:t>
      </w:r>
    </w:p>
    <w:p w:rsidR="00481494" w:rsidRPr="00916891" w:rsidRDefault="00481494" w:rsidP="00481494">
      <w:pPr>
        <w:tabs>
          <w:tab w:val="left" w:pos="-3740"/>
        </w:tabs>
        <w:spacing w:line="360" w:lineRule="auto"/>
        <w:rPr>
          <w:b/>
          <w:bCs/>
          <w:sz w:val="21"/>
          <w:szCs w:val="21"/>
        </w:rPr>
      </w:pPr>
    </w:p>
    <w:p w:rsidR="00992552" w:rsidRPr="00916891" w:rsidRDefault="00992552" w:rsidP="00992552">
      <w:pPr>
        <w:autoSpaceDE w:val="0"/>
        <w:autoSpaceDN w:val="0"/>
        <w:adjustRightInd w:val="0"/>
        <w:jc w:val="center"/>
        <w:rPr>
          <w:b/>
          <w:bCs/>
          <w:sz w:val="23"/>
          <w:szCs w:val="23"/>
          <w:u w:val="single"/>
        </w:rPr>
      </w:pPr>
      <w:r w:rsidRPr="00916891">
        <w:rPr>
          <w:b/>
          <w:bCs/>
          <w:sz w:val="23"/>
          <w:szCs w:val="23"/>
          <w:u w:val="single"/>
        </w:rPr>
        <w:t>CERTIFICATE OF TOOLS AND PLANTS</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ind w:firstLine="720"/>
        <w:rPr>
          <w:sz w:val="19"/>
          <w:szCs w:val="19"/>
        </w:rPr>
      </w:pPr>
      <w:r w:rsidRPr="00916891">
        <w:rPr>
          <w:sz w:val="19"/>
          <w:szCs w:val="19"/>
        </w:rPr>
        <w:t>I/We hereby certify that the following tools and plants, machineries and vehicles are in my /our</w:t>
      </w:r>
    </w:p>
    <w:p w:rsidR="00992552" w:rsidRPr="00916891" w:rsidRDefault="00992552" w:rsidP="00992552">
      <w:pPr>
        <w:autoSpaceDE w:val="0"/>
        <w:autoSpaceDN w:val="0"/>
        <w:adjustRightInd w:val="0"/>
        <w:rPr>
          <w:sz w:val="19"/>
          <w:szCs w:val="19"/>
        </w:rPr>
      </w:pPr>
      <w:proofErr w:type="gramStart"/>
      <w:r w:rsidRPr="00916891">
        <w:rPr>
          <w:sz w:val="19"/>
          <w:szCs w:val="19"/>
        </w:rPr>
        <w:t>possession</w:t>
      </w:r>
      <w:proofErr w:type="gramEnd"/>
      <w:r w:rsidRPr="00916891">
        <w:rPr>
          <w:sz w:val="19"/>
          <w:szCs w:val="19"/>
        </w:rPr>
        <w:t xml:space="preserve"> in working orders.</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r w:rsidRPr="00916891">
        <w:rPr>
          <w:sz w:val="19"/>
          <w:szCs w:val="19"/>
        </w:rPr>
        <w:t>(</w:t>
      </w:r>
      <w:proofErr w:type="gramStart"/>
      <w:r w:rsidRPr="00916891">
        <w:rPr>
          <w:sz w:val="19"/>
          <w:szCs w:val="19"/>
        </w:rPr>
        <w:t>i</w:t>
      </w:r>
      <w:proofErr w:type="gramEnd"/>
      <w:r w:rsidRPr="00916891">
        <w:rPr>
          <w:sz w:val="19"/>
          <w:szCs w:val="19"/>
        </w:rPr>
        <w:t>)</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r w:rsidRPr="00916891">
        <w:rPr>
          <w:sz w:val="19"/>
          <w:szCs w:val="19"/>
        </w:rPr>
        <w:t>(ii)</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r w:rsidRPr="00916891">
        <w:rPr>
          <w:sz w:val="19"/>
          <w:szCs w:val="19"/>
        </w:rPr>
        <w:t>(iii)</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proofErr w:type="gramStart"/>
      <w:r w:rsidRPr="00916891">
        <w:rPr>
          <w:sz w:val="19"/>
          <w:szCs w:val="19"/>
        </w:rPr>
        <w:t>(iv)</w:t>
      </w:r>
      <w:proofErr w:type="gramEnd"/>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r w:rsidRPr="00916891">
        <w:rPr>
          <w:sz w:val="19"/>
          <w:szCs w:val="19"/>
        </w:rPr>
        <w:t>(v)</w:t>
      </w:r>
    </w:p>
    <w:p w:rsidR="00992552" w:rsidRPr="00916891" w:rsidRDefault="00992552" w:rsidP="00992552">
      <w:pPr>
        <w:autoSpaceDE w:val="0"/>
        <w:autoSpaceDN w:val="0"/>
        <w:adjustRightInd w:val="0"/>
        <w:ind w:firstLine="720"/>
        <w:rPr>
          <w:sz w:val="19"/>
          <w:szCs w:val="19"/>
        </w:rPr>
      </w:pPr>
      <w:r w:rsidRPr="00916891">
        <w:rPr>
          <w:sz w:val="19"/>
          <w:szCs w:val="19"/>
        </w:rPr>
        <w:t>I/We also note that, non-submission of this certificate will render my/our tender liable for rejection.</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ind w:left="6480"/>
        <w:rPr>
          <w:sz w:val="19"/>
          <w:szCs w:val="19"/>
        </w:rPr>
      </w:pPr>
      <w:r w:rsidRPr="00916891">
        <w:rPr>
          <w:sz w:val="19"/>
          <w:szCs w:val="19"/>
        </w:rPr>
        <w:t>Signature of the Tenderer</w:t>
      </w:r>
    </w:p>
    <w:p w:rsidR="00992552" w:rsidRPr="00916891" w:rsidRDefault="00992552" w:rsidP="00992552">
      <w:pPr>
        <w:autoSpaceDE w:val="0"/>
        <w:autoSpaceDN w:val="0"/>
        <w:adjustRightInd w:val="0"/>
        <w:ind w:left="5760" w:firstLine="720"/>
        <w:rPr>
          <w:sz w:val="20"/>
          <w:szCs w:val="20"/>
        </w:rPr>
      </w:pPr>
      <w:proofErr w:type="gramStart"/>
      <w:r w:rsidRPr="00916891">
        <w:rPr>
          <w:sz w:val="19"/>
          <w:szCs w:val="19"/>
        </w:rPr>
        <w:t>Date.</w:t>
      </w:r>
      <w:proofErr w:type="gramEnd"/>
    </w:p>
    <w:p w:rsidR="00992552" w:rsidRPr="00916891" w:rsidRDefault="00992552" w:rsidP="00992552">
      <w:pPr>
        <w:autoSpaceDE w:val="0"/>
        <w:autoSpaceDN w:val="0"/>
        <w:adjustRightInd w:val="0"/>
      </w:pPr>
      <w:r w:rsidRPr="00916891">
        <w:t>------------------------------------------------------------------------------------------------------------------</w:t>
      </w:r>
    </w:p>
    <w:p w:rsidR="00992552" w:rsidRPr="00916891" w:rsidRDefault="00992552" w:rsidP="00992552">
      <w:pPr>
        <w:autoSpaceDE w:val="0"/>
        <w:autoSpaceDN w:val="0"/>
        <w:adjustRightInd w:val="0"/>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50321A" w:rsidRPr="00916891" w:rsidRDefault="0050321A" w:rsidP="00481494">
      <w:pPr>
        <w:autoSpaceDE w:val="0"/>
        <w:autoSpaceDN w:val="0"/>
        <w:adjustRightInd w:val="0"/>
        <w:jc w:val="center"/>
        <w:rPr>
          <w:b/>
          <w:bCs/>
          <w:sz w:val="21"/>
          <w:szCs w:val="21"/>
        </w:rPr>
      </w:pPr>
    </w:p>
    <w:p w:rsidR="0050321A" w:rsidRPr="00916891" w:rsidRDefault="0050321A" w:rsidP="00481494">
      <w:pPr>
        <w:autoSpaceDE w:val="0"/>
        <w:autoSpaceDN w:val="0"/>
        <w:adjustRightInd w:val="0"/>
        <w:jc w:val="center"/>
        <w:rPr>
          <w:b/>
          <w:bCs/>
          <w:sz w:val="21"/>
          <w:szCs w:val="21"/>
        </w:rPr>
      </w:pPr>
    </w:p>
    <w:p w:rsidR="00B27745" w:rsidRPr="00916891" w:rsidRDefault="00B27745" w:rsidP="00481494">
      <w:pPr>
        <w:autoSpaceDE w:val="0"/>
        <w:autoSpaceDN w:val="0"/>
        <w:adjustRightInd w:val="0"/>
        <w:jc w:val="center"/>
        <w:rPr>
          <w:b/>
          <w:bCs/>
          <w:sz w:val="21"/>
          <w:szCs w:val="21"/>
        </w:rPr>
      </w:pPr>
    </w:p>
    <w:p w:rsidR="00B27745" w:rsidRPr="00916891" w:rsidRDefault="00B27745"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481494" w:rsidRPr="00916891" w:rsidRDefault="00481494" w:rsidP="00481494">
      <w:pPr>
        <w:autoSpaceDE w:val="0"/>
        <w:autoSpaceDN w:val="0"/>
        <w:adjustRightInd w:val="0"/>
        <w:jc w:val="center"/>
        <w:rPr>
          <w:b/>
          <w:bCs/>
          <w:sz w:val="21"/>
          <w:szCs w:val="21"/>
        </w:rPr>
      </w:pPr>
    </w:p>
    <w:p w:rsidR="00992552" w:rsidRPr="00916891" w:rsidRDefault="00992552" w:rsidP="00481494">
      <w:pPr>
        <w:autoSpaceDE w:val="0"/>
        <w:autoSpaceDN w:val="0"/>
        <w:adjustRightInd w:val="0"/>
        <w:jc w:val="center"/>
        <w:rPr>
          <w:b/>
          <w:bCs/>
          <w:sz w:val="21"/>
          <w:szCs w:val="21"/>
        </w:rPr>
      </w:pPr>
      <w:r w:rsidRPr="00916891">
        <w:rPr>
          <w:b/>
          <w:bCs/>
          <w:sz w:val="21"/>
          <w:szCs w:val="21"/>
        </w:rPr>
        <w:t>SCHEUDLE – D</w:t>
      </w:r>
      <w:proofErr w:type="gramStart"/>
      <w:r w:rsidRPr="00916891">
        <w:rPr>
          <w:b/>
          <w:bCs/>
          <w:sz w:val="21"/>
          <w:szCs w:val="21"/>
        </w:rPr>
        <w:t>:-</w:t>
      </w:r>
      <w:proofErr w:type="gramEnd"/>
      <w:r w:rsidRPr="00916891">
        <w:rPr>
          <w:b/>
          <w:bCs/>
          <w:sz w:val="21"/>
          <w:szCs w:val="21"/>
        </w:rPr>
        <w:t xml:space="preserve"> DELETED</w:t>
      </w: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jc w:val="center"/>
        <w:rPr>
          <w:b/>
          <w:bCs/>
          <w:sz w:val="23"/>
          <w:szCs w:val="23"/>
          <w:u w:val="single"/>
        </w:rPr>
      </w:pPr>
    </w:p>
    <w:p w:rsidR="00992552" w:rsidRPr="00916891" w:rsidRDefault="00992552" w:rsidP="00481494">
      <w:pPr>
        <w:autoSpaceDE w:val="0"/>
        <w:autoSpaceDN w:val="0"/>
        <w:adjustRightInd w:val="0"/>
        <w:jc w:val="center"/>
        <w:rPr>
          <w:b/>
          <w:bCs/>
          <w:sz w:val="21"/>
          <w:szCs w:val="21"/>
        </w:rPr>
      </w:pPr>
      <w:r w:rsidRPr="00916891">
        <w:rPr>
          <w:b/>
          <w:bCs/>
          <w:sz w:val="21"/>
          <w:szCs w:val="21"/>
        </w:rPr>
        <w:t>SCHEDULE – E</w:t>
      </w:r>
    </w:p>
    <w:p w:rsidR="00992552" w:rsidRPr="00916891" w:rsidRDefault="00992552" w:rsidP="00992552">
      <w:pPr>
        <w:autoSpaceDE w:val="0"/>
        <w:autoSpaceDN w:val="0"/>
        <w:adjustRightInd w:val="0"/>
        <w:jc w:val="center"/>
        <w:rPr>
          <w:b/>
          <w:bCs/>
          <w:sz w:val="23"/>
          <w:szCs w:val="23"/>
          <w:u w:val="single"/>
        </w:rPr>
      </w:pPr>
      <w:r w:rsidRPr="00916891">
        <w:rPr>
          <w:b/>
          <w:bCs/>
          <w:sz w:val="23"/>
          <w:szCs w:val="23"/>
          <w:u w:val="single"/>
        </w:rPr>
        <w:t>INFORMATION REGARDING CURRENT LITIGATION, DEBARRING EXPELLING OF</w:t>
      </w:r>
    </w:p>
    <w:p w:rsidR="00992552" w:rsidRPr="00916891" w:rsidRDefault="00992552" w:rsidP="00992552">
      <w:pPr>
        <w:autoSpaceDE w:val="0"/>
        <w:autoSpaceDN w:val="0"/>
        <w:adjustRightInd w:val="0"/>
        <w:jc w:val="center"/>
        <w:rPr>
          <w:b/>
          <w:bCs/>
          <w:sz w:val="23"/>
          <w:szCs w:val="23"/>
          <w:u w:val="single"/>
        </w:rPr>
      </w:pPr>
      <w:r w:rsidRPr="00916891">
        <w:rPr>
          <w:b/>
          <w:bCs/>
          <w:sz w:val="23"/>
          <w:szCs w:val="23"/>
          <w:u w:val="single"/>
        </w:rPr>
        <w:t>TENDERER OR ABANDONMENT OF WORK BY THE TENDERER</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spacing w:line="360" w:lineRule="auto"/>
        <w:rPr>
          <w:sz w:val="19"/>
          <w:szCs w:val="19"/>
        </w:rPr>
      </w:pPr>
      <w:r w:rsidRPr="00916891">
        <w:rPr>
          <w:sz w:val="19"/>
          <w:szCs w:val="19"/>
        </w:rPr>
        <w:t xml:space="preserve">1. </w:t>
      </w:r>
      <w:r w:rsidRPr="00916891">
        <w:rPr>
          <w:sz w:val="19"/>
          <w:szCs w:val="19"/>
        </w:rPr>
        <w:tab/>
      </w:r>
      <w:proofErr w:type="gramStart"/>
      <w:r w:rsidRPr="00916891">
        <w:rPr>
          <w:sz w:val="19"/>
          <w:szCs w:val="19"/>
        </w:rPr>
        <w:t>a</w:t>
      </w:r>
      <w:proofErr w:type="gramEnd"/>
      <w:r w:rsidRPr="00916891">
        <w:rPr>
          <w:sz w:val="19"/>
          <w:szCs w:val="19"/>
        </w:rPr>
        <w:t xml:space="preserve">) Is the tenderer currently involved </w:t>
      </w:r>
      <w:r w:rsidRPr="00916891">
        <w:rPr>
          <w:sz w:val="19"/>
          <w:szCs w:val="19"/>
        </w:rPr>
        <w:tab/>
      </w:r>
      <w:r w:rsidRPr="00916891">
        <w:rPr>
          <w:sz w:val="19"/>
          <w:szCs w:val="19"/>
        </w:rPr>
        <w:tab/>
      </w:r>
      <w:r w:rsidRPr="00916891">
        <w:rPr>
          <w:sz w:val="19"/>
          <w:szCs w:val="19"/>
        </w:rPr>
        <w:tab/>
      </w:r>
      <w:r w:rsidRPr="00916891">
        <w:rPr>
          <w:sz w:val="19"/>
          <w:szCs w:val="19"/>
        </w:rPr>
        <w:tab/>
        <w:t>Yes / No</w:t>
      </w:r>
    </w:p>
    <w:p w:rsidR="00992552" w:rsidRPr="00916891" w:rsidRDefault="00992552" w:rsidP="00992552">
      <w:pPr>
        <w:autoSpaceDE w:val="0"/>
        <w:autoSpaceDN w:val="0"/>
        <w:adjustRightInd w:val="0"/>
        <w:spacing w:line="360" w:lineRule="auto"/>
        <w:ind w:left="720"/>
        <w:rPr>
          <w:sz w:val="19"/>
          <w:szCs w:val="19"/>
        </w:rPr>
      </w:pPr>
      <w:proofErr w:type="gramStart"/>
      <w:r w:rsidRPr="00916891">
        <w:rPr>
          <w:sz w:val="19"/>
          <w:szCs w:val="19"/>
        </w:rPr>
        <w:t>in</w:t>
      </w:r>
      <w:proofErr w:type="gramEnd"/>
      <w:r w:rsidRPr="00916891">
        <w:rPr>
          <w:sz w:val="19"/>
          <w:szCs w:val="19"/>
        </w:rPr>
        <w:t xml:space="preserve"> any litigation relating to the works.</w:t>
      </w:r>
    </w:p>
    <w:p w:rsidR="00992552" w:rsidRPr="00916891" w:rsidRDefault="00992552" w:rsidP="00992552">
      <w:pPr>
        <w:autoSpaceDE w:val="0"/>
        <w:autoSpaceDN w:val="0"/>
        <w:adjustRightInd w:val="0"/>
        <w:spacing w:line="360" w:lineRule="auto"/>
        <w:ind w:firstLine="720"/>
        <w:rPr>
          <w:sz w:val="19"/>
          <w:szCs w:val="19"/>
        </w:rPr>
      </w:pPr>
      <w:r w:rsidRPr="00916891">
        <w:rPr>
          <w:sz w:val="19"/>
          <w:szCs w:val="19"/>
        </w:rPr>
        <w:t>b) If yes: give details:</w:t>
      </w:r>
    </w:p>
    <w:p w:rsidR="00992552" w:rsidRPr="00916891" w:rsidRDefault="00992552" w:rsidP="00992552">
      <w:pPr>
        <w:autoSpaceDE w:val="0"/>
        <w:autoSpaceDN w:val="0"/>
        <w:adjustRightInd w:val="0"/>
        <w:spacing w:line="360" w:lineRule="auto"/>
        <w:rPr>
          <w:sz w:val="19"/>
          <w:szCs w:val="19"/>
        </w:rPr>
      </w:pPr>
      <w:r w:rsidRPr="00916891">
        <w:rPr>
          <w:sz w:val="19"/>
          <w:szCs w:val="19"/>
        </w:rPr>
        <w:t xml:space="preserve">2. </w:t>
      </w:r>
      <w:r w:rsidRPr="00916891">
        <w:rPr>
          <w:sz w:val="19"/>
          <w:szCs w:val="19"/>
        </w:rPr>
        <w:tab/>
      </w:r>
      <w:proofErr w:type="gramStart"/>
      <w:r w:rsidRPr="00916891">
        <w:rPr>
          <w:sz w:val="19"/>
          <w:szCs w:val="19"/>
        </w:rPr>
        <w:t>a</w:t>
      </w:r>
      <w:proofErr w:type="gramEnd"/>
      <w:r w:rsidRPr="00916891">
        <w:rPr>
          <w:sz w:val="19"/>
          <w:szCs w:val="19"/>
        </w:rPr>
        <w:t xml:space="preserve">) Has the tenderer or any of its </w:t>
      </w:r>
      <w:r w:rsidRPr="00916891">
        <w:rPr>
          <w:sz w:val="19"/>
          <w:szCs w:val="19"/>
        </w:rPr>
        <w:tab/>
      </w:r>
      <w:r w:rsidRPr="00916891">
        <w:rPr>
          <w:sz w:val="19"/>
          <w:szCs w:val="19"/>
        </w:rPr>
        <w:tab/>
      </w:r>
      <w:r w:rsidRPr="00916891">
        <w:rPr>
          <w:sz w:val="19"/>
          <w:szCs w:val="19"/>
        </w:rPr>
        <w:tab/>
      </w:r>
      <w:r w:rsidRPr="00916891">
        <w:rPr>
          <w:sz w:val="19"/>
          <w:szCs w:val="19"/>
        </w:rPr>
        <w:tab/>
      </w:r>
      <w:r w:rsidRPr="00916891">
        <w:rPr>
          <w:sz w:val="19"/>
          <w:szCs w:val="19"/>
        </w:rPr>
        <w:tab/>
        <w:t>Yes / No</w:t>
      </w:r>
    </w:p>
    <w:p w:rsidR="00992552" w:rsidRPr="00916891" w:rsidRDefault="00992552" w:rsidP="00992552">
      <w:pPr>
        <w:autoSpaceDE w:val="0"/>
        <w:autoSpaceDN w:val="0"/>
        <w:adjustRightInd w:val="0"/>
        <w:spacing w:line="360" w:lineRule="auto"/>
        <w:ind w:left="720"/>
        <w:rPr>
          <w:sz w:val="19"/>
          <w:szCs w:val="19"/>
        </w:rPr>
      </w:pPr>
      <w:proofErr w:type="gramStart"/>
      <w:r w:rsidRPr="00916891">
        <w:rPr>
          <w:sz w:val="19"/>
          <w:szCs w:val="19"/>
        </w:rPr>
        <w:t>constituent</w:t>
      </w:r>
      <w:proofErr w:type="gramEnd"/>
      <w:r w:rsidRPr="00916891">
        <w:rPr>
          <w:sz w:val="19"/>
          <w:szCs w:val="19"/>
        </w:rPr>
        <w:t xml:space="preserve"> partners been debarred/</w:t>
      </w:r>
    </w:p>
    <w:p w:rsidR="00992552" w:rsidRPr="00916891" w:rsidRDefault="00992552" w:rsidP="00992552">
      <w:pPr>
        <w:autoSpaceDE w:val="0"/>
        <w:autoSpaceDN w:val="0"/>
        <w:adjustRightInd w:val="0"/>
        <w:spacing w:line="360" w:lineRule="auto"/>
        <w:rPr>
          <w:sz w:val="19"/>
          <w:szCs w:val="19"/>
        </w:rPr>
      </w:pPr>
      <w:proofErr w:type="gramStart"/>
      <w:r w:rsidRPr="00916891">
        <w:rPr>
          <w:sz w:val="19"/>
          <w:szCs w:val="19"/>
        </w:rPr>
        <w:t>expelled</w:t>
      </w:r>
      <w:proofErr w:type="gramEnd"/>
      <w:r w:rsidRPr="00916891">
        <w:rPr>
          <w:sz w:val="19"/>
          <w:szCs w:val="19"/>
        </w:rPr>
        <w:t xml:space="preserve"> by any agency in India</w:t>
      </w:r>
    </w:p>
    <w:p w:rsidR="00992552" w:rsidRPr="00916891" w:rsidRDefault="00992552" w:rsidP="00992552">
      <w:pPr>
        <w:autoSpaceDE w:val="0"/>
        <w:autoSpaceDN w:val="0"/>
        <w:adjustRightInd w:val="0"/>
        <w:spacing w:line="360" w:lineRule="auto"/>
        <w:rPr>
          <w:sz w:val="19"/>
          <w:szCs w:val="19"/>
        </w:rPr>
      </w:pPr>
      <w:proofErr w:type="gramStart"/>
      <w:r w:rsidRPr="00916891">
        <w:rPr>
          <w:sz w:val="19"/>
          <w:szCs w:val="19"/>
        </w:rPr>
        <w:t>during</w:t>
      </w:r>
      <w:proofErr w:type="gramEnd"/>
      <w:r w:rsidRPr="00916891">
        <w:rPr>
          <w:sz w:val="19"/>
          <w:szCs w:val="19"/>
        </w:rPr>
        <w:t xml:space="preserve"> the last 5 years.</w:t>
      </w:r>
    </w:p>
    <w:p w:rsidR="00992552" w:rsidRPr="00916891" w:rsidRDefault="00992552" w:rsidP="00992552">
      <w:pPr>
        <w:autoSpaceDE w:val="0"/>
        <w:autoSpaceDN w:val="0"/>
        <w:adjustRightInd w:val="0"/>
        <w:spacing w:line="360" w:lineRule="auto"/>
        <w:rPr>
          <w:sz w:val="19"/>
          <w:szCs w:val="19"/>
        </w:rPr>
      </w:pPr>
      <w:r w:rsidRPr="00916891">
        <w:rPr>
          <w:sz w:val="19"/>
          <w:szCs w:val="19"/>
        </w:rPr>
        <w:t xml:space="preserve">3. </w:t>
      </w:r>
      <w:r w:rsidRPr="00916891">
        <w:rPr>
          <w:sz w:val="19"/>
          <w:szCs w:val="19"/>
        </w:rPr>
        <w:tab/>
      </w:r>
      <w:proofErr w:type="gramStart"/>
      <w:r w:rsidRPr="00916891">
        <w:rPr>
          <w:sz w:val="19"/>
          <w:szCs w:val="19"/>
        </w:rPr>
        <w:t>a</w:t>
      </w:r>
      <w:proofErr w:type="gramEnd"/>
      <w:r w:rsidRPr="00916891">
        <w:rPr>
          <w:sz w:val="19"/>
          <w:szCs w:val="19"/>
        </w:rPr>
        <w:t xml:space="preserve">) Has the tenderer or any of its </w:t>
      </w:r>
      <w:r w:rsidRPr="00916891">
        <w:rPr>
          <w:sz w:val="19"/>
          <w:szCs w:val="19"/>
        </w:rPr>
        <w:tab/>
      </w:r>
      <w:r w:rsidRPr="00916891">
        <w:rPr>
          <w:sz w:val="19"/>
          <w:szCs w:val="19"/>
        </w:rPr>
        <w:tab/>
      </w:r>
      <w:r w:rsidRPr="00916891">
        <w:rPr>
          <w:sz w:val="19"/>
          <w:szCs w:val="19"/>
        </w:rPr>
        <w:tab/>
      </w:r>
      <w:r w:rsidRPr="00916891">
        <w:rPr>
          <w:sz w:val="19"/>
          <w:szCs w:val="19"/>
        </w:rPr>
        <w:tab/>
      </w:r>
      <w:r w:rsidRPr="00916891">
        <w:rPr>
          <w:sz w:val="19"/>
          <w:szCs w:val="19"/>
        </w:rPr>
        <w:tab/>
        <w:t>Yes / No</w:t>
      </w:r>
    </w:p>
    <w:p w:rsidR="00992552" w:rsidRPr="00916891" w:rsidRDefault="00992552" w:rsidP="00992552">
      <w:pPr>
        <w:autoSpaceDE w:val="0"/>
        <w:autoSpaceDN w:val="0"/>
        <w:adjustRightInd w:val="0"/>
        <w:spacing w:line="360" w:lineRule="auto"/>
        <w:rPr>
          <w:sz w:val="19"/>
          <w:szCs w:val="19"/>
        </w:rPr>
      </w:pPr>
      <w:proofErr w:type="gramStart"/>
      <w:r w:rsidRPr="00916891">
        <w:rPr>
          <w:sz w:val="19"/>
          <w:szCs w:val="19"/>
        </w:rPr>
        <w:t>constituent</w:t>
      </w:r>
      <w:proofErr w:type="gramEnd"/>
      <w:r w:rsidRPr="00916891">
        <w:rPr>
          <w:sz w:val="19"/>
          <w:szCs w:val="19"/>
        </w:rPr>
        <w:t xml:space="preserve"> partners failed to</w:t>
      </w:r>
    </w:p>
    <w:p w:rsidR="00992552" w:rsidRPr="00916891" w:rsidRDefault="00992552" w:rsidP="00992552">
      <w:pPr>
        <w:autoSpaceDE w:val="0"/>
        <w:autoSpaceDN w:val="0"/>
        <w:adjustRightInd w:val="0"/>
        <w:spacing w:line="360" w:lineRule="auto"/>
        <w:rPr>
          <w:sz w:val="19"/>
          <w:szCs w:val="19"/>
        </w:rPr>
      </w:pPr>
      <w:proofErr w:type="gramStart"/>
      <w:r w:rsidRPr="00916891">
        <w:rPr>
          <w:sz w:val="19"/>
          <w:szCs w:val="19"/>
        </w:rPr>
        <w:t>perform</w:t>
      </w:r>
      <w:proofErr w:type="gramEnd"/>
      <w:r w:rsidRPr="00916891">
        <w:rPr>
          <w:sz w:val="19"/>
          <w:szCs w:val="19"/>
        </w:rPr>
        <w:t xml:space="preserve"> on any contract work in</w:t>
      </w:r>
    </w:p>
    <w:p w:rsidR="00992552" w:rsidRPr="00916891" w:rsidRDefault="00992552" w:rsidP="00992552">
      <w:pPr>
        <w:autoSpaceDE w:val="0"/>
        <w:autoSpaceDN w:val="0"/>
        <w:adjustRightInd w:val="0"/>
        <w:spacing w:line="360" w:lineRule="auto"/>
        <w:rPr>
          <w:sz w:val="19"/>
          <w:szCs w:val="19"/>
        </w:rPr>
      </w:pPr>
      <w:proofErr w:type="gramStart"/>
      <w:r w:rsidRPr="00916891">
        <w:rPr>
          <w:sz w:val="19"/>
          <w:szCs w:val="19"/>
        </w:rPr>
        <w:t>India during the last 5 years.</w:t>
      </w:r>
      <w:proofErr w:type="gramEnd"/>
    </w:p>
    <w:p w:rsidR="00992552" w:rsidRPr="00916891" w:rsidRDefault="00992552" w:rsidP="00992552">
      <w:pPr>
        <w:autoSpaceDE w:val="0"/>
        <w:autoSpaceDN w:val="0"/>
        <w:adjustRightInd w:val="0"/>
        <w:spacing w:line="360" w:lineRule="auto"/>
        <w:ind w:firstLine="720"/>
        <w:rPr>
          <w:sz w:val="19"/>
          <w:szCs w:val="19"/>
        </w:rPr>
      </w:pPr>
      <w:r w:rsidRPr="00916891">
        <w:rPr>
          <w:sz w:val="19"/>
          <w:szCs w:val="19"/>
        </w:rPr>
        <w:t>b) If yes, give details:</w:t>
      </w:r>
    </w:p>
    <w:p w:rsidR="00481494" w:rsidRPr="00916891" w:rsidRDefault="00481494" w:rsidP="00992552">
      <w:pPr>
        <w:autoSpaceDE w:val="0"/>
        <w:autoSpaceDN w:val="0"/>
        <w:adjustRightInd w:val="0"/>
        <w:spacing w:line="360" w:lineRule="auto"/>
        <w:rPr>
          <w:b/>
          <w:bCs/>
          <w:sz w:val="19"/>
          <w:szCs w:val="19"/>
        </w:rPr>
      </w:pPr>
    </w:p>
    <w:p w:rsidR="00481494" w:rsidRPr="00916891" w:rsidRDefault="00481494" w:rsidP="00992552">
      <w:pPr>
        <w:autoSpaceDE w:val="0"/>
        <w:autoSpaceDN w:val="0"/>
        <w:adjustRightInd w:val="0"/>
        <w:spacing w:line="360" w:lineRule="auto"/>
        <w:rPr>
          <w:b/>
          <w:bCs/>
          <w:sz w:val="19"/>
          <w:szCs w:val="19"/>
        </w:rPr>
      </w:pPr>
    </w:p>
    <w:p w:rsidR="00481494" w:rsidRPr="00916891" w:rsidRDefault="00481494" w:rsidP="00992552">
      <w:pPr>
        <w:autoSpaceDE w:val="0"/>
        <w:autoSpaceDN w:val="0"/>
        <w:adjustRightInd w:val="0"/>
        <w:spacing w:line="360" w:lineRule="auto"/>
        <w:rPr>
          <w:b/>
          <w:bCs/>
          <w:sz w:val="19"/>
          <w:szCs w:val="19"/>
        </w:rPr>
      </w:pPr>
    </w:p>
    <w:p w:rsidR="00481494" w:rsidRPr="00916891" w:rsidRDefault="00481494" w:rsidP="00992552">
      <w:pPr>
        <w:autoSpaceDE w:val="0"/>
        <w:autoSpaceDN w:val="0"/>
        <w:adjustRightInd w:val="0"/>
        <w:spacing w:line="360" w:lineRule="auto"/>
        <w:rPr>
          <w:b/>
          <w:bCs/>
          <w:sz w:val="19"/>
          <w:szCs w:val="19"/>
        </w:rPr>
      </w:pPr>
    </w:p>
    <w:p w:rsidR="00481494" w:rsidRPr="00916891" w:rsidRDefault="00481494" w:rsidP="00992552">
      <w:pPr>
        <w:autoSpaceDE w:val="0"/>
        <w:autoSpaceDN w:val="0"/>
        <w:adjustRightInd w:val="0"/>
        <w:spacing w:line="360" w:lineRule="auto"/>
        <w:rPr>
          <w:b/>
          <w:bCs/>
          <w:sz w:val="19"/>
          <w:szCs w:val="19"/>
        </w:rPr>
      </w:pPr>
    </w:p>
    <w:p w:rsidR="00992552" w:rsidRPr="00916891" w:rsidRDefault="00992552" w:rsidP="00992552">
      <w:pPr>
        <w:autoSpaceDE w:val="0"/>
        <w:autoSpaceDN w:val="0"/>
        <w:adjustRightInd w:val="0"/>
        <w:spacing w:line="360" w:lineRule="auto"/>
        <w:rPr>
          <w:b/>
          <w:bCs/>
          <w:sz w:val="19"/>
          <w:szCs w:val="19"/>
        </w:rPr>
      </w:pPr>
      <w:r w:rsidRPr="00916891">
        <w:rPr>
          <w:b/>
          <w:bCs/>
          <w:sz w:val="19"/>
          <w:szCs w:val="19"/>
        </w:rPr>
        <w:t>Note:</w:t>
      </w:r>
    </w:p>
    <w:p w:rsidR="00992552" w:rsidRPr="00916891" w:rsidRDefault="00992552" w:rsidP="00992552">
      <w:pPr>
        <w:autoSpaceDE w:val="0"/>
        <w:autoSpaceDN w:val="0"/>
        <w:adjustRightInd w:val="0"/>
        <w:spacing w:line="360" w:lineRule="auto"/>
        <w:ind w:left="720"/>
        <w:rPr>
          <w:sz w:val="19"/>
          <w:szCs w:val="19"/>
        </w:rPr>
      </w:pPr>
      <w:r w:rsidRPr="00916891">
        <w:rPr>
          <w:sz w:val="19"/>
          <w:szCs w:val="19"/>
        </w:rPr>
        <w:t>If any information in this schedule is found to be incorrect or concealed, qualification application will summarily be rejected.</w:t>
      </w:r>
    </w:p>
    <w:p w:rsidR="00992552" w:rsidRPr="00916891" w:rsidRDefault="00992552" w:rsidP="00992552">
      <w:pPr>
        <w:autoSpaceDE w:val="0"/>
        <w:autoSpaceDN w:val="0"/>
        <w:adjustRightInd w:val="0"/>
        <w:spacing w:line="360" w:lineRule="auto"/>
        <w:rPr>
          <w:b/>
          <w:bCs/>
          <w:sz w:val="19"/>
          <w:szCs w:val="19"/>
        </w:rPr>
      </w:pPr>
    </w:p>
    <w:p w:rsidR="00992552" w:rsidRPr="00916891" w:rsidRDefault="00992552" w:rsidP="00992552">
      <w:pPr>
        <w:autoSpaceDE w:val="0"/>
        <w:autoSpaceDN w:val="0"/>
        <w:adjustRightInd w:val="0"/>
        <w:spacing w:line="360" w:lineRule="auto"/>
        <w:ind w:left="6480"/>
        <w:rPr>
          <w:b/>
          <w:bCs/>
          <w:sz w:val="19"/>
          <w:szCs w:val="19"/>
        </w:rPr>
      </w:pPr>
      <w:r w:rsidRPr="00916891">
        <w:rPr>
          <w:b/>
          <w:bCs/>
          <w:sz w:val="19"/>
          <w:szCs w:val="19"/>
        </w:rPr>
        <w:t>Signature of Tenderer</w:t>
      </w:r>
    </w:p>
    <w:p w:rsidR="00992552" w:rsidRPr="00916891" w:rsidRDefault="00992552" w:rsidP="00992552">
      <w:pPr>
        <w:autoSpaceDE w:val="0"/>
        <w:autoSpaceDN w:val="0"/>
        <w:adjustRightInd w:val="0"/>
        <w:jc w:val="right"/>
        <w:rPr>
          <w:b/>
          <w:bCs/>
          <w:sz w:val="21"/>
          <w:szCs w:val="21"/>
        </w:rPr>
      </w:pPr>
    </w:p>
    <w:p w:rsidR="00992552" w:rsidRPr="00916891" w:rsidRDefault="00992552" w:rsidP="00992552">
      <w:pPr>
        <w:autoSpaceDE w:val="0"/>
        <w:autoSpaceDN w:val="0"/>
        <w:adjustRightInd w:val="0"/>
        <w:jc w:val="right"/>
        <w:rPr>
          <w:b/>
          <w:bCs/>
          <w:sz w:val="21"/>
          <w:szCs w:val="21"/>
        </w:rPr>
      </w:pPr>
    </w:p>
    <w:p w:rsidR="00992552" w:rsidRPr="00916891" w:rsidRDefault="00992552" w:rsidP="00992552">
      <w:pPr>
        <w:autoSpaceDE w:val="0"/>
        <w:autoSpaceDN w:val="0"/>
        <w:adjustRightInd w:val="0"/>
        <w:jc w:val="right"/>
        <w:rPr>
          <w:b/>
          <w:bCs/>
          <w:sz w:val="21"/>
          <w:szCs w:val="21"/>
        </w:rPr>
      </w:pPr>
    </w:p>
    <w:p w:rsidR="00992552" w:rsidRPr="00916891" w:rsidRDefault="00992552"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481494" w:rsidRPr="00916891" w:rsidRDefault="00481494" w:rsidP="00992552">
      <w:pPr>
        <w:autoSpaceDE w:val="0"/>
        <w:autoSpaceDN w:val="0"/>
        <w:adjustRightInd w:val="0"/>
        <w:jc w:val="right"/>
        <w:rPr>
          <w:b/>
          <w:bCs/>
          <w:sz w:val="21"/>
          <w:szCs w:val="21"/>
        </w:rPr>
      </w:pPr>
    </w:p>
    <w:p w:rsidR="00992552" w:rsidRPr="00916891" w:rsidRDefault="00992552" w:rsidP="00992552">
      <w:pPr>
        <w:autoSpaceDE w:val="0"/>
        <w:autoSpaceDN w:val="0"/>
        <w:adjustRightInd w:val="0"/>
        <w:jc w:val="right"/>
        <w:rPr>
          <w:b/>
          <w:bCs/>
          <w:sz w:val="21"/>
          <w:szCs w:val="21"/>
        </w:rPr>
      </w:pPr>
    </w:p>
    <w:p w:rsidR="00992552" w:rsidRPr="00916891" w:rsidRDefault="00992552" w:rsidP="00481494">
      <w:pPr>
        <w:autoSpaceDE w:val="0"/>
        <w:autoSpaceDN w:val="0"/>
        <w:adjustRightInd w:val="0"/>
        <w:jc w:val="center"/>
        <w:rPr>
          <w:b/>
          <w:bCs/>
          <w:sz w:val="21"/>
          <w:szCs w:val="21"/>
        </w:rPr>
      </w:pPr>
      <w:r w:rsidRPr="00916891">
        <w:rPr>
          <w:b/>
          <w:bCs/>
          <w:sz w:val="21"/>
          <w:szCs w:val="21"/>
        </w:rPr>
        <w:t>SCHEDULE – F</w:t>
      </w:r>
    </w:p>
    <w:p w:rsidR="00481494" w:rsidRPr="00916891" w:rsidRDefault="00481494" w:rsidP="00481494">
      <w:pPr>
        <w:autoSpaceDE w:val="0"/>
        <w:autoSpaceDN w:val="0"/>
        <w:adjustRightInd w:val="0"/>
        <w:jc w:val="center"/>
        <w:rPr>
          <w:b/>
          <w:bCs/>
          <w:sz w:val="21"/>
          <w:szCs w:val="21"/>
        </w:rPr>
      </w:pPr>
    </w:p>
    <w:p w:rsidR="00992552" w:rsidRPr="00916891" w:rsidRDefault="00992552" w:rsidP="00992552">
      <w:pPr>
        <w:autoSpaceDE w:val="0"/>
        <w:autoSpaceDN w:val="0"/>
        <w:adjustRightInd w:val="0"/>
        <w:jc w:val="center"/>
        <w:rPr>
          <w:b/>
          <w:bCs/>
          <w:sz w:val="23"/>
          <w:szCs w:val="23"/>
          <w:u w:val="single"/>
        </w:rPr>
      </w:pPr>
      <w:r w:rsidRPr="00916891">
        <w:rPr>
          <w:b/>
          <w:bCs/>
          <w:sz w:val="23"/>
          <w:szCs w:val="23"/>
          <w:u w:val="single"/>
        </w:rPr>
        <w:t>AFFIDAVIT</w:t>
      </w:r>
    </w:p>
    <w:p w:rsidR="00992552" w:rsidRPr="00916891" w:rsidRDefault="00992552" w:rsidP="00992552">
      <w:pPr>
        <w:autoSpaceDE w:val="0"/>
        <w:autoSpaceDN w:val="0"/>
        <w:adjustRightInd w:val="0"/>
        <w:rPr>
          <w:sz w:val="19"/>
          <w:szCs w:val="19"/>
        </w:rPr>
      </w:pP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1. </w:t>
      </w:r>
      <w:r w:rsidRPr="00916891">
        <w:rPr>
          <w:sz w:val="19"/>
          <w:szCs w:val="19"/>
        </w:rPr>
        <w:tab/>
        <w:t>The undersigned do hereby certify that all the statements made in the required attachments are true and correct.</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2. </w:t>
      </w:r>
      <w:r w:rsidRPr="00916891">
        <w:rPr>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3. </w:t>
      </w:r>
      <w:r w:rsidRPr="00916891">
        <w:rPr>
          <w:sz w:val="19"/>
          <w:szCs w:val="19"/>
        </w:rPr>
        <w:tab/>
        <w:t xml:space="preserve">The undersigned hereby </w:t>
      </w:r>
      <w:proofErr w:type="spellStart"/>
      <w:r w:rsidRPr="00916891">
        <w:rPr>
          <w:sz w:val="19"/>
          <w:szCs w:val="19"/>
        </w:rPr>
        <w:t>authorise</w:t>
      </w:r>
      <w:proofErr w:type="spellEnd"/>
      <w:r w:rsidRPr="00916891">
        <w:rPr>
          <w:sz w:val="19"/>
          <w:szCs w:val="19"/>
        </w:rPr>
        <w:t>(s) and request(s) any bank, person, firm or Corporation to furnish pertinent information as deemed necessary and as requested by the Department to verify this statement or regarding my (our) competency and general reputation.</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4. </w:t>
      </w:r>
      <w:r w:rsidRPr="00916891">
        <w:rPr>
          <w:sz w:val="19"/>
          <w:szCs w:val="19"/>
        </w:rPr>
        <w:tab/>
        <w:t>The undersigned understands and agrees that further qualifying information may be requested and agree to furnish any such information at the request of the Department.</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5. </w:t>
      </w:r>
      <w:r w:rsidRPr="00916891">
        <w:rPr>
          <w:sz w:val="19"/>
          <w:szCs w:val="19"/>
        </w:rPr>
        <w:tab/>
        <w:t>The undersigned undertake that in case of any information furnished by me found to be incorrect, the Government has right to reject the Bid.</w:t>
      </w:r>
    </w:p>
    <w:p w:rsidR="00992552" w:rsidRPr="00916891" w:rsidRDefault="00992552" w:rsidP="00992552">
      <w:pPr>
        <w:pStyle w:val="NoSpacing"/>
      </w:pPr>
      <w:r w:rsidRPr="00916891">
        <w:tab/>
      </w:r>
      <w:r w:rsidRPr="00916891">
        <w:tab/>
      </w:r>
      <w:r w:rsidRPr="00916891">
        <w:tab/>
      </w:r>
      <w:r w:rsidRPr="00916891">
        <w:tab/>
      </w:r>
      <w:r w:rsidRPr="00916891">
        <w:tab/>
        <w:t>(Signature of Tenderer)</w:t>
      </w:r>
    </w:p>
    <w:p w:rsidR="00992552" w:rsidRPr="00916891" w:rsidRDefault="00992552" w:rsidP="00992552">
      <w:pPr>
        <w:pStyle w:val="NoSpacing"/>
      </w:pPr>
    </w:p>
    <w:p w:rsidR="00992552" w:rsidRPr="00916891" w:rsidRDefault="00992552" w:rsidP="00992552">
      <w:pPr>
        <w:pStyle w:val="NoSpacing"/>
        <w:rPr>
          <w:szCs w:val="19"/>
        </w:rPr>
      </w:pPr>
      <w:r w:rsidRPr="00916891">
        <w:rPr>
          <w:szCs w:val="19"/>
        </w:rPr>
        <w:t>Title of Officer</w:t>
      </w:r>
    </w:p>
    <w:p w:rsidR="00992552" w:rsidRPr="00916891" w:rsidRDefault="00992552" w:rsidP="00992552">
      <w:pPr>
        <w:pStyle w:val="NoSpacing"/>
        <w:rPr>
          <w:szCs w:val="19"/>
        </w:rPr>
      </w:pPr>
    </w:p>
    <w:p w:rsidR="00992552" w:rsidRPr="00916891" w:rsidRDefault="00992552" w:rsidP="00992552">
      <w:pPr>
        <w:pStyle w:val="NoSpacing"/>
        <w:rPr>
          <w:szCs w:val="19"/>
        </w:rPr>
      </w:pPr>
      <w:r w:rsidRPr="00916891">
        <w:rPr>
          <w:szCs w:val="19"/>
        </w:rPr>
        <w:t>Name of Firm</w:t>
      </w:r>
    </w:p>
    <w:p w:rsidR="00992552" w:rsidRPr="00916891" w:rsidRDefault="00992552" w:rsidP="00992552">
      <w:pPr>
        <w:pStyle w:val="NoSpacing"/>
        <w:rPr>
          <w:szCs w:val="19"/>
        </w:rPr>
      </w:pPr>
    </w:p>
    <w:p w:rsidR="00481494" w:rsidRPr="00916891" w:rsidRDefault="00992552" w:rsidP="00992552">
      <w:pPr>
        <w:pStyle w:val="NoSpacing"/>
        <w:rPr>
          <w:szCs w:val="19"/>
        </w:rPr>
      </w:pPr>
      <w:r w:rsidRPr="00916891">
        <w:rPr>
          <w:szCs w:val="19"/>
        </w:rPr>
        <w:t xml:space="preserve"> Date</w:t>
      </w: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19"/>
        </w:rPr>
      </w:pPr>
    </w:p>
    <w:p w:rsidR="00481494" w:rsidRPr="00916891" w:rsidRDefault="00481494" w:rsidP="00992552">
      <w:pPr>
        <w:pStyle w:val="NoSpacing"/>
        <w:rPr>
          <w:szCs w:val="20"/>
        </w:rPr>
      </w:pPr>
    </w:p>
    <w:p w:rsidR="00992552" w:rsidRPr="00916891" w:rsidRDefault="00992552" w:rsidP="00992552">
      <w:pPr>
        <w:autoSpaceDE w:val="0"/>
        <w:autoSpaceDN w:val="0"/>
        <w:adjustRightInd w:val="0"/>
        <w:rPr>
          <w:b/>
          <w:bCs/>
          <w:sz w:val="21"/>
          <w:szCs w:val="21"/>
          <w:u w:val="single"/>
        </w:rPr>
      </w:pPr>
    </w:p>
    <w:p w:rsidR="00992552" w:rsidRPr="00916891" w:rsidRDefault="00992552" w:rsidP="00481494">
      <w:pPr>
        <w:autoSpaceDE w:val="0"/>
        <w:autoSpaceDN w:val="0"/>
        <w:adjustRightInd w:val="0"/>
        <w:jc w:val="center"/>
        <w:rPr>
          <w:b/>
          <w:bCs/>
          <w:sz w:val="21"/>
          <w:szCs w:val="21"/>
        </w:rPr>
      </w:pPr>
      <w:r w:rsidRPr="00916891">
        <w:rPr>
          <w:b/>
          <w:bCs/>
          <w:sz w:val="21"/>
          <w:szCs w:val="21"/>
          <w:u w:val="single"/>
        </w:rPr>
        <w:t>SCHEDULE – G</w:t>
      </w:r>
      <w:r w:rsidRPr="00916891">
        <w:rPr>
          <w:b/>
          <w:bCs/>
          <w:sz w:val="21"/>
          <w:szCs w:val="21"/>
        </w:rPr>
        <w:t>: - DELETED</w:t>
      </w: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rPr>
          <w:b/>
          <w:bCs/>
          <w:sz w:val="21"/>
          <w:szCs w:val="21"/>
        </w:rPr>
      </w:pPr>
    </w:p>
    <w:p w:rsidR="00992552" w:rsidRPr="00916891" w:rsidRDefault="00992552" w:rsidP="00992552">
      <w:pPr>
        <w:autoSpaceDE w:val="0"/>
        <w:autoSpaceDN w:val="0"/>
        <w:adjustRightInd w:val="0"/>
        <w:rPr>
          <w:b/>
          <w:bCs/>
          <w:sz w:val="21"/>
          <w:szCs w:val="21"/>
        </w:rPr>
      </w:pPr>
    </w:p>
    <w:p w:rsidR="00992552" w:rsidRPr="00916891" w:rsidRDefault="00992552" w:rsidP="00481494">
      <w:pPr>
        <w:autoSpaceDE w:val="0"/>
        <w:autoSpaceDN w:val="0"/>
        <w:adjustRightInd w:val="0"/>
        <w:jc w:val="center"/>
        <w:rPr>
          <w:b/>
          <w:bCs/>
          <w:sz w:val="21"/>
          <w:szCs w:val="21"/>
          <w:u w:val="single"/>
        </w:rPr>
      </w:pPr>
      <w:r w:rsidRPr="00916891">
        <w:rPr>
          <w:b/>
          <w:bCs/>
          <w:sz w:val="21"/>
          <w:szCs w:val="21"/>
          <w:u w:val="single"/>
        </w:rPr>
        <w:t>SCHEDULE – H</w:t>
      </w:r>
    </w:p>
    <w:p w:rsidR="00992552" w:rsidRPr="00916891" w:rsidRDefault="00992552" w:rsidP="00992552">
      <w:pPr>
        <w:autoSpaceDE w:val="0"/>
        <w:autoSpaceDN w:val="0"/>
        <w:adjustRightInd w:val="0"/>
      </w:pPr>
    </w:p>
    <w:p w:rsidR="00992552" w:rsidRPr="00916891" w:rsidRDefault="00992552" w:rsidP="00992552">
      <w:pPr>
        <w:autoSpaceDE w:val="0"/>
        <w:autoSpaceDN w:val="0"/>
        <w:adjustRightInd w:val="0"/>
        <w:spacing w:line="360" w:lineRule="auto"/>
        <w:ind w:left="720"/>
        <w:jc w:val="center"/>
        <w:rPr>
          <w:sz w:val="19"/>
          <w:szCs w:val="19"/>
        </w:rPr>
      </w:pPr>
      <w:r w:rsidRPr="00916891">
        <w:rPr>
          <w:sz w:val="19"/>
          <w:szCs w:val="19"/>
        </w:rPr>
        <w:t>Proposed sub-contracts and firms involved. [Refer ITB Clause 3.2 h]</w:t>
      </w:r>
    </w:p>
    <w:p w:rsidR="00992552" w:rsidRPr="00916891" w:rsidRDefault="00992552" w:rsidP="00992552">
      <w:pPr>
        <w:autoSpaceDE w:val="0"/>
        <w:autoSpaceDN w:val="0"/>
        <w:adjustRightInd w:val="0"/>
        <w:spacing w:line="360" w:lineRule="auto"/>
        <w:ind w:left="720"/>
        <w:jc w:val="center"/>
        <w:rPr>
          <w:sz w:val="19"/>
          <w:szCs w:val="19"/>
        </w:rPr>
      </w:pPr>
      <w:r w:rsidRPr="00916891">
        <w:rPr>
          <w:sz w:val="19"/>
          <w:szCs w:val="19"/>
        </w:rPr>
        <w:t>(Admissible in case of composite   bids only)</w:t>
      </w:r>
    </w:p>
    <w:tbl>
      <w:tblPr>
        <w:tblpPr w:leftFromText="180" w:rightFromText="180" w:vertAnchor="text" w:horzAnchor="margin" w:tblpXSpec="center" w:tblpY="174"/>
        <w:tblW w:w="8635" w:type="dxa"/>
        <w:tblBorders>
          <w:top w:val="nil"/>
          <w:left w:val="nil"/>
          <w:bottom w:val="nil"/>
          <w:right w:val="nil"/>
        </w:tblBorders>
        <w:tblLook w:val="0000" w:firstRow="0" w:lastRow="0" w:firstColumn="0" w:lastColumn="0" w:noHBand="0" w:noVBand="0"/>
      </w:tblPr>
      <w:tblGrid>
        <w:gridCol w:w="1372"/>
        <w:gridCol w:w="2130"/>
        <w:gridCol w:w="2498"/>
        <w:gridCol w:w="2635"/>
      </w:tblGrid>
      <w:tr w:rsidR="00992552" w:rsidRPr="00916891" w:rsidTr="00AF4516">
        <w:trPr>
          <w:trHeight w:val="423"/>
        </w:trPr>
        <w:tc>
          <w:tcPr>
            <w:tcW w:w="1372" w:type="dxa"/>
            <w:tcBorders>
              <w:top w:val="single" w:sz="7" w:space="0" w:color="000000"/>
              <w:left w:val="single" w:sz="8" w:space="0" w:color="000000"/>
              <w:bottom w:val="single" w:sz="8" w:space="0" w:color="000000"/>
              <w:right w:val="single" w:sz="7" w:space="0" w:color="000000"/>
            </w:tcBorders>
          </w:tcPr>
          <w:p w:rsidR="00992552" w:rsidRPr="00916891" w:rsidRDefault="00992552" w:rsidP="00AF4516">
            <w:pPr>
              <w:autoSpaceDE w:val="0"/>
              <w:autoSpaceDN w:val="0"/>
              <w:adjustRightInd w:val="0"/>
              <w:jc w:val="center"/>
              <w:rPr>
                <w:sz w:val="19"/>
                <w:szCs w:val="19"/>
              </w:rPr>
            </w:pPr>
            <w:r w:rsidRPr="00916891">
              <w:rPr>
                <w:b/>
                <w:bCs/>
                <w:sz w:val="19"/>
                <w:szCs w:val="19"/>
              </w:rPr>
              <w:t>Sanction of the works</w:t>
            </w:r>
          </w:p>
        </w:tc>
        <w:tc>
          <w:tcPr>
            <w:tcW w:w="2130" w:type="dxa"/>
            <w:tcBorders>
              <w:top w:val="single" w:sz="7" w:space="0" w:color="000000"/>
              <w:left w:val="single" w:sz="7" w:space="0" w:color="000000"/>
              <w:bottom w:val="single" w:sz="8" w:space="0" w:color="000000"/>
              <w:right w:val="single" w:sz="8" w:space="0" w:color="000000"/>
            </w:tcBorders>
            <w:vAlign w:val="center"/>
          </w:tcPr>
          <w:p w:rsidR="00992552" w:rsidRPr="00916891" w:rsidRDefault="00992552" w:rsidP="00AF4516">
            <w:pPr>
              <w:autoSpaceDE w:val="0"/>
              <w:autoSpaceDN w:val="0"/>
              <w:adjustRightInd w:val="0"/>
              <w:jc w:val="center"/>
              <w:rPr>
                <w:sz w:val="19"/>
                <w:szCs w:val="19"/>
              </w:rPr>
            </w:pPr>
            <w:r w:rsidRPr="00916891">
              <w:rPr>
                <w:b/>
                <w:bCs/>
                <w:sz w:val="19"/>
                <w:szCs w:val="19"/>
              </w:rPr>
              <w:t>Value of Sub-contract</w:t>
            </w:r>
          </w:p>
        </w:tc>
        <w:tc>
          <w:tcPr>
            <w:tcW w:w="2498" w:type="dxa"/>
            <w:tcBorders>
              <w:top w:val="single" w:sz="7" w:space="0" w:color="000000"/>
              <w:left w:val="single" w:sz="8" w:space="0" w:color="000000"/>
              <w:bottom w:val="single" w:sz="8" w:space="0" w:color="000000"/>
              <w:right w:val="single" w:sz="8" w:space="0" w:color="000000"/>
            </w:tcBorders>
          </w:tcPr>
          <w:p w:rsidR="00992552" w:rsidRPr="00916891" w:rsidRDefault="00992552" w:rsidP="00AF4516">
            <w:pPr>
              <w:autoSpaceDE w:val="0"/>
              <w:autoSpaceDN w:val="0"/>
              <w:adjustRightInd w:val="0"/>
              <w:jc w:val="center"/>
              <w:rPr>
                <w:sz w:val="19"/>
                <w:szCs w:val="19"/>
              </w:rPr>
            </w:pPr>
            <w:r w:rsidRPr="00916891">
              <w:rPr>
                <w:b/>
                <w:bCs/>
                <w:sz w:val="19"/>
                <w:szCs w:val="19"/>
              </w:rPr>
              <w:t>Sub-contractor (Name &amp; Address)</w:t>
            </w:r>
          </w:p>
        </w:tc>
        <w:tc>
          <w:tcPr>
            <w:tcW w:w="2635" w:type="dxa"/>
            <w:tcBorders>
              <w:top w:val="single" w:sz="7" w:space="0" w:color="000000"/>
              <w:left w:val="single" w:sz="8" w:space="0" w:color="000000"/>
              <w:bottom w:val="single" w:sz="8" w:space="0" w:color="000000"/>
              <w:right w:val="single" w:sz="8" w:space="0" w:color="000000"/>
            </w:tcBorders>
            <w:vAlign w:val="center"/>
          </w:tcPr>
          <w:p w:rsidR="00992552" w:rsidRPr="00916891" w:rsidRDefault="00992552" w:rsidP="00AF4516">
            <w:pPr>
              <w:autoSpaceDE w:val="0"/>
              <w:autoSpaceDN w:val="0"/>
              <w:adjustRightInd w:val="0"/>
              <w:jc w:val="center"/>
              <w:rPr>
                <w:sz w:val="19"/>
                <w:szCs w:val="19"/>
              </w:rPr>
            </w:pPr>
            <w:r w:rsidRPr="00916891">
              <w:rPr>
                <w:b/>
                <w:bCs/>
                <w:sz w:val="19"/>
                <w:szCs w:val="19"/>
              </w:rPr>
              <w:t>Experience in similar work</w:t>
            </w:r>
          </w:p>
        </w:tc>
      </w:tr>
      <w:tr w:rsidR="00992552" w:rsidRPr="00916891" w:rsidTr="00AF4516">
        <w:trPr>
          <w:trHeight w:val="278"/>
        </w:trPr>
        <w:tc>
          <w:tcPr>
            <w:tcW w:w="1372" w:type="dxa"/>
            <w:tcBorders>
              <w:top w:val="single" w:sz="8" w:space="0" w:color="000000"/>
              <w:left w:val="single" w:sz="8" w:space="0" w:color="000000"/>
              <w:bottom w:val="single" w:sz="8" w:space="0" w:color="000000"/>
              <w:right w:val="single" w:sz="7" w:space="0" w:color="000000"/>
            </w:tcBorders>
          </w:tcPr>
          <w:p w:rsidR="00992552" w:rsidRPr="00916891" w:rsidRDefault="00992552" w:rsidP="00AF4516">
            <w:pPr>
              <w:autoSpaceDE w:val="0"/>
              <w:autoSpaceDN w:val="0"/>
              <w:adjustRightInd w:val="0"/>
              <w:jc w:val="center"/>
              <w:rPr>
                <w:sz w:val="19"/>
                <w:szCs w:val="19"/>
              </w:rPr>
            </w:pPr>
            <w:r w:rsidRPr="00916891">
              <w:rPr>
                <w:sz w:val="19"/>
                <w:szCs w:val="19"/>
              </w:rPr>
              <w:t xml:space="preserve">1 </w:t>
            </w:r>
          </w:p>
        </w:tc>
        <w:tc>
          <w:tcPr>
            <w:tcW w:w="2130" w:type="dxa"/>
            <w:tcBorders>
              <w:top w:val="single" w:sz="8" w:space="0" w:color="000000"/>
              <w:left w:val="single" w:sz="7" w:space="0" w:color="000000"/>
              <w:bottom w:val="single" w:sz="8" w:space="0" w:color="000000"/>
              <w:right w:val="single" w:sz="8" w:space="0" w:color="000000"/>
            </w:tcBorders>
          </w:tcPr>
          <w:p w:rsidR="00992552" w:rsidRPr="00916891" w:rsidRDefault="00992552" w:rsidP="00AF4516">
            <w:pPr>
              <w:autoSpaceDE w:val="0"/>
              <w:autoSpaceDN w:val="0"/>
              <w:adjustRightInd w:val="0"/>
              <w:jc w:val="center"/>
              <w:rPr>
                <w:sz w:val="19"/>
                <w:szCs w:val="19"/>
              </w:rPr>
            </w:pPr>
            <w:r w:rsidRPr="00916891">
              <w:rPr>
                <w:sz w:val="19"/>
                <w:szCs w:val="19"/>
              </w:rPr>
              <w:t xml:space="preserve">2 </w:t>
            </w:r>
          </w:p>
        </w:tc>
        <w:tc>
          <w:tcPr>
            <w:tcW w:w="2498" w:type="dxa"/>
            <w:tcBorders>
              <w:top w:val="single" w:sz="8" w:space="0" w:color="000000"/>
              <w:left w:val="single" w:sz="8" w:space="0" w:color="000000"/>
              <w:bottom w:val="single" w:sz="8" w:space="0" w:color="000000"/>
              <w:right w:val="single" w:sz="8" w:space="0" w:color="000000"/>
            </w:tcBorders>
          </w:tcPr>
          <w:p w:rsidR="00992552" w:rsidRPr="00916891" w:rsidRDefault="00992552" w:rsidP="00AF4516">
            <w:pPr>
              <w:autoSpaceDE w:val="0"/>
              <w:autoSpaceDN w:val="0"/>
              <w:adjustRightInd w:val="0"/>
              <w:jc w:val="center"/>
              <w:rPr>
                <w:sz w:val="19"/>
                <w:szCs w:val="19"/>
              </w:rPr>
            </w:pPr>
            <w:r w:rsidRPr="00916891">
              <w:rPr>
                <w:sz w:val="19"/>
                <w:szCs w:val="19"/>
              </w:rPr>
              <w:t xml:space="preserve">3 </w:t>
            </w:r>
          </w:p>
        </w:tc>
        <w:tc>
          <w:tcPr>
            <w:tcW w:w="2635" w:type="dxa"/>
            <w:tcBorders>
              <w:top w:val="single" w:sz="8" w:space="0" w:color="000000"/>
              <w:left w:val="single" w:sz="8" w:space="0" w:color="000000"/>
              <w:bottom w:val="single" w:sz="8" w:space="0" w:color="000000"/>
              <w:right w:val="single" w:sz="8" w:space="0" w:color="000000"/>
            </w:tcBorders>
          </w:tcPr>
          <w:p w:rsidR="00992552" w:rsidRPr="00916891" w:rsidRDefault="00992552" w:rsidP="00AF4516">
            <w:pPr>
              <w:autoSpaceDE w:val="0"/>
              <w:autoSpaceDN w:val="0"/>
              <w:adjustRightInd w:val="0"/>
              <w:jc w:val="center"/>
              <w:rPr>
                <w:sz w:val="19"/>
                <w:szCs w:val="19"/>
              </w:rPr>
            </w:pPr>
            <w:r w:rsidRPr="00916891">
              <w:rPr>
                <w:sz w:val="19"/>
                <w:szCs w:val="19"/>
              </w:rPr>
              <w:t xml:space="preserve">4 </w:t>
            </w:r>
          </w:p>
        </w:tc>
      </w:tr>
      <w:tr w:rsidR="00992552" w:rsidRPr="00916891" w:rsidTr="00AF4516">
        <w:trPr>
          <w:trHeight w:val="300"/>
        </w:trPr>
        <w:tc>
          <w:tcPr>
            <w:tcW w:w="1372" w:type="dxa"/>
            <w:tcBorders>
              <w:top w:val="single" w:sz="8" w:space="0" w:color="000000"/>
              <w:left w:val="single" w:sz="8" w:space="0" w:color="000000"/>
              <w:bottom w:val="single" w:sz="7" w:space="0" w:color="000000"/>
              <w:right w:val="single" w:sz="7" w:space="0" w:color="000000"/>
            </w:tcBorders>
          </w:tcPr>
          <w:p w:rsidR="00992552" w:rsidRPr="00916891" w:rsidRDefault="00992552" w:rsidP="00AF4516">
            <w:pPr>
              <w:autoSpaceDE w:val="0"/>
              <w:autoSpaceDN w:val="0"/>
              <w:adjustRightInd w:val="0"/>
            </w:pPr>
          </w:p>
        </w:tc>
        <w:tc>
          <w:tcPr>
            <w:tcW w:w="2130" w:type="dxa"/>
            <w:tcBorders>
              <w:top w:val="single" w:sz="8" w:space="0" w:color="000000"/>
              <w:left w:val="single" w:sz="7" w:space="0" w:color="000000"/>
              <w:bottom w:val="single" w:sz="7" w:space="0" w:color="000000"/>
              <w:right w:val="single" w:sz="8" w:space="0" w:color="000000"/>
            </w:tcBorders>
          </w:tcPr>
          <w:p w:rsidR="00992552" w:rsidRPr="00916891" w:rsidRDefault="00992552" w:rsidP="00AF4516">
            <w:pPr>
              <w:autoSpaceDE w:val="0"/>
              <w:autoSpaceDN w:val="0"/>
              <w:adjustRightInd w:val="0"/>
            </w:pPr>
          </w:p>
        </w:tc>
        <w:tc>
          <w:tcPr>
            <w:tcW w:w="2498" w:type="dxa"/>
            <w:tcBorders>
              <w:top w:val="single" w:sz="8" w:space="0" w:color="000000"/>
              <w:left w:val="single" w:sz="8" w:space="0" w:color="000000"/>
              <w:bottom w:val="single" w:sz="7" w:space="0" w:color="000000"/>
              <w:right w:val="single" w:sz="8" w:space="0" w:color="000000"/>
            </w:tcBorders>
          </w:tcPr>
          <w:p w:rsidR="00992552" w:rsidRPr="00916891" w:rsidRDefault="00992552" w:rsidP="00AF4516">
            <w:pPr>
              <w:autoSpaceDE w:val="0"/>
              <w:autoSpaceDN w:val="0"/>
              <w:adjustRightInd w:val="0"/>
            </w:pPr>
          </w:p>
        </w:tc>
        <w:tc>
          <w:tcPr>
            <w:tcW w:w="2635" w:type="dxa"/>
            <w:tcBorders>
              <w:top w:val="single" w:sz="8" w:space="0" w:color="000000"/>
              <w:left w:val="single" w:sz="8" w:space="0" w:color="000000"/>
              <w:bottom w:val="single" w:sz="7" w:space="0" w:color="000000"/>
              <w:right w:val="single" w:sz="8" w:space="0" w:color="000000"/>
            </w:tcBorders>
          </w:tcPr>
          <w:p w:rsidR="00992552" w:rsidRPr="00916891" w:rsidRDefault="00992552" w:rsidP="00AF4516">
            <w:pPr>
              <w:autoSpaceDE w:val="0"/>
              <w:autoSpaceDN w:val="0"/>
              <w:adjustRightInd w:val="0"/>
            </w:pPr>
          </w:p>
        </w:tc>
      </w:tr>
    </w:tbl>
    <w:p w:rsidR="00992552" w:rsidRPr="00916891" w:rsidRDefault="00992552" w:rsidP="00992552">
      <w:pPr>
        <w:autoSpaceDE w:val="0"/>
        <w:autoSpaceDN w:val="0"/>
        <w:adjustRightInd w:val="0"/>
        <w:spacing w:line="360" w:lineRule="auto"/>
        <w:ind w:left="720"/>
        <w:jc w:val="both"/>
        <w:rPr>
          <w:i/>
          <w:iCs/>
          <w:sz w:val="19"/>
          <w:szCs w:val="19"/>
        </w:rPr>
      </w:pPr>
      <w:r w:rsidRPr="00916891">
        <w:rPr>
          <w:i/>
          <w:iCs/>
          <w:sz w:val="19"/>
          <w:szCs w:val="19"/>
        </w:rPr>
        <w:t>Attach copies of certificates on possession of valid license for executing water supply/sanitary work/building electrification works [Reference Clause 3.2 h]</w:t>
      </w:r>
    </w:p>
    <w:p w:rsidR="00992552" w:rsidRPr="00916891" w:rsidRDefault="00992552" w:rsidP="00992552">
      <w:pPr>
        <w:tabs>
          <w:tab w:val="left" w:pos="2760"/>
        </w:tabs>
        <w:spacing w:line="360" w:lineRule="auto"/>
        <w:jc w:val="both"/>
        <w:rPr>
          <w:sz w:val="19"/>
          <w:szCs w:val="19"/>
        </w:rPr>
      </w:pPr>
    </w:p>
    <w:p w:rsidR="00992552" w:rsidRPr="00916891" w:rsidRDefault="00992552" w:rsidP="00992552">
      <w:pPr>
        <w:autoSpaceDE w:val="0"/>
        <w:autoSpaceDN w:val="0"/>
        <w:adjustRightInd w:val="0"/>
        <w:ind w:left="5760"/>
        <w:rPr>
          <w:sz w:val="19"/>
          <w:szCs w:val="19"/>
        </w:rPr>
      </w:pPr>
      <w:proofErr w:type="gramStart"/>
      <w:r w:rsidRPr="00916891">
        <w:rPr>
          <w:sz w:val="19"/>
          <w:szCs w:val="19"/>
        </w:rPr>
        <w:t>Signature of the Tenderer.</w:t>
      </w:r>
      <w:proofErr w:type="gramEnd"/>
    </w:p>
    <w:p w:rsidR="00992552" w:rsidRPr="00916891" w:rsidRDefault="00992552" w:rsidP="00992552">
      <w:pPr>
        <w:tabs>
          <w:tab w:val="left" w:pos="2760"/>
        </w:tabs>
        <w:spacing w:line="360" w:lineRule="auto"/>
        <w:jc w:val="both"/>
        <w:rPr>
          <w:sz w:val="19"/>
          <w:szCs w:val="19"/>
        </w:rPr>
      </w:pPr>
      <w:r w:rsidRPr="00916891">
        <w:rPr>
          <w:sz w:val="19"/>
          <w:szCs w:val="19"/>
        </w:rPr>
        <w:tab/>
      </w:r>
      <w:r w:rsidRPr="00916891">
        <w:rPr>
          <w:sz w:val="19"/>
          <w:szCs w:val="19"/>
        </w:rPr>
        <w:tab/>
      </w:r>
      <w:r w:rsidRPr="00916891">
        <w:rPr>
          <w:sz w:val="19"/>
          <w:szCs w:val="19"/>
        </w:rPr>
        <w:tab/>
      </w:r>
      <w:r w:rsidRPr="00916891">
        <w:rPr>
          <w:sz w:val="19"/>
          <w:szCs w:val="19"/>
        </w:rPr>
        <w:tab/>
      </w:r>
      <w:r w:rsidRPr="00916891">
        <w:rPr>
          <w:sz w:val="19"/>
          <w:szCs w:val="19"/>
        </w:rPr>
        <w:tab/>
      </w:r>
      <w:r w:rsidRPr="00916891">
        <w:rPr>
          <w:sz w:val="19"/>
          <w:szCs w:val="19"/>
        </w:rPr>
        <w:tab/>
        <w:t>Date</w:t>
      </w:r>
    </w:p>
    <w:p w:rsidR="00992552" w:rsidRPr="00916891" w:rsidRDefault="00992552" w:rsidP="00992552">
      <w:pPr>
        <w:tabs>
          <w:tab w:val="left" w:pos="2760"/>
        </w:tabs>
        <w:spacing w:line="360" w:lineRule="auto"/>
        <w:jc w:val="both"/>
        <w:rPr>
          <w:sz w:val="19"/>
          <w:szCs w:val="19"/>
        </w:rPr>
      </w:pPr>
    </w:p>
    <w:p w:rsidR="00992552" w:rsidRPr="00916891" w:rsidRDefault="00992552" w:rsidP="00992552">
      <w:pPr>
        <w:autoSpaceDE w:val="0"/>
        <w:autoSpaceDN w:val="0"/>
        <w:adjustRightInd w:val="0"/>
        <w:jc w:val="right"/>
        <w:rPr>
          <w:b/>
          <w:bCs/>
          <w:sz w:val="21"/>
          <w:szCs w:val="21"/>
          <w:u w:val="single"/>
        </w:rPr>
      </w:pPr>
    </w:p>
    <w:p w:rsidR="00992552" w:rsidRPr="00916891" w:rsidRDefault="00992552" w:rsidP="00992552">
      <w:pPr>
        <w:autoSpaceDE w:val="0"/>
        <w:autoSpaceDN w:val="0"/>
        <w:adjustRightInd w:val="0"/>
        <w:jc w:val="right"/>
        <w:rPr>
          <w:b/>
          <w:bCs/>
          <w:sz w:val="21"/>
          <w:szCs w:val="21"/>
          <w:u w:val="single"/>
        </w:rPr>
      </w:pPr>
    </w:p>
    <w:p w:rsidR="00992552" w:rsidRPr="00916891" w:rsidRDefault="00992552"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481494" w:rsidRPr="00916891" w:rsidRDefault="00481494" w:rsidP="00992552">
      <w:pPr>
        <w:autoSpaceDE w:val="0"/>
        <w:autoSpaceDN w:val="0"/>
        <w:adjustRightInd w:val="0"/>
        <w:jc w:val="right"/>
        <w:rPr>
          <w:b/>
          <w:bCs/>
          <w:sz w:val="21"/>
          <w:szCs w:val="21"/>
          <w:u w:val="single"/>
        </w:rPr>
      </w:pPr>
    </w:p>
    <w:p w:rsidR="00992552" w:rsidRPr="00916891" w:rsidRDefault="00992552" w:rsidP="00992552">
      <w:pPr>
        <w:autoSpaceDE w:val="0"/>
        <w:autoSpaceDN w:val="0"/>
        <w:adjustRightInd w:val="0"/>
        <w:jc w:val="right"/>
        <w:rPr>
          <w:b/>
          <w:bCs/>
          <w:sz w:val="21"/>
          <w:szCs w:val="21"/>
          <w:u w:val="single"/>
        </w:rPr>
      </w:pPr>
    </w:p>
    <w:p w:rsidR="00992552" w:rsidRPr="00916891" w:rsidRDefault="00992552" w:rsidP="00481494">
      <w:pPr>
        <w:autoSpaceDE w:val="0"/>
        <w:autoSpaceDN w:val="0"/>
        <w:adjustRightInd w:val="0"/>
        <w:jc w:val="center"/>
        <w:rPr>
          <w:b/>
          <w:bCs/>
          <w:sz w:val="21"/>
          <w:szCs w:val="21"/>
          <w:u w:val="single"/>
        </w:rPr>
      </w:pPr>
      <w:r w:rsidRPr="00916891">
        <w:rPr>
          <w:b/>
          <w:bCs/>
          <w:sz w:val="21"/>
          <w:szCs w:val="21"/>
          <w:u w:val="single"/>
        </w:rPr>
        <w:t>SCHEDULE – I</w:t>
      </w:r>
    </w:p>
    <w:p w:rsidR="00481494" w:rsidRPr="00916891" w:rsidRDefault="00481494" w:rsidP="00481494">
      <w:pPr>
        <w:autoSpaceDE w:val="0"/>
        <w:autoSpaceDN w:val="0"/>
        <w:adjustRightInd w:val="0"/>
        <w:jc w:val="center"/>
        <w:rPr>
          <w:b/>
          <w:bCs/>
          <w:sz w:val="21"/>
          <w:szCs w:val="21"/>
          <w:u w:val="single"/>
        </w:rPr>
      </w:pPr>
    </w:p>
    <w:p w:rsidR="00992552" w:rsidRPr="00916891" w:rsidRDefault="00992552" w:rsidP="00992552">
      <w:pPr>
        <w:autoSpaceDE w:val="0"/>
        <w:autoSpaceDN w:val="0"/>
        <w:adjustRightInd w:val="0"/>
        <w:jc w:val="center"/>
        <w:rPr>
          <w:b/>
          <w:bCs/>
          <w:sz w:val="19"/>
          <w:szCs w:val="19"/>
          <w:u w:val="single"/>
        </w:rPr>
      </w:pPr>
      <w:r w:rsidRPr="00916891">
        <w:rPr>
          <w:b/>
          <w:bCs/>
          <w:sz w:val="19"/>
          <w:szCs w:val="19"/>
          <w:u w:val="single"/>
        </w:rPr>
        <w:t>SAMPLE FORMATS</w:t>
      </w:r>
    </w:p>
    <w:p w:rsidR="00992552" w:rsidRPr="00916891" w:rsidRDefault="00992552" w:rsidP="00992552">
      <w:pPr>
        <w:autoSpaceDE w:val="0"/>
        <w:autoSpaceDN w:val="0"/>
        <w:adjustRightInd w:val="0"/>
        <w:jc w:val="center"/>
        <w:rPr>
          <w:b/>
          <w:bCs/>
          <w:sz w:val="19"/>
          <w:szCs w:val="19"/>
        </w:rPr>
      </w:pPr>
      <w:r w:rsidRPr="00916891">
        <w:rPr>
          <w:b/>
          <w:bCs/>
          <w:sz w:val="19"/>
          <w:szCs w:val="19"/>
        </w:rPr>
        <w:t>UNDER TAKING</w:t>
      </w:r>
    </w:p>
    <w:p w:rsidR="00992552" w:rsidRPr="00916891" w:rsidRDefault="00992552" w:rsidP="00992552">
      <w:pPr>
        <w:autoSpaceDE w:val="0"/>
        <w:autoSpaceDN w:val="0"/>
        <w:adjustRightInd w:val="0"/>
        <w:rPr>
          <w:b/>
          <w:bCs/>
          <w:sz w:val="19"/>
          <w:szCs w:val="19"/>
        </w:rPr>
      </w:pPr>
      <w:r w:rsidRPr="00916891">
        <w:rPr>
          <w:b/>
          <w:bCs/>
          <w:sz w:val="19"/>
          <w:szCs w:val="19"/>
        </w:rPr>
        <w:t>This is to certify that</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b/>
          <w:bCs/>
          <w:sz w:val="19"/>
          <w:szCs w:val="19"/>
        </w:rPr>
        <w:t xml:space="preserve">1. </w:t>
      </w:r>
      <w:r w:rsidRPr="00916891">
        <w:rPr>
          <w:b/>
          <w:bCs/>
          <w:sz w:val="19"/>
          <w:szCs w:val="19"/>
        </w:rPr>
        <w:tab/>
      </w:r>
      <w:r w:rsidRPr="00916891">
        <w:rPr>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b/>
          <w:bCs/>
          <w:sz w:val="19"/>
          <w:szCs w:val="19"/>
        </w:rPr>
        <w:t xml:space="preserve">2. </w:t>
      </w:r>
      <w:r w:rsidRPr="00916891">
        <w:rPr>
          <w:b/>
          <w:bCs/>
          <w:sz w:val="19"/>
          <w:szCs w:val="19"/>
        </w:rPr>
        <w:tab/>
      </w:r>
      <w:r w:rsidRPr="00916891">
        <w:rPr>
          <w:sz w:val="19"/>
          <w:szCs w:val="19"/>
        </w:rPr>
        <w:t>My firm has not engaged any agency and any of its affiliates engaged by the Engineer-in-Charge to provide consulting services for the preparation or supervision of this work.</w:t>
      </w:r>
    </w:p>
    <w:p w:rsidR="00992552" w:rsidRPr="00916891" w:rsidRDefault="00992552" w:rsidP="00992552">
      <w:pPr>
        <w:autoSpaceDE w:val="0"/>
        <w:autoSpaceDN w:val="0"/>
        <w:adjustRightInd w:val="0"/>
        <w:spacing w:line="360" w:lineRule="auto"/>
        <w:ind w:left="720" w:hanging="720"/>
        <w:jc w:val="both"/>
        <w:rPr>
          <w:sz w:val="19"/>
          <w:szCs w:val="19"/>
        </w:rPr>
      </w:pPr>
      <w:r w:rsidRPr="00916891">
        <w:rPr>
          <w:sz w:val="19"/>
          <w:szCs w:val="19"/>
        </w:rPr>
        <w:t xml:space="preserve">3. </w:t>
      </w:r>
      <w:r w:rsidRPr="00916891">
        <w:rPr>
          <w:sz w:val="19"/>
          <w:szCs w:val="19"/>
        </w:rPr>
        <w:tab/>
        <w:t xml:space="preserve">My firm has not engaged any Engineer of </w:t>
      </w:r>
      <w:proofErr w:type="spellStart"/>
      <w:r w:rsidRPr="00916891">
        <w:rPr>
          <w:sz w:val="19"/>
          <w:szCs w:val="19"/>
        </w:rPr>
        <w:t>gazetted</w:t>
      </w:r>
      <w:proofErr w:type="spellEnd"/>
      <w:r w:rsidRPr="00916891">
        <w:rPr>
          <w:sz w:val="19"/>
          <w:szCs w:val="19"/>
        </w:rPr>
        <w:t xml:space="preserve"> rank employed in Engineering or Administrative duties in an Engineering Department of the Government of Orissa or other </w:t>
      </w:r>
      <w:proofErr w:type="spellStart"/>
      <w:r w:rsidRPr="00916891">
        <w:rPr>
          <w:sz w:val="19"/>
          <w:szCs w:val="19"/>
        </w:rPr>
        <w:t>gazetted</w:t>
      </w:r>
      <w:proofErr w:type="spellEnd"/>
      <w:r w:rsidRPr="00916891">
        <w:rPr>
          <w:sz w:val="19"/>
          <w:szCs w:val="19"/>
        </w:rPr>
        <w:t xml:space="preserve"> officer retired from Government service during last two years without prior permission of the Government of Orissa in writing on or before submission of this tender. I am aware that my contract is liable to be cancelled if either I or any of my employees is found any time to be such a person who had not obtained the permission of the Government of Orissa as aforesaid.</w:t>
      </w:r>
    </w:p>
    <w:p w:rsidR="00992552" w:rsidRPr="00916891" w:rsidRDefault="00992552" w:rsidP="00992552">
      <w:pPr>
        <w:autoSpaceDE w:val="0"/>
        <w:autoSpaceDN w:val="0"/>
        <w:adjustRightInd w:val="0"/>
        <w:ind w:left="4320"/>
        <w:rPr>
          <w:sz w:val="19"/>
          <w:szCs w:val="19"/>
        </w:rPr>
      </w:pPr>
      <w:proofErr w:type="gramStart"/>
      <w:r w:rsidRPr="00916891">
        <w:rPr>
          <w:sz w:val="19"/>
          <w:szCs w:val="19"/>
        </w:rPr>
        <w:t>Signature of the Tenderer.</w:t>
      </w:r>
      <w:proofErr w:type="gramEnd"/>
    </w:p>
    <w:p w:rsidR="00992552" w:rsidRPr="00916891" w:rsidRDefault="00992552" w:rsidP="00992552">
      <w:pPr>
        <w:autoSpaceDE w:val="0"/>
        <w:autoSpaceDN w:val="0"/>
        <w:adjustRightInd w:val="0"/>
        <w:ind w:left="6480"/>
        <w:rPr>
          <w:sz w:val="19"/>
          <w:szCs w:val="19"/>
        </w:rPr>
      </w:pPr>
      <w:r w:rsidRPr="00916891">
        <w:rPr>
          <w:sz w:val="19"/>
          <w:szCs w:val="19"/>
        </w:rPr>
        <w:t>Date:-</w:t>
      </w:r>
    </w:p>
    <w:p w:rsidR="00992552" w:rsidRPr="00916891" w:rsidRDefault="00992552" w:rsidP="00992552">
      <w:pPr>
        <w:autoSpaceDE w:val="0"/>
        <w:autoSpaceDN w:val="0"/>
        <w:adjustRightInd w:val="0"/>
        <w:rPr>
          <w:sz w:val="19"/>
          <w:szCs w:val="19"/>
        </w:rPr>
      </w:pPr>
      <w:r w:rsidRPr="00916891">
        <w:rPr>
          <w:sz w:val="19"/>
          <w:szCs w:val="19"/>
        </w:rPr>
        <w:t xml:space="preserve">Note: </w:t>
      </w:r>
      <w:r w:rsidRPr="00916891">
        <w:rPr>
          <w:sz w:val="19"/>
          <w:szCs w:val="19"/>
        </w:rPr>
        <w:tab/>
        <w:t>i. Strike out whichever is not applicable</w:t>
      </w:r>
    </w:p>
    <w:p w:rsidR="00992552" w:rsidRPr="00916891" w:rsidRDefault="00992552" w:rsidP="00992552">
      <w:pPr>
        <w:autoSpaceDE w:val="0"/>
        <w:autoSpaceDN w:val="0"/>
        <w:adjustRightInd w:val="0"/>
        <w:ind w:left="720"/>
        <w:rPr>
          <w:sz w:val="19"/>
          <w:szCs w:val="19"/>
        </w:rPr>
      </w:pPr>
      <w:r w:rsidRPr="00916891">
        <w:rPr>
          <w:sz w:val="19"/>
          <w:szCs w:val="19"/>
        </w:rPr>
        <w:t>ii. In case any person is under his employment with due permission from Government, the same may be cited in a separate letter.</w:t>
      </w: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481494" w:rsidRPr="00916891" w:rsidRDefault="00481494" w:rsidP="00481494">
      <w:pPr>
        <w:autoSpaceDE w:val="0"/>
        <w:autoSpaceDN w:val="0"/>
        <w:adjustRightInd w:val="0"/>
        <w:jc w:val="center"/>
        <w:rPr>
          <w:b/>
          <w:bCs/>
          <w:sz w:val="21"/>
          <w:szCs w:val="21"/>
          <w:u w:val="single"/>
        </w:rPr>
      </w:pPr>
    </w:p>
    <w:p w:rsidR="00992552" w:rsidRPr="00916891" w:rsidRDefault="00992552" w:rsidP="00481494">
      <w:pPr>
        <w:autoSpaceDE w:val="0"/>
        <w:autoSpaceDN w:val="0"/>
        <w:adjustRightInd w:val="0"/>
        <w:jc w:val="center"/>
        <w:rPr>
          <w:b/>
          <w:bCs/>
          <w:sz w:val="21"/>
          <w:szCs w:val="21"/>
          <w:u w:val="single"/>
        </w:rPr>
      </w:pPr>
      <w:r w:rsidRPr="00916891">
        <w:rPr>
          <w:b/>
          <w:bCs/>
          <w:sz w:val="21"/>
          <w:szCs w:val="21"/>
          <w:u w:val="single"/>
        </w:rPr>
        <w:t>SCHEDULE – J</w:t>
      </w:r>
    </w:p>
    <w:p w:rsidR="00992552" w:rsidRPr="00916891" w:rsidRDefault="00992552" w:rsidP="00992552">
      <w:pPr>
        <w:autoSpaceDE w:val="0"/>
        <w:autoSpaceDN w:val="0"/>
        <w:adjustRightInd w:val="0"/>
        <w:jc w:val="center"/>
        <w:rPr>
          <w:b/>
          <w:bCs/>
          <w:sz w:val="19"/>
          <w:szCs w:val="19"/>
        </w:rPr>
      </w:pPr>
    </w:p>
    <w:p w:rsidR="00992552" w:rsidRPr="00916891" w:rsidRDefault="00992552" w:rsidP="00992552">
      <w:pPr>
        <w:autoSpaceDE w:val="0"/>
        <w:autoSpaceDN w:val="0"/>
        <w:adjustRightInd w:val="0"/>
        <w:jc w:val="center"/>
        <w:rPr>
          <w:b/>
          <w:bCs/>
          <w:sz w:val="19"/>
          <w:szCs w:val="19"/>
          <w:u w:val="single"/>
        </w:rPr>
      </w:pPr>
      <w:r w:rsidRPr="00916891">
        <w:rPr>
          <w:b/>
          <w:bCs/>
          <w:sz w:val="19"/>
          <w:szCs w:val="19"/>
          <w:u w:val="single"/>
        </w:rPr>
        <w:t>RELATIONSHIP DECLARATION</w:t>
      </w:r>
    </w:p>
    <w:p w:rsidR="00992552" w:rsidRPr="00916891" w:rsidRDefault="00992552" w:rsidP="00992552">
      <w:pPr>
        <w:autoSpaceDE w:val="0"/>
        <w:autoSpaceDN w:val="0"/>
        <w:adjustRightInd w:val="0"/>
        <w:rPr>
          <w:b/>
          <w:bCs/>
          <w:sz w:val="19"/>
          <w:szCs w:val="19"/>
        </w:rPr>
      </w:pPr>
      <w:r w:rsidRPr="00916891">
        <w:rPr>
          <w:b/>
          <w:bCs/>
          <w:sz w:val="19"/>
          <w:szCs w:val="19"/>
        </w:rPr>
        <w:t>To,</w:t>
      </w:r>
    </w:p>
    <w:p w:rsidR="00992552" w:rsidRPr="00916891" w:rsidRDefault="00992552" w:rsidP="00992552">
      <w:pPr>
        <w:autoSpaceDE w:val="0"/>
        <w:autoSpaceDN w:val="0"/>
        <w:adjustRightInd w:val="0"/>
        <w:ind w:firstLine="720"/>
        <w:rPr>
          <w:b/>
          <w:bCs/>
          <w:sz w:val="19"/>
          <w:szCs w:val="19"/>
        </w:rPr>
      </w:pPr>
      <w:r w:rsidRPr="00916891">
        <w:rPr>
          <w:b/>
          <w:bCs/>
          <w:sz w:val="19"/>
          <w:szCs w:val="19"/>
        </w:rPr>
        <w:t>The Tender Inviting Officer,</w:t>
      </w:r>
    </w:p>
    <w:p w:rsidR="00992552" w:rsidRPr="00916891" w:rsidRDefault="00992552" w:rsidP="00992552">
      <w:pPr>
        <w:autoSpaceDE w:val="0"/>
        <w:autoSpaceDN w:val="0"/>
        <w:adjustRightInd w:val="0"/>
        <w:ind w:firstLine="720"/>
        <w:rPr>
          <w:b/>
          <w:bCs/>
          <w:sz w:val="19"/>
          <w:szCs w:val="19"/>
        </w:rPr>
      </w:pPr>
      <w:r w:rsidRPr="00916891">
        <w:rPr>
          <w:b/>
          <w:bCs/>
          <w:sz w:val="19"/>
          <w:szCs w:val="19"/>
        </w:rPr>
        <w:t xml:space="preserve">Subject: </w:t>
      </w:r>
      <w:proofErr w:type="gramStart"/>
      <w:r w:rsidRPr="00916891">
        <w:rPr>
          <w:b/>
          <w:bCs/>
          <w:sz w:val="19"/>
          <w:szCs w:val="19"/>
        </w:rPr>
        <w:t>( Name</w:t>
      </w:r>
      <w:proofErr w:type="gramEnd"/>
      <w:r w:rsidRPr="00916891">
        <w:rPr>
          <w:b/>
          <w:bCs/>
          <w:sz w:val="19"/>
          <w:szCs w:val="19"/>
        </w:rPr>
        <w:t xml:space="preserve"> of the Work)</w:t>
      </w:r>
    </w:p>
    <w:p w:rsidR="00992552" w:rsidRPr="00916891" w:rsidRDefault="00992552" w:rsidP="00992552">
      <w:pPr>
        <w:autoSpaceDE w:val="0"/>
        <w:autoSpaceDN w:val="0"/>
        <w:adjustRightInd w:val="0"/>
        <w:ind w:firstLine="720"/>
        <w:rPr>
          <w:b/>
          <w:bCs/>
          <w:sz w:val="19"/>
          <w:szCs w:val="19"/>
        </w:rPr>
      </w:pPr>
      <w:proofErr w:type="gramStart"/>
      <w:r w:rsidRPr="00916891">
        <w:rPr>
          <w:b/>
          <w:bCs/>
          <w:sz w:val="19"/>
          <w:szCs w:val="19"/>
        </w:rPr>
        <w:t>Reference :</w:t>
      </w:r>
      <w:proofErr w:type="gramEnd"/>
      <w:r w:rsidRPr="00916891">
        <w:rPr>
          <w:b/>
          <w:bCs/>
          <w:sz w:val="19"/>
          <w:szCs w:val="19"/>
        </w:rPr>
        <w:t xml:space="preserve"> (Bid reference number)</w:t>
      </w:r>
    </w:p>
    <w:p w:rsidR="00992552" w:rsidRPr="00916891" w:rsidRDefault="00992552" w:rsidP="00992552">
      <w:pPr>
        <w:autoSpaceDE w:val="0"/>
        <w:autoSpaceDN w:val="0"/>
        <w:adjustRightInd w:val="0"/>
        <w:rPr>
          <w:b/>
          <w:bCs/>
          <w:sz w:val="19"/>
          <w:szCs w:val="19"/>
        </w:rPr>
      </w:pPr>
    </w:p>
    <w:p w:rsidR="00992552" w:rsidRPr="00916891" w:rsidRDefault="00992552" w:rsidP="00992552">
      <w:pPr>
        <w:autoSpaceDE w:val="0"/>
        <w:autoSpaceDN w:val="0"/>
        <w:adjustRightInd w:val="0"/>
        <w:rPr>
          <w:b/>
          <w:bCs/>
          <w:sz w:val="19"/>
          <w:szCs w:val="19"/>
        </w:rPr>
      </w:pPr>
      <w:r w:rsidRPr="00916891">
        <w:rPr>
          <w:b/>
          <w:bCs/>
          <w:sz w:val="19"/>
          <w:szCs w:val="19"/>
        </w:rPr>
        <w:t>Sir,</w:t>
      </w:r>
    </w:p>
    <w:p w:rsidR="00992552" w:rsidRPr="00916891" w:rsidRDefault="00992552" w:rsidP="00992552">
      <w:pPr>
        <w:autoSpaceDE w:val="0"/>
        <w:autoSpaceDN w:val="0"/>
        <w:adjustRightInd w:val="0"/>
        <w:spacing w:line="360" w:lineRule="auto"/>
        <w:ind w:firstLine="720"/>
        <w:jc w:val="both"/>
        <w:rPr>
          <w:sz w:val="19"/>
          <w:szCs w:val="19"/>
        </w:rPr>
      </w:pPr>
      <w:r w:rsidRPr="00916891">
        <w:rPr>
          <w:sz w:val="19"/>
          <w:szCs w:val="19"/>
        </w:rPr>
        <w:t>Pursuant to clause 2.2 of the ITB, it is to inform that I have relative(s) employed as an Officer in the rank of an Assistant Engineer/Under Secretary under the __________ Department. His (Their) details are as follows.</w:t>
      </w:r>
    </w:p>
    <w:p w:rsidR="00992552" w:rsidRPr="00916891" w:rsidRDefault="00992552" w:rsidP="00992552">
      <w:pPr>
        <w:autoSpaceDE w:val="0"/>
        <w:autoSpaceDN w:val="0"/>
        <w:adjustRightInd w:val="0"/>
        <w:spacing w:line="360" w:lineRule="auto"/>
        <w:ind w:firstLine="720"/>
        <w:jc w:val="both"/>
        <w:rPr>
          <w:sz w:val="19"/>
          <w:szCs w:val="19"/>
        </w:rPr>
      </w:pPr>
      <w:r w:rsidRPr="00916891">
        <w:rPr>
          <w:sz w:val="19"/>
          <w:szCs w:val="19"/>
        </w:rPr>
        <w:t xml:space="preserve">Pursuant to clause 2.3 of the ITB, I am to submit herewith the names of persons who are working under my firm having near relatives to any </w:t>
      </w:r>
      <w:proofErr w:type="spellStart"/>
      <w:r w:rsidRPr="00916891">
        <w:rPr>
          <w:sz w:val="19"/>
          <w:szCs w:val="19"/>
        </w:rPr>
        <w:t>gazetted</w:t>
      </w:r>
      <w:proofErr w:type="spellEnd"/>
      <w:r w:rsidRPr="00916891">
        <w:rPr>
          <w:sz w:val="19"/>
          <w:szCs w:val="19"/>
        </w:rPr>
        <w:t xml:space="preserve"> officer in the rank of an Assistant Engineer/Under Secretary in the _________ Department.</w:t>
      </w:r>
    </w:p>
    <w:tbl>
      <w:tblPr>
        <w:tblpPr w:leftFromText="180" w:rightFromText="180" w:vertAnchor="text" w:horzAnchor="margin" w:tblpXSpec="center" w:tblpY="144"/>
        <w:tblW w:w="8985" w:type="dxa"/>
        <w:tblBorders>
          <w:top w:val="nil"/>
          <w:left w:val="nil"/>
          <w:bottom w:val="nil"/>
          <w:right w:val="nil"/>
        </w:tblBorders>
        <w:tblLook w:val="0000" w:firstRow="0" w:lastRow="0" w:firstColumn="0" w:lastColumn="0" w:noHBand="0" w:noVBand="0"/>
      </w:tblPr>
      <w:tblGrid>
        <w:gridCol w:w="679"/>
        <w:gridCol w:w="2400"/>
        <w:gridCol w:w="1661"/>
        <w:gridCol w:w="4245"/>
      </w:tblGrid>
      <w:tr w:rsidR="00992552" w:rsidRPr="00916891" w:rsidTr="00AF4516">
        <w:trPr>
          <w:trHeight w:val="543"/>
        </w:trPr>
        <w:tc>
          <w:tcPr>
            <w:tcW w:w="679" w:type="dxa"/>
            <w:tcBorders>
              <w:top w:val="single" w:sz="6" w:space="0" w:color="000000"/>
              <w:left w:val="single" w:sz="5" w:space="0" w:color="000000"/>
              <w:bottom w:val="single" w:sz="5" w:space="0" w:color="000000"/>
              <w:right w:val="single" w:sz="5" w:space="0" w:color="000000"/>
            </w:tcBorders>
          </w:tcPr>
          <w:p w:rsidR="00992552" w:rsidRPr="00916891" w:rsidRDefault="00992552" w:rsidP="00AF4516">
            <w:pPr>
              <w:autoSpaceDE w:val="0"/>
              <w:autoSpaceDN w:val="0"/>
              <w:adjustRightInd w:val="0"/>
              <w:rPr>
                <w:sz w:val="19"/>
                <w:szCs w:val="19"/>
              </w:rPr>
            </w:pPr>
            <w:proofErr w:type="spellStart"/>
            <w:r w:rsidRPr="00916891">
              <w:rPr>
                <w:sz w:val="19"/>
                <w:szCs w:val="19"/>
              </w:rPr>
              <w:t>Sl</w:t>
            </w:r>
            <w:proofErr w:type="spellEnd"/>
            <w:r w:rsidRPr="00916891">
              <w:rPr>
                <w:sz w:val="19"/>
                <w:szCs w:val="19"/>
              </w:rPr>
              <w:t xml:space="preserve"> no </w:t>
            </w:r>
          </w:p>
        </w:tc>
        <w:tc>
          <w:tcPr>
            <w:tcW w:w="2400" w:type="dxa"/>
            <w:tcBorders>
              <w:top w:val="single" w:sz="6" w:space="0" w:color="000000"/>
              <w:left w:val="single" w:sz="5" w:space="0" w:color="000000"/>
              <w:bottom w:val="single" w:sz="5" w:space="0" w:color="000000"/>
              <w:right w:val="single" w:sz="6" w:space="0" w:color="000000"/>
            </w:tcBorders>
          </w:tcPr>
          <w:p w:rsidR="00992552" w:rsidRPr="00916891" w:rsidRDefault="00992552" w:rsidP="00AF4516">
            <w:pPr>
              <w:autoSpaceDE w:val="0"/>
              <w:autoSpaceDN w:val="0"/>
              <w:adjustRightInd w:val="0"/>
              <w:rPr>
                <w:sz w:val="19"/>
                <w:szCs w:val="19"/>
              </w:rPr>
            </w:pPr>
            <w:r w:rsidRPr="00916891">
              <w:rPr>
                <w:sz w:val="19"/>
                <w:szCs w:val="19"/>
              </w:rPr>
              <w:t xml:space="preserve">Name of the my employee and his designation in the firm </w:t>
            </w:r>
          </w:p>
        </w:tc>
        <w:tc>
          <w:tcPr>
            <w:tcW w:w="1661" w:type="dxa"/>
            <w:tcBorders>
              <w:top w:val="single" w:sz="6" w:space="0" w:color="000000"/>
              <w:left w:val="single" w:sz="6" w:space="0" w:color="000000"/>
              <w:bottom w:val="single" w:sz="5" w:space="0" w:color="000000"/>
              <w:right w:val="single" w:sz="6" w:space="0" w:color="000000"/>
            </w:tcBorders>
          </w:tcPr>
          <w:p w:rsidR="00992552" w:rsidRPr="00916891" w:rsidRDefault="00992552" w:rsidP="00AF4516">
            <w:pPr>
              <w:autoSpaceDE w:val="0"/>
              <w:autoSpaceDN w:val="0"/>
              <w:adjustRightInd w:val="0"/>
              <w:rPr>
                <w:sz w:val="19"/>
                <w:szCs w:val="19"/>
              </w:rPr>
            </w:pPr>
            <w:r w:rsidRPr="00916891">
              <w:rPr>
                <w:sz w:val="19"/>
                <w:szCs w:val="19"/>
              </w:rPr>
              <w:t xml:space="preserve">Presently working at </w:t>
            </w:r>
          </w:p>
        </w:tc>
        <w:tc>
          <w:tcPr>
            <w:tcW w:w="4245" w:type="dxa"/>
            <w:tcBorders>
              <w:top w:val="single" w:sz="6" w:space="0" w:color="000000"/>
              <w:left w:val="single" w:sz="6" w:space="0" w:color="000000"/>
              <w:bottom w:val="single" w:sz="5" w:space="0" w:color="000000"/>
              <w:right w:val="single" w:sz="6" w:space="0" w:color="000000"/>
            </w:tcBorders>
          </w:tcPr>
          <w:p w:rsidR="00992552" w:rsidRPr="00916891" w:rsidRDefault="00992552" w:rsidP="00AF4516">
            <w:pPr>
              <w:autoSpaceDE w:val="0"/>
              <w:autoSpaceDN w:val="0"/>
              <w:adjustRightInd w:val="0"/>
              <w:rPr>
                <w:sz w:val="19"/>
                <w:szCs w:val="19"/>
              </w:rPr>
            </w:pPr>
            <w:r w:rsidRPr="00916891">
              <w:rPr>
                <w:sz w:val="19"/>
                <w:szCs w:val="19"/>
              </w:rPr>
              <w:t xml:space="preserve">Details of his relatives working in the Department </w:t>
            </w:r>
          </w:p>
        </w:tc>
      </w:tr>
      <w:tr w:rsidR="00992552" w:rsidRPr="00916891" w:rsidTr="00AF4516">
        <w:trPr>
          <w:trHeight w:val="1056"/>
        </w:trPr>
        <w:tc>
          <w:tcPr>
            <w:tcW w:w="679" w:type="dxa"/>
            <w:tcBorders>
              <w:top w:val="single" w:sz="5" w:space="0" w:color="000000"/>
              <w:left w:val="single" w:sz="5" w:space="0" w:color="000000"/>
              <w:bottom w:val="single" w:sz="6" w:space="0" w:color="000000"/>
              <w:right w:val="single" w:sz="5" w:space="0" w:color="000000"/>
            </w:tcBorders>
          </w:tcPr>
          <w:p w:rsidR="00992552" w:rsidRPr="00916891" w:rsidRDefault="00992552" w:rsidP="00AF4516">
            <w:pPr>
              <w:autoSpaceDE w:val="0"/>
              <w:autoSpaceDN w:val="0"/>
              <w:adjustRightInd w:val="0"/>
            </w:pPr>
          </w:p>
        </w:tc>
        <w:tc>
          <w:tcPr>
            <w:tcW w:w="2400" w:type="dxa"/>
            <w:tcBorders>
              <w:top w:val="single" w:sz="5" w:space="0" w:color="000000"/>
              <w:left w:val="single" w:sz="5"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1661" w:type="dxa"/>
            <w:tcBorders>
              <w:top w:val="single" w:sz="5"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4245" w:type="dxa"/>
            <w:tcBorders>
              <w:top w:val="single" w:sz="5"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rPr>
                <w:sz w:val="19"/>
                <w:szCs w:val="19"/>
              </w:rPr>
            </w:pPr>
            <w:r w:rsidRPr="00916891">
              <w:rPr>
                <w:sz w:val="19"/>
                <w:szCs w:val="19"/>
              </w:rPr>
              <w:t xml:space="preserve">Relationship </w:t>
            </w:r>
          </w:p>
          <w:p w:rsidR="00992552" w:rsidRPr="00916891" w:rsidRDefault="00992552" w:rsidP="00AF4516">
            <w:pPr>
              <w:autoSpaceDE w:val="0"/>
              <w:autoSpaceDN w:val="0"/>
              <w:adjustRightInd w:val="0"/>
              <w:rPr>
                <w:sz w:val="19"/>
                <w:szCs w:val="19"/>
              </w:rPr>
            </w:pPr>
            <w:r w:rsidRPr="00916891">
              <w:rPr>
                <w:sz w:val="19"/>
                <w:szCs w:val="19"/>
              </w:rPr>
              <w:t xml:space="preserve">Name: </w:t>
            </w:r>
          </w:p>
          <w:p w:rsidR="00992552" w:rsidRPr="00916891" w:rsidRDefault="00992552" w:rsidP="00AF4516">
            <w:pPr>
              <w:autoSpaceDE w:val="0"/>
              <w:autoSpaceDN w:val="0"/>
              <w:adjustRightInd w:val="0"/>
              <w:rPr>
                <w:sz w:val="19"/>
                <w:szCs w:val="19"/>
              </w:rPr>
            </w:pPr>
            <w:r w:rsidRPr="00916891">
              <w:rPr>
                <w:sz w:val="19"/>
                <w:szCs w:val="19"/>
              </w:rPr>
              <w:t xml:space="preserve">Designation </w:t>
            </w:r>
          </w:p>
          <w:p w:rsidR="00992552" w:rsidRPr="00916891" w:rsidRDefault="00992552" w:rsidP="00AF4516">
            <w:pPr>
              <w:autoSpaceDE w:val="0"/>
              <w:autoSpaceDN w:val="0"/>
              <w:adjustRightInd w:val="0"/>
              <w:rPr>
                <w:sz w:val="19"/>
                <w:szCs w:val="19"/>
              </w:rPr>
            </w:pPr>
            <w:r w:rsidRPr="00916891">
              <w:rPr>
                <w:sz w:val="19"/>
                <w:szCs w:val="19"/>
              </w:rPr>
              <w:t xml:space="preserve">Office </w:t>
            </w:r>
          </w:p>
          <w:p w:rsidR="00992552" w:rsidRPr="00916891" w:rsidRDefault="00992552" w:rsidP="00AF4516">
            <w:pPr>
              <w:autoSpaceDE w:val="0"/>
              <w:autoSpaceDN w:val="0"/>
              <w:adjustRightInd w:val="0"/>
              <w:rPr>
                <w:sz w:val="19"/>
                <w:szCs w:val="19"/>
              </w:rPr>
            </w:pPr>
            <w:r w:rsidRPr="00916891">
              <w:rPr>
                <w:sz w:val="19"/>
                <w:szCs w:val="19"/>
              </w:rPr>
              <w:t xml:space="preserve">Address </w:t>
            </w:r>
          </w:p>
        </w:tc>
      </w:tr>
      <w:tr w:rsidR="00992552" w:rsidRPr="00916891" w:rsidTr="00AF4516">
        <w:trPr>
          <w:trHeight w:val="1056"/>
        </w:trPr>
        <w:tc>
          <w:tcPr>
            <w:tcW w:w="679" w:type="dxa"/>
            <w:tcBorders>
              <w:top w:val="single" w:sz="6" w:space="0" w:color="000000"/>
              <w:left w:val="single" w:sz="5" w:space="0" w:color="000000"/>
              <w:bottom w:val="single" w:sz="6" w:space="0" w:color="000000"/>
              <w:right w:val="single" w:sz="5" w:space="0" w:color="000000"/>
            </w:tcBorders>
          </w:tcPr>
          <w:p w:rsidR="00992552" w:rsidRPr="00916891" w:rsidRDefault="00992552" w:rsidP="00AF4516">
            <w:pPr>
              <w:autoSpaceDE w:val="0"/>
              <w:autoSpaceDN w:val="0"/>
              <w:adjustRightInd w:val="0"/>
            </w:pPr>
          </w:p>
        </w:tc>
        <w:tc>
          <w:tcPr>
            <w:tcW w:w="2400" w:type="dxa"/>
            <w:tcBorders>
              <w:top w:val="single" w:sz="6" w:space="0" w:color="000000"/>
              <w:left w:val="single" w:sz="5"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1661" w:type="dxa"/>
            <w:tcBorders>
              <w:top w:val="single" w:sz="6"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4245" w:type="dxa"/>
            <w:tcBorders>
              <w:top w:val="single" w:sz="6"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rPr>
                <w:sz w:val="19"/>
                <w:szCs w:val="19"/>
              </w:rPr>
            </w:pPr>
            <w:r w:rsidRPr="00916891">
              <w:rPr>
                <w:sz w:val="19"/>
                <w:szCs w:val="19"/>
              </w:rPr>
              <w:t xml:space="preserve">Relationship </w:t>
            </w:r>
          </w:p>
          <w:p w:rsidR="00992552" w:rsidRPr="00916891" w:rsidRDefault="00992552" w:rsidP="00AF4516">
            <w:pPr>
              <w:autoSpaceDE w:val="0"/>
              <w:autoSpaceDN w:val="0"/>
              <w:adjustRightInd w:val="0"/>
              <w:rPr>
                <w:sz w:val="19"/>
                <w:szCs w:val="19"/>
              </w:rPr>
            </w:pPr>
            <w:r w:rsidRPr="00916891">
              <w:rPr>
                <w:sz w:val="19"/>
                <w:szCs w:val="19"/>
              </w:rPr>
              <w:t xml:space="preserve">Name: </w:t>
            </w:r>
          </w:p>
          <w:p w:rsidR="00992552" w:rsidRPr="00916891" w:rsidRDefault="00992552" w:rsidP="00AF4516">
            <w:pPr>
              <w:autoSpaceDE w:val="0"/>
              <w:autoSpaceDN w:val="0"/>
              <w:adjustRightInd w:val="0"/>
              <w:rPr>
                <w:sz w:val="19"/>
                <w:szCs w:val="19"/>
              </w:rPr>
            </w:pPr>
            <w:r w:rsidRPr="00916891">
              <w:rPr>
                <w:sz w:val="19"/>
                <w:szCs w:val="19"/>
              </w:rPr>
              <w:t xml:space="preserve">Designation </w:t>
            </w:r>
          </w:p>
          <w:p w:rsidR="00992552" w:rsidRPr="00916891" w:rsidRDefault="00992552" w:rsidP="00AF4516">
            <w:pPr>
              <w:autoSpaceDE w:val="0"/>
              <w:autoSpaceDN w:val="0"/>
              <w:adjustRightInd w:val="0"/>
              <w:rPr>
                <w:sz w:val="19"/>
                <w:szCs w:val="19"/>
              </w:rPr>
            </w:pPr>
            <w:r w:rsidRPr="00916891">
              <w:rPr>
                <w:sz w:val="19"/>
                <w:szCs w:val="19"/>
              </w:rPr>
              <w:t xml:space="preserve">Office </w:t>
            </w:r>
          </w:p>
          <w:p w:rsidR="00992552" w:rsidRPr="00916891" w:rsidRDefault="00992552" w:rsidP="00AF4516">
            <w:pPr>
              <w:autoSpaceDE w:val="0"/>
              <w:autoSpaceDN w:val="0"/>
              <w:adjustRightInd w:val="0"/>
              <w:rPr>
                <w:sz w:val="19"/>
                <w:szCs w:val="19"/>
              </w:rPr>
            </w:pPr>
            <w:r w:rsidRPr="00916891">
              <w:rPr>
                <w:sz w:val="19"/>
                <w:szCs w:val="19"/>
              </w:rPr>
              <w:t xml:space="preserve">Address </w:t>
            </w:r>
          </w:p>
        </w:tc>
      </w:tr>
      <w:tr w:rsidR="00992552" w:rsidRPr="00916891" w:rsidTr="00AF4516">
        <w:trPr>
          <w:trHeight w:val="271"/>
        </w:trPr>
        <w:tc>
          <w:tcPr>
            <w:tcW w:w="679" w:type="dxa"/>
            <w:tcBorders>
              <w:top w:val="single" w:sz="6" w:space="0" w:color="000000"/>
              <w:left w:val="single" w:sz="5" w:space="0" w:color="000000"/>
              <w:bottom w:val="single" w:sz="6" w:space="0" w:color="000000"/>
              <w:right w:val="single" w:sz="5" w:space="0" w:color="000000"/>
            </w:tcBorders>
          </w:tcPr>
          <w:p w:rsidR="00992552" w:rsidRPr="00916891" w:rsidRDefault="00992552" w:rsidP="00AF4516">
            <w:pPr>
              <w:autoSpaceDE w:val="0"/>
              <w:autoSpaceDN w:val="0"/>
              <w:adjustRightInd w:val="0"/>
            </w:pPr>
          </w:p>
        </w:tc>
        <w:tc>
          <w:tcPr>
            <w:tcW w:w="2400" w:type="dxa"/>
            <w:tcBorders>
              <w:top w:val="single" w:sz="6" w:space="0" w:color="000000"/>
              <w:left w:val="single" w:sz="5"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1661" w:type="dxa"/>
            <w:tcBorders>
              <w:top w:val="single" w:sz="6"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pPr>
          </w:p>
        </w:tc>
        <w:tc>
          <w:tcPr>
            <w:tcW w:w="4245" w:type="dxa"/>
            <w:tcBorders>
              <w:top w:val="single" w:sz="6" w:space="0" w:color="000000"/>
              <w:left w:val="single" w:sz="6" w:space="0" w:color="000000"/>
              <w:bottom w:val="single" w:sz="6" w:space="0" w:color="000000"/>
              <w:right w:val="single" w:sz="6" w:space="0" w:color="000000"/>
            </w:tcBorders>
          </w:tcPr>
          <w:p w:rsidR="00992552" w:rsidRPr="00916891" w:rsidRDefault="00992552" w:rsidP="00AF4516">
            <w:pPr>
              <w:autoSpaceDE w:val="0"/>
              <w:autoSpaceDN w:val="0"/>
              <w:adjustRightInd w:val="0"/>
            </w:pPr>
          </w:p>
        </w:tc>
      </w:tr>
    </w:tbl>
    <w:p w:rsidR="00992552" w:rsidRPr="00916891" w:rsidRDefault="00992552" w:rsidP="00992552">
      <w:pPr>
        <w:autoSpaceDE w:val="0"/>
        <w:autoSpaceDN w:val="0"/>
        <w:adjustRightInd w:val="0"/>
        <w:spacing w:line="360" w:lineRule="auto"/>
        <w:ind w:firstLine="720"/>
        <w:jc w:val="both"/>
        <w:rPr>
          <w:sz w:val="19"/>
          <w:szCs w:val="19"/>
        </w:rPr>
      </w:pPr>
      <w:r w:rsidRPr="00916891">
        <w:rPr>
          <w:sz w:val="19"/>
          <w:szCs w:val="19"/>
        </w:rPr>
        <w:t xml:space="preserve">I am also duty bound to inform the relationship of any subsequent employment with any gazette officer in the rank of an Assistant Engineer/Under Secretary in the _________ Department. </w:t>
      </w:r>
      <w:r w:rsidRPr="00916891">
        <w:rPr>
          <w:b/>
          <w:bCs/>
          <w:sz w:val="19"/>
          <w:szCs w:val="19"/>
        </w:rPr>
        <w:t xml:space="preserve">I am </w:t>
      </w:r>
      <w:proofErr w:type="spellStart"/>
      <w:r w:rsidRPr="00916891">
        <w:rPr>
          <w:b/>
          <w:bCs/>
          <w:sz w:val="19"/>
          <w:szCs w:val="19"/>
        </w:rPr>
        <w:t>awarethat</w:t>
      </w:r>
      <w:proofErr w:type="spellEnd"/>
      <w:r w:rsidRPr="00916891">
        <w:rPr>
          <w:b/>
          <w:bCs/>
          <w:sz w:val="19"/>
          <w:szCs w:val="19"/>
        </w:rPr>
        <w:t xml:space="preserve"> a</w:t>
      </w:r>
      <w:r w:rsidRPr="00916891">
        <w:rPr>
          <w:sz w:val="19"/>
          <w:szCs w:val="19"/>
        </w:rPr>
        <w:t>ny breach of this condition would render my firm liable for penal action for suppression of facts.</w:t>
      </w:r>
    </w:p>
    <w:p w:rsidR="00992552" w:rsidRPr="00916891" w:rsidRDefault="00992552" w:rsidP="00992552">
      <w:pPr>
        <w:autoSpaceDE w:val="0"/>
        <w:autoSpaceDN w:val="0"/>
        <w:adjustRightInd w:val="0"/>
        <w:ind w:left="6480"/>
        <w:rPr>
          <w:b/>
          <w:bCs/>
          <w:sz w:val="19"/>
          <w:szCs w:val="19"/>
        </w:rPr>
      </w:pPr>
      <w:r w:rsidRPr="00916891">
        <w:rPr>
          <w:b/>
          <w:bCs/>
          <w:sz w:val="19"/>
          <w:szCs w:val="19"/>
        </w:rPr>
        <w:t xml:space="preserve">    Yours Sincerely</w:t>
      </w:r>
    </w:p>
    <w:p w:rsidR="00992552" w:rsidRPr="00916891" w:rsidRDefault="00992552" w:rsidP="00992552">
      <w:pPr>
        <w:autoSpaceDE w:val="0"/>
        <w:autoSpaceDN w:val="0"/>
        <w:adjustRightInd w:val="0"/>
        <w:ind w:left="720"/>
        <w:rPr>
          <w:sz w:val="19"/>
          <w:szCs w:val="19"/>
        </w:rPr>
      </w:pPr>
    </w:p>
    <w:p w:rsidR="00992552" w:rsidRPr="00916891" w:rsidRDefault="00992552" w:rsidP="00F00C9E">
      <w:pPr>
        <w:autoSpaceDE w:val="0"/>
        <w:autoSpaceDN w:val="0"/>
        <w:adjustRightInd w:val="0"/>
        <w:ind w:left="5760" w:firstLine="720"/>
        <w:rPr>
          <w:sz w:val="19"/>
          <w:szCs w:val="19"/>
        </w:rPr>
      </w:pPr>
      <w:proofErr w:type="gramStart"/>
      <w:r w:rsidRPr="00916891">
        <w:rPr>
          <w:sz w:val="19"/>
          <w:szCs w:val="19"/>
        </w:rPr>
        <w:t>Signature of the Tenderer.</w:t>
      </w:r>
      <w:proofErr w:type="gramEnd"/>
    </w:p>
    <w:p w:rsidR="00481494" w:rsidRPr="00916891" w:rsidRDefault="00992552" w:rsidP="00F00C9E">
      <w:pPr>
        <w:autoSpaceDE w:val="0"/>
        <w:autoSpaceDN w:val="0"/>
        <w:adjustRightInd w:val="0"/>
        <w:ind w:left="5760" w:firstLine="720"/>
        <w:rPr>
          <w:sz w:val="19"/>
          <w:szCs w:val="19"/>
        </w:rPr>
      </w:pPr>
      <w:r w:rsidRPr="00916891">
        <w:rPr>
          <w:sz w:val="19"/>
          <w:szCs w:val="19"/>
        </w:rPr>
        <w:t>Date:-</w:t>
      </w:r>
    </w:p>
    <w:p w:rsidR="008A5E59" w:rsidRPr="00916891" w:rsidRDefault="000D5558" w:rsidP="008A5E59">
      <w:pPr>
        <w:autoSpaceDE w:val="0"/>
        <w:autoSpaceDN w:val="0"/>
        <w:adjustRightInd w:val="0"/>
        <w:rPr>
          <w:sz w:val="32"/>
          <w:szCs w:val="32"/>
        </w:rPr>
      </w:pPr>
      <w:r w:rsidRPr="00916891">
        <w:rPr>
          <w:sz w:val="32"/>
          <w:szCs w:val="32"/>
        </w:rPr>
        <w:tab/>
      </w:r>
      <w:r w:rsidRPr="00916891">
        <w:rPr>
          <w:sz w:val="32"/>
          <w:szCs w:val="32"/>
        </w:rPr>
        <w:tab/>
      </w:r>
      <w:r w:rsidRPr="00916891">
        <w:rPr>
          <w:sz w:val="32"/>
          <w:szCs w:val="32"/>
        </w:rPr>
        <w:tab/>
      </w:r>
      <w:r w:rsidRPr="00916891">
        <w:rPr>
          <w:sz w:val="32"/>
          <w:szCs w:val="32"/>
        </w:rPr>
        <w:tab/>
      </w:r>
      <w:r w:rsidRPr="00916891">
        <w:rPr>
          <w:sz w:val="32"/>
          <w:szCs w:val="32"/>
        </w:rPr>
        <w:tab/>
      </w:r>
    </w:p>
    <w:p w:rsidR="00C7796E" w:rsidRDefault="008A5E59" w:rsidP="001911BE">
      <w:pPr>
        <w:autoSpaceDE w:val="0"/>
        <w:autoSpaceDN w:val="0"/>
        <w:adjustRightInd w:val="0"/>
        <w:rPr>
          <w:sz w:val="32"/>
          <w:szCs w:val="32"/>
        </w:rPr>
      </w:pPr>
      <w:r w:rsidRPr="00916891">
        <w:rPr>
          <w:sz w:val="32"/>
          <w:szCs w:val="32"/>
        </w:rPr>
        <w:tab/>
      </w:r>
      <w:r w:rsidRPr="00916891">
        <w:rPr>
          <w:sz w:val="32"/>
          <w:szCs w:val="32"/>
        </w:rPr>
        <w:tab/>
      </w:r>
      <w:r w:rsidRPr="00916891">
        <w:rPr>
          <w:sz w:val="32"/>
          <w:szCs w:val="32"/>
        </w:rPr>
        <w:tab/>
      </w:r>
      <w:r w:rsidRPr="00916891">
        <w:rPr>
          <w:sz w:val="32"/>
          <w:szCs w:val="32"/>
        </w:rPr>
        <w:tab/>
      </w:r>
      <w:r w:rsidR="00027AAE" w:rsidRPr="00916891">
        <w:rPr>
          <w:sz w:val="32"/>
          <w:szCs w:val="32"/>
        </w:rPr>
        <w:tab/>
      </w:r>
    </w:p>
    <w:p w:rsidR="00C7796E" w:rsidRDefault="00C7796E" w:rsidP="001911BE">
      <w:pPr>
        <w:autoSpaceDE w:val="0"/>
        <w:autoSpaceDN w:val="0"/>
        <w:adjustRightInd w:val="0"/>
        <w:rPr>
          <w:sz w:val="32"/>
          <w:szCs w:val="32"/>
        </w:rPr>
      </w:pPr>
    </w:p>
    <w:p w:rsidR="00C7796E" w:rsidRDefault="00C7796E" w:rsidP="001911BE">
      <w:pPr>
        <w:autoSpaceDE w:val="0"/>
        <w:autoSpaceDN w:val="0"/>
        <w:adjustRightInd w:val="0"/>
        <w:rPr>
          <w:sz w:val="32"/>
          <w:szCs w:val="32"/>
        </w:rPr>
      </w:pPr>
    </w:p>
    <w:p w:rsidR="00C7796E" w:rsidRDefault="00C7796E" w:rsidP="001911BE">
      <w:pPr>
        <w:autoSpaceDE w:val="0"/>
        <w:autoSpaceDN w:val="0"/>
        <w:adjustRightInd w:val="0"/>
        <w:rPr>
          <w:sz w:val="32"/>
          <w:szCs w:val="32"/>
        </w:rPr>
      </w:pPr>
    </w:p>
    <w:p w:rsidR="00C7796E" w:rsidRDefault="00C7796E" w:rsidP="001911BE">
      <w:pPr>
        <w:autoSpaceDE w:val="0"/>
        <w:autoSpaceDN w:val="0"/>
        <w:adjustRightInd w:val="0"/>
        <w:rPr>
          <w:sz w:val="32"/>
          <w:szCs w:val="32"/>
        </w:rPr>
      </w:pPr>
    </w:p>
    <w:p w:rsidR="00EE7B19" w:rsidRDefault="00EE7B19" w:rsidP="001911BE">
      <w:pPr>
        <w:autoSpaceDE w:val="0"/>
        <w:autoSpaceDN w:val="0"/>
        <w:adjustRightInd w:val="0"/>
        <w:rPr>
          <w:sz w:val="32"/>
          <w:szCs w:val="32"/>
        </w:rPr>
      </w:pPr>
    </w:p>
    <w:p w:rsidR="001911BE" w:rsidRPr="00916891" w:rsidRDefault="001911BE" w:rsidP="00EE7B19">
      <w:pPr>
        <w:autoSpaceDE w:val="0"/>
        <w:autoSpaceDN w:val="0"/>
        <w:adjustRightInd w:val="0"/>
        <w:ind w:left="2880"/>
        <w:rPr>
          <w:sz w:val="32"/>
          <w:szCs w:val="32"/>
          <w:u w:val="single"/>
        </w:rPr>
      </w:pPr>
      <w:r w:rsidRPr="00916891">
        <w:rPr>
          <w:sz w:val="32"/>
          <w:szCs w:val="32"/>
          <w:u w:val="single"/>
        </w:rPr>
        <w:lastRenderedPageBreak/>
        <w:t>Bill of Quantities</w:t>
      </w:r>
    </w:p>
    <w:p w:rsidR="001911BE" w:rsidRPr="00916891" w:rsidRDefault="001911BE" w:rsidP="008474DF">
      <w:pPr>
        <w:autoSpaceDE w:val="0"/>
        <w:autoSpaceDN w:val="0"/>
        <w:adjustRightInd w:val="0"/>
        <w:spacing w:after="240"/>
        <w:ind w:right="384"/>
        <w:rPr>
          <w:noProof/>
          <w:sz w:val="19"/>
          <w:szCs w:val="19"/>
          <w:lang w:bidi="or-IN"/>
        </w:rPr>
      </w:pPr>
    </w:p>
    <w:tbl>
      <w:tblPr>
        <w:tblW w:w="13054" w:type="dxa"/>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31"/>
        <w:gridCol w:w="4596"/>
        <w:gridCol w:w="850"/>
        <w:gridCol w:w="709"/>
        <w:gridCol w:w="996"/>
        <w:gridCol w:w="1418"/>
        <w:gridCol w:w="3020"/>
      </w:tblGrid>
      <w:tr w:rsidR="00BD2CE8" w:rsidRPr="00916891" w:rsidTr="008474DF">
        <w:trPr>
          <w:trHeight w:val="564"/>
        </w:trPr>
        <w:tc>
          <w:tcPr>
            <w:tcW w:w="1465" w:type="dxa"/>
            <w:gridSpan w:val="2"/>
            <w:hideMark/>
          </w:tcPr>
          <w:p w:rsidR="001911BE" w:rsidRPr="00916891" w:rsidRDefault="001911BE" w:rsidP="00BD2CE8">
            <w:pPr>
              <w:spacing w:after="160" w:line="259" w:lineRule="auto"/>
              <w:rPr>
                <w:b/>
                <w:bCs/>
                <w:sz w:val="19"/>
                <w:szCs w:val="19"/>
                <w:lang w:val="en-IN" w:bidi="or-IN"/>
              </w:rPr>
            </w:pPr>
            <w:r w:rsidRPr="00916891">
              <w:rPr>
                <w:b/>
                <w:bCs/>
                <w:sz w:val="19"/>
                <w:szCs w:val="19"/>
                <w:lang w:bidi="or-IN"/>
              </w:rPr>
              <w:t> </w:t>
            </w:r>
          </w:p>
        </w:tc>
        <w:tc>
          <w:tcPr>
            <w:tcW w:w="4596"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Name  of the work :-</w:t>
            </w:r>
          </w:p>
        </w:tc>
        <w:tc>
          <w:tcPr>
            <w:tcW w:w="6993" w:type="dxa"/>
            <w:gridSpan w:val="5"/>
            <w:hideMark/>
          </w:tcPr>
          <w:p w:rsidR="001911BE" w:rsidRPr="00916891" w:rsidRDefault="00B5446D" w:rsidP="008474DF">
            <w:pPr>
              <w:tabs>
                <w:tab w:val="left" w:pos="4995"/>
              </w:tabs>
              <w:spacing w:after="160" w:line="259" w:lineRule="auto"/>
              <w:rPr>
                <w:b/>
                <w:bCs/>
                <w:sz w:val="19"/>
                <w:szCs w:val="19"/>
                <w:lang w:bidi="or-IN"/>
              </w:rPr>
            </w:pPr>
            <w:r w:rsidRPr="00B62C88">
              <w:rPr>
                <w:b/>
                <w:bCs/>
                <w:sz w:val="22"/>
                <w:szCs w:val="19"/>
                <w:lang w:bidi="or-IN"/>
              </w:rPr>
              <w:t xml:space="preserve">Construction of </w:t>
            </w:r>
            <w:proofErr w:type="spellStart"/>
            <w:r w:rsidRPr="00B62C88">
              <w:rPr>
                <w:b/>
                <w:bCs/>
                <w:sz w:val="22"/>
                <w:szCs w:val="19"/>
                <w:lang w:bidi="or-IN"/>
              </w:rPr>
              <w:t>Kalyan</w:t>
            </w:r>
            <w:proofErr w:type="spellEnd"/>
            <w:r w:rsidRPr="00B62C88">
              <w:rPr>
                <w:b/>
                <w:bCs/>
                <w:sz w:val="22"/>
                <w:szCs w:val="19"/>
                <w:lang w:bidi="or-IN"/>
              </w:rPr>
              <w:t xml:space="preserve"> </w:t>
            </w:r>
            <w:proofErr w:type="spellStart"/>
            <w:r w:rsidRPr="00B62C88">
              <w:rPr>
                <w:b/>
                <w:bCs/>
                <w:sz w:val="22"/>
                <w:szCs w:val="19"/>
                <w:lang w:bidi="or-IN"/>
              </w:rPr>
              <w:t>Mandap</w:t>
            </w:r>
            <w:proofErr w:type="spellEnd"/>
            <w:r w:rsidRPr="00B62C88">
              <w:rPr>
                <w:b/>
                <w:bCs/>
                <w:sz w:val="22"/>
                <w:szCs w:val="19"/>
                <w:lang w:bidi="or-IN"/>
              </w:rPr>
              <w:t xml:space="preserve"> at </w:t>
            </w:r>
            <w:proofErr w:type="spellStart"/>
            <w:r w:rsidRPr="00B62C88">
              <w:rPr>
                <w:b/>
                <w:bCs/>
                <w:sz w:val="22"/>
                <w:szCs w:val="19"/>
                <w:lang w:bidi="or-IN"/>
              </w:rPr>
              <w:t>Khanadabandha</w:t>
            </w:r>
            <w:proofErr w:type="spellEnd"/>
          </w:p>
        </w:tc>
      </w:tr>
      <w:tr w:rsidR="001911BE" w:rsidRPr="00916891" w:rsidTr="008474DF">
        <w:trPr>
          <w:trHeight w:val="189"/>
        </w:trPr>
        <w:tc>
          <w:tcPr>
            <w:tcW w:w="6061" w:type="dxa"/>
            <w:gridSpan w:val="3"/>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AMOUNT PUT TO TENDER:-</w:t>
            </w:r>
          </w:p>
        </w:tc>
        <w:tc>
          <w:tcPr>
            <w:tcW w:w="6993" w:type="dxa"/>
            <w:gridSpan w:val="5"/>
            <w:noWrap/>
            <w:hideMark/>
          </w:tcPr>
          <w:p w:rsidR="00B5446D" w:rsidRDefault="00B5446D" w:rsidP="00BD2CE8">
            <w:pPr>
              <w:rPr>
                <w:b/>
                <w:bCs/>
              </w:rPr>
            </w:pPr>
            <w:proofErr w:type="spellStart"/>
            <w:r>
              <w:rPr>
                <w:b/>
                <w:bCs/>
              </w:rPr>
              <w:t>Rs</w:t>
            </w:r>
            <w:proofErr w:type="spellEnd"/>
            <w:r>
              <w:rPr>
                <w:b/>
                <w:bCs/>
              </w:rPr>
              <w:t>. 4587162.81</w:t>
            </w:r>
          </w:p>
          <w:p w:rsidR="001911BE" w:rsidRPr="00916891" w:rsidRDefault="001911BE" w:rsidP="00BD2CE8">
            <w:pPr>
              <w:spacing w:after="160" w:line="259" w:lineRule="auto"/>
              <w:rPr>
                <w:b/>
                <w:bCs/>
                <w:sz w:val="19"/>
                <w:szCs w:val="19"/>
                <w:lang w:bidi="or-IN"/>
              </w:rPr>
            </w:pPr>
          </w:p>
        </w:tc>
      </w:tr>
      <w:tr w:rsidR="00BD2CE8" w:rsidRPr="00916891" w:rsidTr="008474DF">
        <w:trPr>
          <w:trHeight w:val="355"/>
        </w:trPr>
        <w:tc>
          <w:tcPr>
            <w:tcW w:w="534" w:type="dxa"/>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 </w:t>
            </w:r>
          </w:p>
        </w:tc>
        <w:tc>
          <w:tcPr>
            <w:tcW w:w="5527" w:type="dxa"/>
            <w:gridSpan w:val="2"/>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Name of the Bidder :-</w:t>
            </w:r>
          </w:p>
        </w:tc>
        <w:tc>
          <w:tcPr>
            <w:tcW w:w="6993" w:type="dxa"/>
            <w:gridSpan w:val="5"/>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 </w:t>
            </w:r>
          </w:p>
        </w:tc>
      </w:tr>
      <w:tr w:rsidR="00BD2CE8" w:rsidRPr="00916891" w:rsidTr="008474DF">
        <w:trPr>
          <w:trHeight w:val="233"/>
        </w:trPr>
        <w:tc>
          <w:tcPr>
            <w:tcW w:w="534" w:type="dxa"/>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 </w:t>
            </w:r>
          </w:p>
        </w:tc>
        <w:tc>
          <w:tcPr>
            <w:tcW w:w="5527" w:type="dxa"/>
            <w:gridSpan w:val="2"/>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Contract No:-</w:t>
            </w:r>
          </w:p>
        </w:tc>
        <w:tc>
          <w:tcPr>
            <w:tcW w:w="6993" w:type="dxa"/>
            <w:gridSpan w:val="5"/>
            <w:noWrap/>
            <w:hideMark/>
          </w:tcPr>
          <w:p w:rsidR="001911BE" w:rsidRPr="00916891" w:rsidRDefault="001911BE" w:rsidP="00BD2CE8">
            <w:pPr>
              <w:spacing w:after="160" w:line="259" w:lineRule="auto"/>
              <w:rPr>
                <w:b/>
                <w:bCs/>
                <w:sz w:val="19"/>
                <w:szCs w:val="19"/>
                <w:lang w:bidi="or-IN"/>
              </w:rPr>
            </w:pPr>
            <w:r w:rsidRPr="00916891">
              <w:rPr>
                <w:b/>
                <w:bCs/>
                <w:sz w:val="19"/>
                <w:szCs w:val="19"/>
                <w:lang w:bidi="or-IN"/>
              </w:rPr>
              <w:t> </w:t>
            </w:r>
          </w:p>
        </w:tc>
      </w:tr>
      <w:tr w:rsidR="00BD2CE8" w:rsidRPr="00916891" w:rsidTr="008474DF">
        <w:trPr>
          <w:trHeight w:val="570"/>
        </w:trPr>
        <w:tc>
          <w:tcPr>
            <w:tcW w:w="534"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SL. No</w:t>
            </w:r>
          </w:p>
        </w:tc>
        <w:tc>
          <w:tcPr>
            <w:tcW w:w="5527" w:type="dxa"/>
            <w:gridSpan w:val="2"/>
            <w:hideMark/>
          </w:tcPr>
          <w:p w:rsidR="001911BE" w:rsidRPr="00916891" w:rsidRDefault="001911BE" w:rsidP="00BD2CE8">
            <w:pPr>
              <w:spacing w:after="160" w:line="259" w:lineRule="auto"/>
              <w:jc w:val="center"/>
              <w:rPr>
                <w:b/>
                <w:bCs/>
                <w:sz w:val="19"/>
                <w:szCs w:val="19"/>
                <w:lang w:bidi="or-IN"/>
              </w:rPr>
            </w:pPr>
            <w:r w:rsidRPr="00916891">
              <w:rPr>
                <w:b/>
                <w:bCs/>
                <w:sz w:val="19"/>
                <w:szCs w:val="19"/>
                <w:lang w:bidi="or-IN"/>
              </w:rPr>
              <w:t>ITEMS OF WORK ( First Floor)</w:t>
            </w:r>
          </w:p>
        </w:tc>
        <w:tc>
          <w:tcPr>
            <w:tcW w:w="850"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QUANTITY</w:t>
            </w:r>
          </w:p>
        </w:tc>
        <w:tc>
          <w:tcPr>
            <w:tcW w:w="709"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UNIT</w:t>
            </w:r>
          </w:p>
        </w:tc>
        <w:tc>
          <w:tcPr>
            <w:tcW w:w="996"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RATE</w:t>
            </w:r>
          </w:p>
        </w:tc>
        <w:tc>
          <w:tcPr>
            <w:tcW w:w="1418"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RATE IN WORDS</w:t>
            </w:r>
          </w:p>
        </w:tc>
        <w:tc>
          <w:tcPr>
            <w:tcW w:w="3020" w:type="dxa"/>
            <w:hideMark/>
          </w:tcPr>
          <w:p w:rsidR="001911BE" w:rsidRPr="00916891" w:rsidRDefault="001911BE" w:rsidP="00BD2CE8">
            <w:pPr>
              <w:spacing w:after="160" w:line="259" w:lineRule="auto"/>
              <w:rPr>
                <w:b/>
                <w:bCs/>
                <w:sz w:val="19"/>
                <w:szCs w:val="19"/>
                <w:lang w:bidi="or-IN"/>
              </w:rPr>
            </w:pPr>
            <w:r w:rsidRPr="00916891">
              <w:rPr>
                <w:b/>
                <w:bCs/>
                <w:sz w:val="19"/>
                <w:szCs w:val="19"/>
                <w:lang w:bidi="or-IN"/>
              </w:rPr>
              <w:t>AMOUNT</w:t>
            </w:r>
          </w:p>
        </w:tc>
      </w:tr>
      <w:tr w:rsidR="00BD2CE8" w:rsidRPr="00916891" w:rsidTr="008474DF">
        <w:trPr>
          <w:trHeight w:val="1416"/>
        </w:trPr>
        <w:tc>
          <w:tcPr>
            <w:tcW w:w="534" w:type="dxa"/>
            <w:hideMark/>
          </w:tcPr>
          <w:p w:rsidR="005E42D7" w:rsidRDefault="005E42D7" w:rsidP="00BD2CE8">
            <w:pPr>
              <w:jc w:val="center"/>
              <w:rPr>
                <w:b/>
                <w:bCs/>
                <w:color w:val="333333"/>
              </w:rPr>
            </w:pPr>
            <w:r>
              <w:rPr>
                <w:b/>
                <w:bCs/>
                <w:color w:val="333333"/>
                <w:sz w:val="22"/>
                <w:szCs w:val="22"/>
              </w:rPr>
              <w:t>1</w:t>
            </w:r>
          </w:p>
        </w:tc>
        <w:tc>
          <w:tcPr>
            <w:tcW w:w="5527" w:type="dxa"/>
            <w:gridSpan w:val="2"/>
            <w:hideMark/>
          </w:tcPr>
          <w:p w:rsidR="005E42D7" w:rsidRDefault="005E42D7" w:rsidP="00BD2CE8">
            <w:pPr>
              <w:jc w:val="both"/>
            </w:pPr>
            <w:r>
              <w:rPr>
                <w:sz w:val="22"/>
                <w:szCs w:val="22"/>
              </w:rPr>
              <w:t xml:space="preserve">Supplying all </w:t>
            </w:r>
            <w:proofErr w:type="spellStart"/>
            <w:r>
              <w:rPr>
                <w:sz w:val="22"/>
                <w:szCs w:val="22"/>
              </w:rPr>
              <w:t>labour</w:t>
            </w:r>
            <w:proofErr w:type="spellEnd"/>
            <w:r>
              <w:rPr>
                <w:sz w:val="22"/>
                <w:szCs w:val="22"/>
              </w:rPr>
              <w:t xml:space="preserve">, T&amp;P for Earth work in excavation of </w:t>
            </w:r>
            <w:proofErr w:type="gramStart"/>
            <w:r>
              <w:rPr>
                <w:sz w:val="22"/>
                <w:szCs w:val="22"/>
              </w:rPr>
              <w:t>Foundation  in</w:t>
            </w:r>
            <w:proofErr w:type="gramEnd"/>
            <w:r>
              <w:rPr>
                <w:sz w:val="22"/>
                <w:szCs w:val="22"/>
              </w:rPr>
              <w:t xml:space="preserve"> hard soil within 50m. </w:t>
            </w:r>
            <w:proofErr w:type="gramStart"/>
            <w:r>
              <w:rPr>
                <w:sz w:val="22"/>
                <w:szCs w:val="22"/>
              </w:rPr>
              <w:t>initial</w:t>
            </w:r>
            <w:proofErr w:type="gramEnd"/>
            <w:r>
              <w:rPr>
                <w:sz w:val="22"/>
                <w:szCs w:val="22"/>
              </w:rPr>
              <w:t xml:space="preserve"> lead &amp; 1.5m. </w:t>
            </w:r>
            <w:proofErr w:type="gramStart"/>
            <w:r>
              <w:rPr>
                <w:sz w:val="22"/>
                <w:szCs w:val="22"/>
              </w:rPr>
              <w:t>initial</w:t>
            </w:r>
            <w:proofErr w:type="gramEnd"/>
            <w:r>
              <w:rPr>
                <w:sz w:val="22"/>
                <w:szCs w:val="22"/>
              </w:rPr>
              <w:t xml:space="preserve"> lift including rough dressing &amp; breaking clods etc. all complete as per specification and direction of the Engineer-in-charge.</w:t>
            </w:r>
          </w:p>
        </w:tc>
        <w:tc>
          <w:tcPr>
            <w:tcW w:w="850" w:type="dxa"/>
            <w:vAlign w:val="center"/>
            <w:hideMark/>
          </w:tcPr>
          <w:p w:rsidR="005E42D7" w:rsidRDefault="005E42D7" w:rsidP="00BD2CE8">
            <w:pPr>
              <w:jc w:val="center"/>
              <w:rPr>
                <w:rFonts w:ascii="Arial" w:hAnsi="Arial" w:cs="Arial"/>
                <w:sz w:val="20"/>
                <w:szCs w:val="20"/>
              </w:rPr>
            </w:pPr>
            <w:r>
              <w:rPr>
                <w:rFonts w:ascii="Arial" w:hAnsi="Arial" w:cs="Arial"/>
                <w:sz w:val="20"/>
                <w:szCs w:val="20"/>
              </w:rPr>
              <w:t>151.21</w:t>
            </w:r>
          </w:p>
        </w:tc>
        <w:tc>
          <w:tcPr>
            <w:tcW w:w="709" w:type="dxa"/>
            <w:vAlign w:val="center"/>
            <w:hideMark/>
          </w:tcPr>
          <w:p w:rsidR="005E42D7" w:rsidRDefault="005E42D7" w:rsidP="00BD2CE8">
            <w:pPr>
              <w:jc w:val="center"/>
              <w:rPr>
                <w:color w:val="333333"/>
              </w:rPr>
            </w:pPr>
            <w:r>
              <w:rPr>
                <w:color w:val="333333"/>
                <w:sz w:val="22"/>
                <w:szCs w:val="22"/>
              </w:rPr>
              <w:t>Cum</w:t>
            </w:r>
          </w:p>
        </w:tc>
        <w:tc>
          <w:tcPr>
            <w:tcW w:w="996" w:type="dxa"/>
            <w:vAlign w:val="center"/>
            <w:hideMark/>
          </w:tcPr>
          <w:p w:rsidR="005E42D7" w:rsidRDefault="005E42D7" w:rsidP="00BD2CE8">
            <w:pPr>
              <w:jc w:val="center"/>
              <w:rPr>
                <w:color w:val="333333"/>
              </w:rPr>
            </w:pPr>
            <w:r>
              <w:rPr>
                <w:color w:val="333333"/>
                <w:sz w:val="22"/>
                <w:szCs w:val="22"/>
              </w:rPr>
              <w:t>276.89</w:t>
            </w:r>
          </w:p>
        </w:tc>
        <w:tc>
          <w:tcPr>
            <w:tcW w:w="1418" w:type="dxa"/>
            <w:vAlign w:val="center"/>
            <w:hideMark/>
          </w:tcPr>
          <w:p w:rsidR="005E42D7" w:rsidRDefault="005E42D7" w:rsidP="00BD2CE8">
            <w:pPr>
              <w:jc w:val="center"/>
            </w:pPr>
            <w:r>
              <w:rPr>
                <w:sz w:val="22"/>
                <w:szCs w:val="22"/>
              </w:rPr>
              <w:t>(Rupees Two hundred seventy six and Eighty nine paisa) Only</w:t>
            </w:r>
          </w:p>
        </w:tc>
        <w:tc>
          <w:tcPr>
            <w:tcW w:w="3020" w:type="dxa"/>
            <w:vAlign w:val="center"/>
            <w:hideMark/>
          </w:tcPr>
          <w:p w:rsidR="005E42D7" w:rsidRDefault="005E42D7" w:rsidP="00BD2CE8">
            <w:pPr>
              <w:rPr>
                <w:b/>
                <w:bCs/>
              </w:rPr>
            </w:pPr>
            <w:proofErr w:type="spellStart"/>
            <w:r>
              <w:rPr>
                <w:b/>
                <w:bCs/>
                <w:sz w:val="22"/>
                <w:szCs w:val="22"/>
              </w:rPr>
              <w:t>Rs</w:t>
            </w:r>
            <w:proofErr w:type="spellEnd"/>
            <w:r>
              <w:rPr>
                <w:b/>
                <w:bCs/>
                <w:sz w:val="22"/>
                <w:szCs w:val="22"/>
              </w:rPr>
              <w:t>. 41868.88</w:t>
            </w:r>
          </w:p>
        </w:tc>
      </w:tr>
      <w:tr w:rsidR="00BD2CE8" w:rsidRPr="00916891" w:rsidTr="008474DF">
        <w:trPr>
          <w:trHeight w:val="1320"/>
        </w:trPr>
        <w:tc>
          <w:tcPr>
            <w:tcW w:w="534" w:type="dxa"/>
            <w:hideMark/>
          </w:tcPr>
          <w:p w:rsidR="005E42D7" w:rsidRDefault="005E42D7" w:rsidP="00BD2CE8">
            <w:pPr>
              <w:jc w:val="center"/>
              <w:rPr>
                <w:b/>
                <w:bCs/>
                <w:color w:val="333333"/>
              </w:rPr>
            </w:pPr>
            <w:r>
              <w:rPr>
                <w:b/>
                <w:bCs/>
                <w:color w:val="333333"/>
                <w:sz w:val="22"/>
                <w:szCs w:val="22"/>
              </w:rPr>
              <w:t>2</w:t>
            </w:r>
          </w:p>
        </w:tc>
        <w:tc>
          <w:tcPr>
            <w:tcW w:w="5527" w:type="dxa"/>
            <w:gridSpan w:val="2"/>
            <w:hideMark/>
          </w:tcPr>
          <w:p w:rsidR="005E42D7" w:rsidRDefault="005E42D7" w:rsidP="00BD2CE8">
            <w:pPr>
              <w:jc w:val="both"/>
            </w:pPr>
            <w:r>
              <w:rPr>
                <w:sz w:val="22"/>
                <w:szCs w:val="22"/>
              </w:rPr>
              <w:t xml:space="preserve">Supplying all materials, </w:t>
            </w:r>
            <w:proofErr w:type="spellStart"/>
            <w:r>
              <w:rPr>
                <w:sz w:val="22"/>
                <w:szCs w:val="22"/>
              </w:rPr>
              <w:t>labour</w:t>
            </w:r>
            <w:proofErr w:type="spellEnd"/>
            <w:r>
              <w:rPr>
                <w:sz w:val="22"/>
                <w:szCs w:val="22"/>
              </w:rPr>
              <w:t xml:space="preserve">, T&amp;P for Plain Cement Concrete (1:3:6) with 4cm size Crushed hard granite metal including cost and conveyance of  material , </w:t>
            </w:r>
            <w:proofErr w:type="spellStart"/>
            <w:r>
              <w:rPr>
                <w:sz w:val="22"/>
                <w:szCs w:val="22"/>
              </w:rPr>
              <w:t>royality</w:t>
            </w:r>
            <w:proofErr w:type="spellEnd"/>
            <w:r>
              <w:rPr>
                <w:sz w:val="22"/>
                <w:szCs w:val="22"/>
              </w:rPr>
              <w:t xml:space="preserve"> , E.M.F, </w:t>
            </w:r>
            <w:proofErr w:type="spellStart"/>
            <w:r>
              <w:rPr>
                <w:sz w:val="22"/>
                <w:szCs w:val="22"/>
              </w:rPr>
              <w:t>D.M.F,additional</w:t>
            </w:r>
            <w:proofErr w:type="spellEnd"/>
            <w:r>
              <w:rPr>
                <w:sz w:val="22"/>
                <w:szCs w:val="22"/>
              </w:rPr>
              <w:t xml:space="preserve"> </w:t>
            </w:r>
            <w:proofErr w:type="spellStart"/>
            <w:r>
              <w:rPr>
                <w:sz w:val="22"/>
                <w:szCs w:val="22"/>
              </w:rPr>
              <w:t>Charges,Labour</w:t>
            </w:r>
            <w:proofErr w:type="spellEnd"/>
            <w:r>
              <w:rPr>
                <w:sz w:val="22"/>
                <w:szCs w:val="22"/>
              </w:rPr>
              <w:t xml:space="preserve"> </w:t>
            </w:r>
            <w:proofErr w:type="spellStart"/>
            <w:r>
              <w:rPr>
                <w:sz w:val="22"/>
                <w:szCs w:val="22"/>
              </w:rPr>
              <w:t>Cess</w:t>
            </w:r>
            <w:proofErr w:type="spellEnd"/>
            <w:r>
              <w:rPr>
                <w:sz w:val="22"/>
                <w:szCs w:val="22"/>
              </w:rPr>
              <w:t xml:space="preserve"> etc. all complete as per direction of the E.I.C.</w:t>
            </w:r>
          </w:p>
        </w:tc>
        <w:tc>
          <w:tcPr>
            <w:tcW w:w="850" w:type="dxa"/>
            <w:vAlign w:val="center"/>
            <w:hideMark/>
          </w:tcPr>
          <w:p w:rsidR="005E42D7" w:rsidRDefault="005E42D7" w:rsidP="00BD2CE8">
            <w:pPr>
              <w:jc w:val="center"/>
            </w:pPr>
            <w:r>
              <w:rPr>
                <w:sz w:val="22"/>
                <w:szCs w:val="22"/>
              </w:rPr>
              <w:t>40.88</w:t>
            </w:r>
          </w:p>
        </w:tc>
        <w:tc>
          <w:tcPr>
            <w:tcW w:w="709" w:type="dxa"/>
            <w:vAlign w:val="center"/>
            <w:hideMark/>
          </w:tcPr>
          <w:p w:rsidR="005E42D7" w:rsidRDefault="005E42D7" w:rsidP="00BD2CE8">
            <w:pPr>
              <w:jc w:val="center"/>
              <w:rPr>
                <w:color w:val="333333"/>
              </w:rPr>
            </w:pPr>
            <w:r>
              <w:rPr>
                <w:color w:val="333333"/>
                <w:sz w:val="22"/>
                <w:szCs w:val="22"/>
              </w:rPr>
              <w:t>Cum</w:t>
            </w:r>
          </w:p>
        </w:tc>
        <w:tc>
          <w:tcPr>
            <w:tcW w:w="996" w:type="dxa"/>
            <w:vAlign w:val="center"/>
            <w:hideMark/>
          </w:tcPr>
          <w:p w:rsidR="005E42D7" w:rsidRDefault="005E42D7" w:rsidP="00BD2CE8">
            <w:pPr>
              <w:jc w:val="center"/>
            </w:pPr>
            <w:r>
              <w:rPr>
                <w:sz w:val="22"/>
                <w:szCs w:val="22"/>
              </w:rPr>
              <w:t>5904.88</w:t>
            </w:r>
          </w:p>
        </w:tc>
        <w:tc>
          <w:tcPr>
            <w:tcW w:w="1418" w:type="dxa"/>
            <w:vAlign w:val="center"/>
            <w:hideMark/>
          </w:tcPr>
          <w:p w:rsidR="005E42D7" w:rsidRDefault="005E42D7" w:rsidP="00BD2CE8">
            <w:pPr>
              <w:jc w:val="center"/>
            </w:pPr>
            <w:r>
              <w:rPr>
                <w:sz w:val="22"/>
                <w:szCs w:val="22"/>
              </w:rPr>
              <w:t>Rupees five thousand nine hundred four and eighty eight paisa) Only</w:t>
            </w:r>
          </w:p>
        </w:tc>
        <w:tc>
          <w:tcPr>
            <w:tcW w:w="3020" w:type="dxa"/>
            <w:vAlign w:val="center"/>
            <w:hideMark/>
          </w:tcPr>
          <w:p w:rsidR="005E42D7" w:rsidRDefault="005E42D7" w:rsidP="00BD2CE8">
            <w:pPr>
              <w:rPr>
                <w:b/>
                <w:bCs/>
              </w:rPr>
            </w:pPr>
            <w:proofErr w:type="spellStart"/>
            <w:r>
              <w:rPr>
                <w:b/>
                <w:bCs/>
                <w:sz w:val="22"/>
                <w:szCs w:val="22"/>
              </w:rPr>
              <w:t>Rs</w:t>
            </w:r>
            <w:proofErr w:type="spellEnd"/>
            <w:r>
              <w:rPr>
                <w:b/>
                <w:bCs/>
                <w:sz w:val="22"/>
                <w:szCs w:val="22"/>
              </w:rPr>
              <w:t>. 241391.49</w:t>
            </w:r>
          </w:p>
        </w:tc>
      </w:tr>
      <w:tr w:rsidR="00BD2CE8" w:rsidRPr="00916891" w:rsidTr="008474DF">
        <w:trPr>
          <w:trHeight w:val="2155"/>
        </w:trPr>
        <w:tc>
          <w:tcPr>
            <w:tcW w:w="534" w:type="dxa"/>
            <w:hideMark/>
          </w:tcPr>
          <w:p w:rsidR="005E42D7" w:rsidRPr="00916891" w:rsidRDefault="005E42D7" w:rsidP="00BD2CE8">
            <w:pPr>
              <w:spacing w:after="160" w:line="259" w:lineRule="auto"/>
              <w:jc w:val="center"/>
              <w:rPr>
                <w:b/>
                <w:bCs/>
                <w:sz w:val="19"/>
                <w:szCs w:val="19"/>
                <w:lang w:bidi="or-IN"/>
              </w:rPr>
            </w:pPr>
            <w:r w:rsidRPr="00916891">
              <w:rPr>
                <w:b/>
                <w:bCs/>
                <w:sz w:val="19"/>
                <w:szCs w:val="19"/>
                <w:lang w:bidi="or-IN"/>
              </w:rPr>
              <w:t>3</w:t>
            </w:r>
          </w:p>
        </w:tc>
        <w:tc>
          <w:tcPr>
            <w:tcW w:w="5527" w:type="dxa"/>
            <w:gridSpan w:val="2"/>
            <w:hideMark/>
          </w:tcPr>
          <w:p w:rsidR="005E42D7" w:rsidRPr="00916891" w:rsidRDefault="005E42D7" w:rsidP="00BD2CE8">
            <w:pPr>
              <w:spacing w:after="160" w:line="259" w:lineRule="auto"/>
              <w:jc w:val="center"/>
              <w:rPr>
                <w:sz w:val="19"/>
                <w:szCs w:val="19"/>
                <w:lang w:bidi="or-IN"/>
              </w:rPr>
            </w:pPr>
            <w:r w:rsidRPr="00916891">
              <w:rPr>
                <w:sz w:val="19"/>
                <w:szCs w:val="19"/>
                <w:lang w:bidi="or-IN"/>
              </w:rPr>
              <w:t xml:space="preserve">Providing and laying Reinforced Cement Concrete conforming to M20 grade with crushed hard granite  stone aggregate 20mm &amp; downgraded mixing in concrete mixer and laying on approved surface as per approved drawing and compacted Concrete surface with Vibrator and curing up to specify period,  including cost &amp; conveyance of all materials, </w:t>
            </w:r>
            <w:proofErr w:type="spellStart"/>
            <w:r w:rsidRPr="00916891">
              <w:rPr>
                <w:sz w:val="19"/>
                <w:szCs w:val="19"/>
                <w:lang w:bidi="or-IN"/>
              </w:rPr>
              <w:t>labour</w:t>
            </w:r>
            <w:proofErr w:type="spellEnd"/>
            <w:r w:rsidRPr="00916891">
              <w:rPr>
                <w:sz w:val="19"/>
                <w:szCs w:val="19"/>
                <w:lang w:bidi="or-IN"/>
              </w:rPr>
              <w:t xml:space="preserve"> , royalty, E.M.F,D.M.F, additional Charges ,</w:t>
            </w:r>
            <w:proofErr w:type="spellStart"/>
            <w:r w:rsidRPr="00916891">
              <w:rPr>
                <w:sz w:val="19"/>
                <w:szCs w:val="19"/>
                <w:lang w:bidi="or-IN"/>
              </w:rPr>
              <w:t>labourcess</w:t>
            </w:r>
            <w:proofErr w:type="spellEnd"/>
            <w:r w:rsidRPr="00916891">
              <w:rPr>
                <w:sz w:val="19"/>
                <w:szCs w:val="19"/>
                <w:lang w:bidi="or-IN"/>
              </w:rPr>
              <w:t>..</w:t>
            </w:r>
            <w:proofErr w:type="gramStart"/>
            <w:r w:rsidRPr="00916891">
              <w:rPr>
                <w:sz w:val="19"/>
                <w:szCs w:val="19"/>
                <w:lang w:bidi="or-IN"/>
              </w:rPr>
              <w:t>etc</w:t>
            </w:r>
            <w:proofErr w:type="gramEnd"/>
            <w:r w:rsidRPr="00916891">
              <w:rPr>
                <w:sz w:val="19"/>
                <w:szCs w:val="19"/>
                <w:lang w:bidi="or-IN"/>
              </w:rPr>
              <w:t xml:space="preserve">. Complete the work including Centering, shuttering as per specification and direction of the Engineer-in-charge. </w:t>
            </w:r>
          </w:p>
        </w:tc>
        <w:tc>
          <w:tcPr>
            <w:tcW w:w="850" w:type="dxa"/>
            <w:vAlign w:val="center"/>
            <w:hideMark/>
          </w:tcPr>
          <w:p w:rsidR="005E42D7" w:rsidRDefault="005E42D7" w:rsidP="00BD2CE8">
            <w:pPr>
              <w:jc w:val="center"/>
            </w:pPr>
            <w:r>
              <w:rPr>
                <w:sz w:val="22"/>
                <w:szCs w:val="22"/>
              </w:rPr>
              <w:t>37.650</w:t>
            </w:r>
          </w:p>
        </w:tc>
        <w:tc>
          <w:tcPr>
            <w:tcW w:w="709" w:type="dxa"/>
            <w:vAlign w:val="center"/>
            <w:hideMark/>
          </w:tcPr>
          <w:p w:rsidR="005E42D7" w:rsidRDefault="005E42D7" w:rsidP="00BD2CE8">
            <w:pPr>
              <w:jc w:val="center"/>
              <w:rPr>
                <w:color w:val="333333"/>
              </w:rPr>
            </w:pPr>
            <w:r>
              <w:rPr>
                <w:color w:val="333333"/>
                <w:sz w:val="22"/>
                <w:szCs w:val="22"/>
              </w:rPr>
              <w:t>Cum</w:t>
            </w:r>
          </w:p>
        </w:tc>
        <w:tc>
          <w:tcPr>
            <w:tcW w:w="996" w:type="dxa"/>
            <w:vAlign w:val="center"/>
            <w:hideMark/>
          </w:tcPr>
          <w:p w:rsidR="005E42D7" w:rsidRDefault="005E42D7" w:rsidP="00BD2CE8">
            <w:pPr>
              <w:jc w:val="center"/>
            </w:pPr>
            <w:r>
              <w:rPr>
                <w:sz w:val="22"/>
                <w:szCs w:val="22"/>
              </w:rPr>
              <w:t>5587.73</w:t>
            </w:r>
          </w:p>
        </w:tc>
        <w:tc>
          <w:tcPr>
            <w:tcW w:w="1418" w:type="dxa"/>
            <w:vAlign w:val="center"/>
            <w:hideMark/>
          </w:tcPr>
          <w:p w:rsidR="005E42D7" w:rsidRDefault="005E42D7" w:rsidP="00BD2CE8">
            <w:pPr>
              <w:jc w:val="center"/>
            </w:pPr>
            <w:r>
              <w:rPr>
                <w:sz w:val="22"/>
                <w:szCs w:val="22"/>
              </w:rPr>
              <w:t>Rupees Five thousand  five hundred Eighty seven and seventy three paisa) Only</w:t>
            </w:r>
          </w:p>
        </w:tc>
        <w:tc>
          <w:tcPr>
            <w:tcW w:w="3020" w:type="dxa"/>
            <w:vAlign w:val="center"/>
            <w:hideMark/>
          </w:tcPr>
          <w:p w:rsidR="005E42D7" w:rsidRDefault="005E42D7" w:rsidP="00BD2CE8">
            <w:pPr>
              <w:rPr>
                <w:b/>
                <w:bCs/>
              </w:rPr>
            </w:pPr>
            <w:proofErr w:type="spellStart"/>
            <w:r>
              <w:rPr>
                <w:b/>
                <w:bCs/>
                <w:sz w:val="22"/>
                <w:szCs w:val="22"/>
              </w:rPr>
              <w:t>Rs</w:t>
            </w:r>
            <w:proofErr w:type="spellEnd"/>
            <w:r>
              <w:rPr>
                <w:b/>
                <w:bCs/>
                <w:sz w:val="22"/>
                <w:szCs w:val="22"/>
              </w:rPr>
              <w:t>. 210378.03</w:t>
            </w:r>
          </w:p>
        </w:tc>
      </w:tr>
      <w:tr w:rsidR="00BD2CE8" w:rsidRPr="00916891" w:rsidTr="008474DF">
        <w:trPr>
          <w:trHeight w:val="1423"/>
        </w:trPr>
        <w:tc>
          <w:tcPr>
            <w:tcW w:w="534" w:type="dxa"/>
            <w:hideMark/>
          </w:tcPr>
          <w:p w:rsidR="00BC426B" w:rsidRPr="00916891" w:rsidRDefault="00BC426B" w:rsidP="00BD2CE8">
            <w:pPr>
              <w:spacing w:after="160" w:line="259" w:lineRule="auto"/>
              <w:jc w:val="center"/>
              <w:rPr>
                <w:b/>
                <w:bCs/>
                <w:sz w:val="19"/>
                <w:szCs w:val="19"/>
                <w:lang w:bidi="or-IN"/>
              </w:rPr>
            </w:pPr>
            <w:r>
              <w:rPr>
                <w:b/>
                <w:bCs/>
                <w:sz w:val="19"/>
                <w:szCs w:val="19"/>
                <w:lang w:bidi="or-IN"/>
              </w:rPr>
              <w:t>5</w:t>
            </w:r>
            <w:r w:rsidRPr="00916891">
              <w:rPr>
                <w:b/>
                <w:bCs/>
                <w:sz w:val="19"/>
                <w:szCs w:val="19"/>
                <w:lang w:bidi="or-IN"/>
              </w:rPr>
              <w:t>.</w:t>
            </w:r>
          </w:p>
        </w:tc>
        <w:tc>
          <w:tcPr>
            <w:tcW w:w="5527" w:type="dxa"/>
            <w:gridSpan w:val="2"/>
            <w:hideMark/>
          </w:tcPr>
          <w:p w:rsidR="00BC426B" w:rsidRDefault="00BC426B" w:rsidP="00BD2CE8">
            <w:pPr>
              <w:jc w:val="both"/>
            </w:pPr>
            <w:r>
              <w:rPr>
                <w:sz w:val="22"/>
                <w:szCs w:val="22"/>
              </w:rPr>
              <w:t xml:space="preserve">Providing &amp; laying Cement Concrete ( 1:2:4 ) using  12mm size crusher broken hard granite chips including cost, conveyance, </w:t>
            </w:r>
            <w:proofErr w:type="spellStart"/>
            <w:r>
              <w:rPr>
                <w:sz w:val="22"/>
                <w:szCs w:val="22"/>
              </w:rPr>
              <w:t>royality</w:t>
            </w:r>
            <w:proofErr w:type="spellEnd"/>
            <w:r>
              <w:rPr>
                <w:sz w:val="22"/>
                <w:szCs w:val="22"/>
              </w:rPr>
              <w:t xml:space="preserve"> &amp; taxes etc. of all materials, mixing &amp; laying concrete, watering &amp; curing for 21 days, </w:t>
            </w:r>
            <w:proofErr w:type="spellStart"/>
            <w:r>
              <w:rPr>
                <w:sz w:val="22"/>
                <w:szCs w:val="22"/>
              </w:rPr>
              <w:t>labour</w:t>
            </w:r>
            <w:proofErr w:type="spellEnd"/>
            <w:r>
              <w:rPr>
                <w:sz w:val="22"/>
                <w:szCs w:val="22"/>
              </w:rPr>
              <w:t xml:space="preserve"> charges etc. comp</w:t>
            </w:r>
            <w:r w:rsidR="008474DF">
              <w:rPr>
                <w:sz w:val="22"/>
                <w:szCs w:val="22"/>
              </w:rPr>
              <w:t xml:space="preserve">lete as </w:t>
            </w:r>
            <w:proofErr w:type="spellStart"/>
            <w:r w:rsidR="008474DF">
              <w:rPr>
                <w:sz w:val="22"/>
                <w:szCs w:val="22"/>
              </w:rPr>
              <w:t>pe</w:t>
            </w:r>
            <w:proofErr w:type="spellEnd"/>
          </w:p>
        </w:tc>
        <w:tc>
          <w:tcPr>
            <w:tcW w:w="850" w:type="dxa"/>
            <w:vAlign w:val="center"/>
            <w:hideMark/>
          </w:tcPr>
          <w:p w:rsidR="00BC426B" w:rsidRDefault="00BC426B" w:rsidP="00BD2CE8">
            <w:pPr>
              <w:jc w:val="center"/>
            </w:pPr>
            <w:r>
              <w:rPr>
                <w:sz w:val="22"/>
                <w:szCs w:val="22"/>
              </w:rPr>
              <w:t>2.440</w:t>
            </w:r>
          </w:p>
        </w:tc>
        <w:tc>
          <w:tcPr>
            <w:tcW w:w="709" w:type="dxa"/>
            <w:vAlign w:val="center"/>
            <w:hideMark/>
          </w:tcPr>
          <w:p w:rsidR="00BC426B" w:rsidRDefault="00BC426B" w:rsidP="00BD2CE8">
            <w:pPr>
              <w:jc w:val="center"/>
              <w:rPr>
                <w:color w:val="333333"/>
              </w:rPr>
            </w:pPr>
            <w:r>
              <w:rPr>
                <w:color w:val="333333"/>
                <w:sz w:val="22"/>
                <w:szCs w:val="22"/>
              </w:rPr>
              <w:t>Cum</w:t>
            </w:r>
          </w:p>
        </w:tc>
        <w:tc>
          <w:tcPr>
            <w:tcW w:w="996" w:type="dxa"/>
            <w:vAlign w:val="center"/>
            <w:hideMark/>
          </w:tcPr>
          <w:p w:rsidR="00BC426B" w:rsidRDefault="00BC426B" w:rsidP="00BD2CE8">
            <w:pPr>
              <w:jc w:val="center"/>
            </w:pPr>
            <w:r>
              <w:rPr>
                <w:sz w:val="22"/>
                <w:szCs w:val="22"/>
              </w:rPr>
              <w:t>7169.47</w:t>
            </w:r>
          </w:p>
        </w:tc>
        <w:tc>
          <w:tcPr>
            <w:tcW w:w="1418" w:type="dxa"/>
            <w:vAlign w:val="center"/>
            <w:hideMark/>
          </w:tcPr>
          <w:p w:rsidR="00BC426B" w:rsidRDefault="00BC426B" w:rsidP="00BD2CE8">
            <w:pPr>
              <w:jc w:val="center"/>
            </w:pPr>
            <w:r>
              <w:rPr>
                <w:sz w:val="22"/>
                <w:szCs w:val="22"/>
              </w:rPr>
              <w:t xml:space="preserve">Rupees seven thousand one hundred sixty nine and </w:t>
            </w:r>
            <w:proofErr w:type="spellStart"/>
            <w:r>
              <w:rPr>
                <w:sz w:val="22"/>
                <w:szCs w:val="22"/>
              </w:rPr>
              <w:t>fourty</w:t>
            </w:r>
            <w:proofErr w:type="spellEnd"/>
            <w:r>
              <w:rPr>
                <w:sz w:val="22"/>
                <w:szCs w:val="22"/>
              </w:rPr>
              <w:t xml:space="preserve"> seven paisa) Only</w:t>
            </w:r>
          </w:p>
        </w:tc>
        <w:tc>
          <w:tcPr>
            <w:tcW w:w="3020" w:type="dxa"/>
            <w:vAlign w:val="center"/>
            <w:hideMark/>
          </w:tcPr>
          <w:p w:rsidR="00BC426B" w:rsidRDefault="00BC426B" w:rsidP="00BD2CE8">
            <w:pPr>
              <w:rPr>
                <w:b/>
                <w:bCs/>
              </w:rPr>
            </w:pPr>
            <w:proofErr w:type="spellStart"/>
            <w:r>
              <w:rPr>
                <w:b/>
                <w:bCs/>
                <w:sz w:val="22"/>
                <w:szCs w:val="22"/>
              </w:rPr>
              <w:t>Rs</w:t>
            </w:r>
            <w:proofErr w:type="spellEnd"/>
            <w:r>
              <w:rPr>
                <w:b/>
                <w:bCs/>
                <w:sz w:val="22"/>
                <w:szCs w:val="22"/>
              </w:rPr>
              <w:t>. 17493.51</w:t>
            </w:r>
          </w:p>
        </w:tc>
      </w:tr>
      <w:tr w:rsidR="00BD2CE8" w:rsidRPr="00916891" w:rsidTr="008474DF">
        <w:trPr>
          <w:trHeight w:val="1500"/>
        </w:trPr>
        <w:tc>
          <w:tcPr>
            <w:tcW w:w="534" w:type="dxa"/>
            <w:hideMark/>
          </w:tcPr>
          <w:p w:rsidR="00B210E9" w:rsidRDefault="00B210E9" w:rsidP="00BD2CE8">
            <w:pPr>
              <w:jc w:val="center"/>
              <w:rPr>
                <w:b/>
                <w:bCs/>
                <w:color w:val="333333"/>
              </w:rPr>
            </w:pPr>
            <w:r>
              <w:rPr>
                <w:b/>
                <w:bCs/>
                <w:color w:val="333333"/>
                <w:sz w:val="22"/>
                <w:szCs w:val="22"/>
              </w:rPr>
              <w:t>6</w:t>
            </w:r>
          </w:p>
        </w:tc>
        <w:tc>
          <w:tcPr>
            <w:tcW w:w="5527" w:type="dxa"/>
            <w:gridSpan w:val="2"/>
            <w:hideMark/>
          </w:tcPr>
          <w:p w:rsidR="00B210E9" w:rsidRDefault="00B210E9" w:rsidP="00BD2CE8">
            <w:pPr>
              <w:jc w:val="both"/>
            </w:pPr>
            <w:r>
              <w:rPr>
                <w:sz w:val="22"/>
                <w:szCs w:val="22"/>
              </w:rPr>
              <w:t xml:space="preserve">Providing and laying Reinforced Cement Concrete conforming to M20 grade with crushed hard granite  stone aggregate 20mm &amp; downgraded mixing in concrete mixer and laying on approved surface as per approved drawing and compacted Concrete surface with Vibrator and curing up to specify period,  including cost &amp; conveyance of all materials, </w:t>
            </w:r>
            <w:proofErr w:type="spellStart"/>
            <w:r>
              <w:rPr>
                <w:sz w:val="22"/>
                <w:szCs w:val="22"/>
              </w:rPr>
              <w:t>labour</w:t>
            </w:r>
            <w:proofErr w:type="spellEnd"/>
            <w:r>
              <w:rPr>
                <w:sz w:val="22"/>
                <w:szCs w:val="22"/>
              </w:rPr>
              <w:t xml:space="preserve"> , royalty, E.M.F,D.M.F, additional Charges ,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w:t>
            </w:r>
            <w:proofErr w:type="gramStart"/>
            <w:r>
              <w:rPr>
                <w:sz w:val="22"/>
                <w:szCs w:val="22"/>
              </w:rPr>
              <w:t>etc</w:t>
            </w:r>
            <w:proofErr w:type="gramEnd"/>
            <w:r>
              <w:rPr>
                <w:sz w:val="22"/>
                <w:szCs w:val="22"/>
              </w:rPr>
              <w:t xml:space="preserve">. Complete the </w:t>
            </w:r>
            <w:proofErr w:type="gramStart"/>
            <w:r>
              <w:rPr>
                <w:sz w:val="22"/>
                <w:szCs w:val="22"/>
              </w:rPr>
              <w:t>work  including</w:t>
            </w:r>
            <w:proofErr w:type="gramEnd"/>
            <w:r>
              <w:rPr>
                <w:sz w:val="22"/>
                <w:szCs w:val="22"/>
              </w:rPr>
              <w:t xml:space="preserve"> Centering, shuttering as per specification and  direction of the Engineer-in-charge. </w:t>
            </w:r>
          </w:p>
        </w:tc>
        <w:tc>
          <w:tcPr>
            <w:tcW w:w="850" w:type="dxa"/>
            <w:vAlign w:val="center"/>
            <w:hideMark/>
          </w:tcPr>
          <w:p w:rsidR="00B210E9" w:rsidRDefault="00B210E9" w:rsidP="00BD2CE8">
            <w:pPr>
              <w:jc w:val="center"/>
              <w:rPr>
                <w:b/>
                <w:bCs/>
              </w:rPr>
            </w:pPr>
            <w:r>
              <w:rPr>
                <w:b/>
                <w:bCs/>
                <w:sz w:val="22"/>
                <w:szCs w:val="22"/>
              </w:rPr>
              <w:t> </w:t>
            </w:r>
          </w:p>
        </w:tc>
        <w:tc>
          <w:tcPr>
            <w:tcW w:w="709" w:type="dxa"/>
            <w:vAlign w:val="center"/>
            <w:hideMark/>
          </w:tcPr>
          <w:p w:rsidR="00B210E9" w:rsidRDefault="00B210E9" w:rsidP="00BD2CE8">
            <w:pPr>
              <w:jc w:val="center"/>
              <w:rPr>
                <w:b/>
                <w:bCs/>
                <w:color w:val="333333"/>
              </w:rPr>
            </w:pPr>
            <w:r>
              <w:rPr>
                <w:b/>
                <w:bCs/>
                <w:color w:val="333333"/>
                <w:sz w:val="22"/>
                <w:szCs w:val="22"/>
              </w:rPr>
              <w:t> </w:t>
            </w:r>
          </w:p>
        </w:tc>
        <w:tc>
          <w:tcPr>
            <w:tcW w:w="996" w:type="dxa"/>
            <w:vAlign w:val="center"/>
            <w:hideMark/>
          </w:tcPr>
          <w:p w:rsidR="00B210E9" w:rsidRDefault="00B210E9" w:rsidP="00BD2CE8">
            <w:pPr>
              <w:jc w:val="center"/>
              <w:rPr>
                <w:b/>
                <w:bCs/>
              </w:rPr>
            </w:pPr>
            <w:r>
              <w:rPr>
                <w:b/>
                <w:bCs/>
                <w:sz w:val="22"/>
                <w:szCs w:val="22"/>
              </w:rPr>
              <w:t> </w:t>
            </w:r>
          </w:p>
        </w:tc>
        <w:tc>
          <w:tcPr>
            <w:tcW w:w="1418" w:type="dxa"/>
            <w:vAlign w:val="center"/>
            <w:hideMark/>
          </w:tcPr>
          <w:p w:rsidR="00B210E9" w:rsidRDefault="00B210E9" w:rsidP="00BD2CE8">
            <w:pPr>
              <w:jc w:val="center"/>
              <w:rPr>
                <w:b/>
                <w:bCs/>
              </w:rPr>
            </w:pPr>
            <w:r>
              <w:rPr>
                <w:b/>
                <w:bCs/>
                <w:sz w:val="22"/>
                <w:szCs w:val="22"/>
              </w:rPr>
              <w:t> </w:t>
            </w:r>
          </w:p>
        </w:tc>
        <w:tc>
          <w:tcPr>
            <w:tcW w:w="3020" w:type="dxa"/>
            <w:vAlign w:val="center"/>
            <w:hideMark/>
          </w:tcPr>
          <w:p w:rsidR="00B210E9" w:rsidRDefault="00B210E9" w:rsidP="00BD2CE8">
            <w:pPr>
              <w:rPr>
                <w:b/>
                <w:bCs/>
              </w:rPr>
            </w:pPr>
            <w:r>
              <w:rPr>
                <w:b/>
                <w:bCs/>
                <w:sz w:val="22"/>
                <w:szCs w:val="22"/>
              </w:rPr>
              <w:t> </w:t>
            </w:r>
          </w:p>
        </w:tc>
      </w:tr>
      <w:tr w:rsidR="008474DF" w:rsidRPr="00916891" w:rsidTr="008474DF">
        <w:trPr>
          <w:trHeight w:val="1500"/>
        </w:trPr>
        <w:tc>
          <w:tcPr>
            <w:tcW w:w="534" w:type="dxa"/>
            <w:hideMark/>
          </w:tcPr>
          <w:p w:rsidR="00C109CF" w:rsidRDefault="00C109CF" w:rsidP="00BD2CE8">
            <w:pPr>
              <w:jc w:val="both"/>
            </w:pPr>
          </w:p>
        </w:tc>
        <w:tc>
          <w:tcPr>
            <w:tcW w:w="5527" w:type="dxa"/>
            <w:gridSpan w:val="2"/>
            <w:hideMark/>
          </w:tcPr>
          <w:p w:rsidR="00C109CF" w:rsidRDefault="00C109CF" w:rsidP="00BD2CE8">
            <w:pPr>
              <w:jc w:val="both"/>
            </w:pPr>
            <w:r>
              <w:rPr>
                <w:sz w:val="22"/>
                <w:szCs w:val="22"/>
              </w:rPr>
              <w:t>A) Column Base &amp; Footings</w:t>
            </w:r>
          </w:p>
        </w:tc>
        <w:tc>
          <w:tcPr>
            <w:tcW w:w="850" w:type="dxa"/>
            <w:vAlign w:val="center"/>
            <w:hideMark/>
          </w:tcPr>
          <w:p w:rsidR="00C109CF" w:rsidRDefault="00C109CF" w:rsidP="00BD2CE8">
            <w:pPr>
              <w:jc w:val="center"/>
            </w:pPr>
            <w:r>
              <w:rPr>
                <w:sz w:val="22"/>
                <w:szCs w:val="22"/>
              </w:rPr>
              <w:t>21.28</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right"/>
            </w:pPr>
            <w:r>
              <w:rPr>
                <w:sz w:val="22"/>
                <w:szCs w:val="22"/>
              </w:rPr>
              <w:t>6355.05</w:t>
            </w:r>
          </w:p>
        </w:tc>
        <w:tc>
          <w:tcPr>
            <w:tcW w:w="1418" w:type="dxa"/>
            <w:vAlign w:val="center"/>
            <w:hideMark/>
          </w:tcPr>
          <w:p w:rsidR="00C109CF" w:rsidRDefault="00C109CF" w:rsidP="00BD2CE8">
            <w:pPr>
              <w:jc w:val="center"/>
            </w:pPr>
            <w:r>
              <w:rPr>
                <w:sz w:val="22"/>
                <w:szCs w:val="22"/>
              </w:rPr>
              <w:t>Rupees Six thousand three hundred fifty five and five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135235.36</w:t>
            </w:r>
          </w:p>
        </w:tc>
      </w:tr>
      <w:tr w:rsidR="008474DF" w:rsidRPr="00916891" w:rsidTr="008474DF">
        <w:trPr>
          <w:trHeight w:val="1500"/>
        </w:trPr>
        <w:tc>
          <w:tcPr>
            <w:tcW w:w="534" w:type="dxa"/>
            <w:hideMark/>
          </w:tcPr>
          <w:p w:rsidR="00C109CF" w:rsidRPr="00916891" w:rsidRDefault="00C109CF" w:rsidP="00BD2CE8">
            <w:pPr>
              <w:spacing w:after="160" w:line="259" w:lineRule="auto"/>
              <w:jc w:val="center"/>
              <w:rPr>
                <w:b/>
                <w:bCs/>
                <w:sz w:val="19"/>
                <w:szCs w:val="19"/>
                <w:lang w:bidi="or-IN"/>
              </w:rPr>
            </w:pPr>
          </w:p>
          <w:p w:rsidR="00C109CF" w:rsidRPr="00916891" w:rsidRDefault="00C109CF" w:rsidP="00BD2CE8">
            <w:pPr>
              <w:spacing w:after="160" w:line="259" w:lineRule="auto"/>
              <w:jc w:val="center"/>
              <w:rPr>
                <w:b/>
                <w:bCs/>
                <w:sz w:val="19"/>
                <w:szCs w:val="19"/>
                <w:lang w:bidi="or-IN"/>
              </w:rPr>
            </w:pPr>
            <w:r w:rsidRPr="00916891">
              <w:rPr>
                <w:b/>
                <w:bCs/>
                <w:sz w:val="19"/>
                <w:szCs w:val="19"/>
                <w:lang w:bidi="or-IN"/>
              </w:rPr>
              <w:t>D.</w:t>
            </w:r>
          </w:p>
        </w:tc>
        <w:tc>
          <w:tcPr>
            <w:tcW w:w="5527" w:type="dxa"/>
            <w:gridSpan w:val="2"/>
            <w:hideMark/>
          </w:tcPr>
          <w:p w:rsidR="00C109CF" w:rsidRDefault="00C109CF" w:rsidP="00BD2CE8">
            <w:pPr>
              <w:jc w:val="both"/>
            </w:pPr>
            <w:r>
              <w:rPr>
                <w:sz w:val="22"/>
                <w:szCs w:val="22"/>
              </w:rPr>
              <w:t>B) Plinth Beam</w:t>
            </w:r>
          </w:p>
        </w:tc>
        <w:tc>
          <w:tcPr>
            <w:tcW w:w="850" w:type="dxa"/>
            <w:vAlign w:val="center"/>
            <w:hideMark/>
          </w:tcPr>
          <w:p w:rsidR="00C109CF" w:rsidRDefault="00C109CF" w:rsidP="00BD2CE8">
            <w:pPr>
              <w:jc w:val="center"/>
            </w:pPr>
            <w:r>
              <w:rPr>
                <w:sz w:val="22"/>
                <w:szCs w:val="22"/>
              </w:rPr>
              <w:t>10.990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7230.50</w:t>
            </w:r>
          </w:p>
        </w:tc>
        <w:tc>
          <w:tcPr>
            <w:tcW w:w="1418" w:type="dxa"/>
            <w:vAlign w:val="center"/>
            <w:hideMark/>
          </w:tcPr>
          <w:p w:rsidR="00C109CF" w:rsidRDefault="00C109CF" w:rsidP="00BD2CE8">
            <w:pPr>
              <w:jc w:val="center"/>
            </w:pPr>
            <w:r>
              <w:rPr>
                <w:sz w:val="22"/>
                <w:szCs w:val="22"/>
              </w:rPr>
              <w:t xml:space="preserve">Rupees  Seven thousand two hundred thirty and fifty </w:t>
            </w:r>
            <w:proofErr w:type="spellStart"/>
            <w:r>
              <w:rPr>
                <w:sz w:val="22"/>
                <w:szCs w:val="22"/>
              </w:rPr>
              <w:t>paise</w:t>
            </w:r>
            <w:proofErr w:type="spellEnd"/>
            <w:r>
              <w:rPr>
                <w:sz w:val="22"/>
                <w:szCs w:val="22"/>
              </w:rPr>
              <w:t xml:space="preserve"> )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79463.20</w:t>
            </w:r>
          </w:p>
        </w:tc>
      </w:tr>
      <w:tr w:rsidR="008474DF" w:rsidRPr="00916891" w:rsidTr="008474DF">
        <w:trPr>
          <w:trHeight w:val="1500"/>
        </w:trPr>
        <w:tc>
          <w:tcPr>
            <w:tcW w:w="534" w:type="dxa"/>
            <w:hideMark/>
          </w:tcPr>
          <w:p w:rsidR="00C109CF" w:rsidRPr="00916891" w:rsidRDefault="00C109CF" w:rsidP="00BD2CE8">
            <w:pPr>
              <w:spacing w:after="160" w:line="259" w:lineRule="auto"/>
              <w:jc w:val="center"/>
              <w:rPr>
                <w:b/>
                <w:bCs/>
                <w:sz w:val="19"/>
                <w:szCs w:val="19"/>
                <w:lang w:bidi="or-IN"/>
              </w:rPr>
            </w:pPr>
            <w:r w:rsidRPr="00916891">
              <w:rPr>
                <w:b/>
                <w:bCs/>
                <w:sz w:val="19"/>
                <w:szCs w:val="19"/>
                <w:lang w:bidi="or-IN"/>
              </w:rPr>
              <w:t xml:space="preserve"> </w:t>
            </w:r>
          </w:p>
          <w:p w:rsidR="00C109CF" w:rsidRPr="00916891" w:rsidRDefault="00C109CF" w:rsidP="00BD2CE8">
            <w:pPr>
              <w:spacing w:after="160" w:line="259" w:lineRule="auto"/>
              <w:jc w:val="center"/>
              <w:rPr>
                <w:b/>
                <w:bCs/>
                <w:sz w:val="19"/>
                <w:szCs w:val="19"/>
                <w:lang w:bidi="or-IN"/>
              </w:rPr>
            </w:pPr>
            <w:r w:rsidRPr="00916891">
              <w:rPr>
                <w:b/>
                <w:bCs/>
                <w:sz w:val="19"/>
                <w:szCs w:val="19"/>
                <w:lang w:bidi="or-IN"/>
              </w:rPr>
              <w:t>E.</w:t>
            </w:r>
          </w:p>
        </w:tc>
        <w:tc>
          <w:tcPr>
            <w:tcW w:w="5527" w:type="dxa"/>
            <w:gridSpan w:val="2"/>
            <w:hideMark/>
          </w:tcPr>
          <w:p w:rsidR="00C109CF" w:rsidRDefault="00C109CF" w:rsidP="00BD2CE8">
            <w:pPr>
              <w:jc w:val="both"/>
            </w:pPr>
            <w:r>
              <w:rPr>
                <w:sz w:val="22"/>
                <w:szCs w:val="22"/>
              </w:rPr>
              <w:t>C) Column</w:t>
            </w:r>
          </w:p>
        </w:tc>
        <w:tc>
          <w:tcPr>
            <w:tcW w:w="850" w:type="dxa"/>
            <w:vAlign w:val="center"/>
            <w:hideMark/>
          </w:tcPr>
          <w:p w:rsidR="00C109CF" w:rsidRDefault="00C109CF" w:rsidP="00BD2CE8">
            <w:pPr>
              <w:jc w:val="center"/>
            </w:pPr>
            <w:r>
              <w:rPr>
                <w:sz w:val="22"/>
                <w:szCs w:val="22"/>
              </w:rPr>
              <w:t>13.810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15654.09</w:t>
            </w:r>
          </w:p>
        </w:tc>
        <w:tc>
          <w:tcPr>
            <w:tcW w:w="1418" w:type="dxa"/>
            <w:vAlign w:val="center"/>
            <w:hideMark/>
          </w:tcPr>
          <w:p w:rsidR="00C109CF" w:rsidRDefault="00C109CF" w:rsidP="00BD2CE8">
            <w:pPr>
              <w:jc w:val="center"/>
            </w:pPr>
            <w:r>
              <w:rPr>
                <w:sz w:val="22"/>
                <w:szCs w:val="22"/>
              </w:rPr>
              <w:t>Rupees  Fifteen thousand six hundred fifty four and nine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216182.98</w:t>
            </w:r>
          </w:p>
        </w:tc>
      </w:tr>
      <w:tr w:rsidR="008474DF" w:rsidRPr="00916891" w:rsidTr="008474DF">
        <w:trPr>
          <w:trHeight w:val="1396"/>
        </w:trPr>
        <w:tc>
          <w:tcPr>
            <w:tcW w:w="534" w:type="dxa"/>
            <w:hideMark/>
          </w:tcPr>
          <w:p w:rsidR="00C109CF" w:rsidRPr="00916891" w:rsidRDefault="00C109CF" w:rsidP="00BD2CE8">
            <w:pPr>
              <w:spacing w:after="160" w:line="259" w:lineRule="auto"/>
              <w:jc w:val="center"/>
              <w:rPr>
                <w:b/>
                <w:bCs/>
                <w:sz w:val="19"/>
                <w:szCs w:val="19"/>
                <w:lang w:bidi="or-IN"/>
              </w:rPr>
            </w:pPr>
          </w:p>
          <w:p w:rsidR="00C109CF" w:rsidRPr="00916891" w:rsidRDefault="00C109CF" w:rsidP="00BD2CE8">
            <w:pPr>
              <w:spacing w:after="160" w:line="259" w:lineRule="auto"/>
              <w:jc w:val="center"/>
              <w:rPr>
                <w:b/>
                <w:bCs/>
                <w:sz w:val="19"/>
                <w:szCs w:val="19"/>
                <w:lang w:bidi="or-IN"/>
              </w:rPr>
            </w:pPr>
            <w:r w:rsidRPr="00916891">
              <w:rPr>
                <w:b/>
                <w:bCs/>
                <w:sz w:val="19"/>
                <w:szCs w:val="19"/>
                <w:lang w:bidi="or-IN"/>
              </w:rPr>
              <w:t>4.</w:t>
            </w:r>
          </w:p>
        </w:tc>
        <w:tc>
          <w:tcPr>
            <w:tcW w:w="5527" w:type="dxa"/>
            <w:gridSpan w:val="2"/>
            <w:hideMark/>
          </w:tcPr>
          <w:p w:rsidR="00C109CF" w:rsidRDefault="00C109CF" w:rsidP="00BD2CE8">
            <w:pPr>
              <w:jc w:val="both"/>
            </w:pPr>
            <w:r>
              <w:rPr>
                <w:sz w:val="22"/>
                <w:szCs w:val="22"/>
              </w:rPr>
              <w:t>D) Beam</w:t>
            </w:r>
          </w:p>
        </w:tc>
        <w:tc>
          <w:tcPr>
            <w:tcW w:w="850" w:type="dxa"/>
            <w:vAlign w:val="center"/>
            <w:hideMark/>
          </w:tcPr>
          <w:p w:rsidR="00C109CF" w:rsidRDefault="00C109CF" w:rsidP="00BD2CE8">
            <w:pPr>
              <w:jc w:val="center"/>
            </w:pPr>
            <w:r>
              <w:rPr>
                <w:sz w:val="22"/>
                <w:szCs w:val="22"/>
              </w:rPr>
              <w:t>12.030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15654.09</w:t>
            </w:r>
          </w:p>
        </w:tc>
        <w:tc>
          <w:tcPr>
            <w:tcW w:w="1418" w:type="dxa"/>
            <w:vAlign w:val="center"/>
            <w:hideMark/>
          </w:tcPr>
          <w:p w:rsidR="00C109CF" w:rsidRDefault="00C109CF" w:rsidP="00BD2CE8">
            <w:pPr>
              <w:jc w:val="center"/>
            </w:pPr>
            <w:r>
              <w:rPr>
                <w:sz w:val="22"/>
                <w:szCs w:val="22"/>
              </w:rPr>
              <w:t>Rupees  Fifteen thousand six hundred fifty four and nine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188318.70</w:t>
            </w:r>
          </w:p>
        </w:tc>
      </w:tr>
      <w:tr w:rsidR="008474DF" w:rsidRPr="00916891" w:rsidTr="008474DF">
        <w:trPr>
          <w:trHeight w:val="1496"/>
        </w:trPr>
        <w:tc>
          <w:tcPr>
            <w:tcW w:w="534" w:type="dxa"/>
            <w:hideMark/>
          </w:tcPr>
          <w:p w:rsidR="00C109CF" w:rsidRPr="00916891" w:rsidRDefault="00C109CF" w:rsidP="00BD2CE8">
            <w:pPr>
              <w:spacing w:after="160" w:line="259" w:lineRule="auto"/>
              <w:jc w:val="center"/>
              <w:rPr>
                <w:b/>
                <w:bCs/>
                <w:sz w:val="19"/>
                <w:szCs w:val="19"/>
                <w:lang w:bidi="or-IN"/>
              </w:rPr>
            </w:pPr>
          </w:p>
          <w:p w:rsidR="00C109CF" w:rsidRPr="00916891" w:rsidRDefault="00C109CF" w:rsidP="00BD2CE8">
            <w:pPr>
              <w:spacing w:after="160" w:line="259" w:lineRule="auto"/>
              <w:jc w:val="center"/>
              <w:rPr>
                <w:b/>
                <w:bCs/>
                <w:sz w:val="19"/>
                <w:szCs w:val="19"/>
                <w:lang w:bidi="or-IN"/>
              </w:rPr>
            </w:pPr>
            <w:r w:rsidRPr="00916891">
              <w:rPr>
                <w:b/>
                <w:bCs/>
                <w:sz w:val="19"/>
                <w:szCs w:val="19"/>
                <w:lang w:bidi="or-IN"/>
              </w:rPr>
              <w:t>5.</w:t>
            </w:r>
          </w:p>
        </w:tc>
        <w:tc>
          <w:tcPr>
            <w:tcW w:w="5527" w:type="dxa"/>
            <w:gridSpan w:val="2"/>
            <w:noWrap/>
            <w:hideMark/>
          </w:tcPr>
          <w:p w:rsidR="00C109CF" w:rsidRDefault="00C109CF" w:rsidP="00BD2CE8">
            <w:pPr>
              <w:jc w:val="both"/>
            </w:pPr>
            <w:r>
              <w:rPr>
                <w:sz w:val="22"/>
                <w:szCs w:val="22"/>
              </w:rPr>
              <w:t>E)Lintel Band</w:t>
            </w:r>
          </w:p>
        </w:tc>
        <w:tc>
          <w:tcPr>
            <w:tcW w:w="850" w:type="dxa"/>
            <w:vAlign w:val="center"/>
            <w:hideMark/>
          </w:tcPr>
          <w:p w:rsidR="00C109CF" w:rsidRDefault="00C109CF" w:rsidP="00BD2CE8">
            <w:pPr>
              <w:jc w:val="center"/>
            </w:pPr>
            <w:r>
              <w:rPr>
                <w:sz w:val="22"/>
                <w:szCs w:val="22"/>
              </w:rPr>
              <w:t>3.820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14070.87</w:t>
            </w:r>
          </w:p>
        </w:tc>
        <w:tc>
          <w:tcPr>
            <w:tcW w:w="1418" w:type="dxa"/>
            <w:vAlign w:val="center"/>
            <w:hideMark/>
          </w:tcPr>
          <w:p w:rsidR="00C109CF" w:rsidRDefault="00C109CF" w:rsidP="00BD2CE8">
            <w:pPr>
              <w:jc w:val="center"/>
            </w:pPr>
            <w:r>
              <w:rPr>
                <w:sz w:val="22"/>
                <w:szCs w:val="22"/>
              </w:rPr>
              <w:t>Rupees Fourteen thousand  seventy  and Eighty seven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53750.72</w:t>
            </w:r>
          </w:p>
        </w:tc>
      </w:tr>
      <w:tr w:rsidR="008474DF" w:rsidRPr="00916891" w:rsidTr="008474DF">
        <w:trPr>
          <w:trHeight w:val="1170"/>
        </w:trPr>
        <w:tc>
          <w:tcPr>
            <w:tcW w:w="534" w:type="dxa"/>
            <w:hideMark/>
          </w:tcPr>
          <w:p w:rsidR="00C109CF" w:rsidRPr="00916891" w:rsidRDefault="00C109CF" w:rsidP="00BD2CE8">
            <w:pPr>
              <w:spacing w:after="160" w:line="259" w:lineRule="auto"/>
              <w:jc w:val="center"/>
              <w:rPr>
                <w:b/>
                <w:bCs/>
                <w:sz w:val="19"/>
                <w:szCs w:val="19"/>
                <w:lang w:bidi="or-IN"/>
              </w:rPr>
            </w:pPr>
            <w:r w:rsidRPr="00916891">
              <w:rPr>
                <w:b/>
                <w:bCs/>
                <w:sz w:val="19"/>
                <w:szCs w:val="19"/>
                <w:lang w:bidi="or-IN"/>
              </w:rPr>
              <w:t>6.</w:t>
            </w:r>
          </w:p>
        </w:tc>
        <w:tc>
          <w:tcPr>
            <w:tcW w:w="5527" w:type="dxa"/>
            <w:gridSpan w:val="2"/>
            <w:noWrap/>
            <w:hideMark/>
          </w:tcPr>
          <w:p w:rsidR="00C109CF" w:rsidRDefault="00C109CF" w:rsidP="00BD2CE8">
            <w:pPr>
              <w:jc w:val="both"/>
            </w:pPr>
            <w:r>
              <w:rPr>
                <w:sz w:val="22"/>
                <w:szCs w:val="22"/>
              </w:rPr>
              <w:t>F)Roof Slab</w:t>
            </w:r>
          </w:p>
        </w:tc>
        <w:tc>
          <w:tcPr>
            <w:tcW w:w="850" w:type="dxa"/>
            <w:vAlign w:val="center"/>
            <w:hideMark/>
          </w:tcPr>
          <w:p w:rsidR="00C109CF" w:rsidRDefault="00C109CF" w:rsidP="00BD2CE8">
            <w:pPr>
              <w:jc w:val="center"/>
            </w:pPr>
            <w:r>
              <w:rPr>
                <w:sz w:val="22"/>
                <w:szCs w:val="22"/>
              </w:rPr>
              <w:t>32.780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13656.85</w:t>
            </w:r>
          </w:p>
        </w:tc>
        <w:tc>
          <w:tcPr>
            <w:tcW w:w="1418" w:type="dxa"/>
            <w:vAlign w:val="center"/>
            <w:hideMark/>
          </w:tcPr>
          <w:p w:rsidR="00C109CF" w:rsidRDefault="00C109CF" w:rsidP="00BD2CE8">
            <w:pPr>
              <w:jc w:val="center"/>
            </w:pPr>
            <w:r>
              <w:rPr>
                <w:sz w:val="22"/>
                <w:szCs w:val="22"/>
              </w:rPr>
              <w:t xml:space="preserve">Rupees Thirteen thousand six hundred fifty </w:t>
            </w:r>
            <w:proofErr w:type="spellStart"/>
            <w:r>
              <w:rPr>
                <w:sz w:val="22"/>
                <w:szCs w:val="22"/>
              </w:rPr>
              <w:t>sixand</w:t>
            </w:r>
            <w:proofErr w:type="spellEnd"/>
            <w:r>
              <w:rPr>
                <w:sz w:val="22"/>
                <w:szCs w:val="22"/>
              </w:rPr>
              <w:t xml:space="preserve"> eighty five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447671.54</w:t>
            </w:r>
          </w:p>
        </w:tc>
      </w:tr>
      <w:tr w:rsidR="008474DF" w:rsidRPr="00916891" w:rsidTr="008474DF">
        <w:trPr>
          <w:trHeight w:val="1496"/>
        </w:trPr>
        <w:tc>
          <w:tcPr>
            <w:tcW w:w="534" w:type="dxa"/>
            <w:hideMark/>
          </w:tcPr>
          <w:p w:rsidR="00C109CF" w:rsidRPr="00916891" w:rsidRDefault="00C109CF" w:rsidP="00BD2CE8">
            <w:pPr>
              <w:spacing w:after="160" w:line="259" w:lineRule="auto"/>
              <w:jc w:val="center"/>
              <w:rPr>
                <w:b/>
                <w:bCs/>
                <w:sz w:val="19"/>
                <w:szCs w:val="19"/>
                <w:lang w:bidi="or-IN"/>
              </w:rPr>
            </w:pPr>
          </w:p>
          <w:p w:rsidR="00C109CF" w:rsidRPr="00916891" w:rsidRDefault="00C109CF" w:rsidP="00BD2CE8">
            <w:pPr>
              <w:spacing w:after="160" w:line="259" w:lineRule="auto"/>
              <w:jc w:val="center"/>
              <w:rPr>
                <w:b/>
                <w:bCs/>
                <w:sz w:val="19"/>
                <w:szCs w:val="19"/>
                <w:lang w:bidi="or-IN"/>
              </w:rPr>
            </w:pPr>
          </w:p>
          <w:p w:rsidR="00C109CF" w:rsidRPr="00916891" w:rsidRDefault="00C109CF" w:rsidP="00BD2CE8">
            <w:pPr>
              <w:spacing w:after="160" w:line="259" w:lineRule="auto"/>
              <w:jc w:val="center"/>
              <w:rPr>
                <w:b/>
                <w:bCs/>
                <w:sz w:val="19"/>
                <w:szCs w:val="19"/>
                <w:lang w:bidi="or-IN"/>
              </w:rPr>
            </w:pPr>
            <w:r w:rsidRPr="00916891">
              <w:rPr>
                <w:b/>
                <w:bCs/>
                <w:sz w:val="19"/>
                <w:szCs w:val="19"/>
                <w:lang w:bidi="or-IN"/>
              </w:rPr>
              <w:t>7.</w:t>
            </w:r>
          </w:p>
        </w:tc>
        <w:tc>
          <w:tcPr>
            <w:tcW w:w="5527" w:type="dxa"/>
            <w:gridSpan w:val="2"/>
            <w:noWrap/>
            <w:hideMark/>
          </w:tcPr>
          <w:p w:rsidR="00C109CF" w:rsidRDefault="00C109CF" w:rsidP="00BD2CE8">
            <w:pPr>
              <w:jc w:val="both"/>
            </w:pPr>
            <w:r>
              <w:rPr>
                <w:sz w:val="22"/>
                <w:szCs w:val="22"/>
              </w:rPr>
              <w:t>G)Stair Case</w:t>
            </w:r>
          </w:p>
        </w:tc>
        <w:tc>
          <w:tcPr>
            <w:tcW w:w="850" w:type="dxa"/>
            <w:vAlign w:val="center"/>
            <w:hideMark/>
          </w:tcPr>
          <w:p w:rsidR="00C109CF" w:rsidRDefault="00C109CF" w:rsidP="00BD2CE8">
            <w:pPr>
              <w:jc w:val="center"/>
            </w:pPr>
            <w:r>
              <w:rPr>
                <w:sz w:val="22"/>
                <w:szCs w:val="22"/>
              </w:rPr>
              <w:t>2.700</w:t>
            </w:r>
          </w:p>
        </w:tc>
        <w:tc>
          <w:tcPr>
            <w:tcW w:w="709" w:type="dxa"/>
            <w:vAlign w:val="center"/>
            <w:hideMark/>
          </w:tcPr>
          <w:p w:rsidR="00C109CF" w:rsidRDefault="00C109CF" w:rsidP="00BD2CE8">
            <w:pPr>
              <w:jc w:val="center"/>
              <w:rPr>
                <w:color w:val="333333"/>
              </w:rPr>
            </w:pPr>
            <w:r>
              <w:rPr>
                <w:color w:val="333333"/>
                <w:sz w:val="22"/>
                <w:szCs w:val="22"/>
              </w:rPr>
              <w:t>Cum</w:t>
            </w:r>
          </w:p>
        </w:tc>
        <w:tc>
          <w:tcPr>
            <w:tcW w:w="996" w:type="dxa"/>
            <w:vAlign w:val="center"/>
            <w:hideMark/>
          </w:tcPr>
          <w:p w:rsidR="00C109CF" w:rsidRDefault="00C109CF" w:rsidP="00BD2CE8">
            <w:pPr>
              <w:jc w:val="center"/>
            </w:pPr>
            <w:r>
              <w:rPr>
                <w:sz w:val="22"/>
                <w:szCs w:val="22"/>
              </w:rPr>
              <w:t>15512.56</w:t>
            </w:r>
          </w:p>
        </w:tc>
        <w:tc>
          <w:tcPr>
            <w:tcW w:w="1418" w:type="dxa"/>
            <w:vAlign w:val="center"/>
            <w:hideMark/>
          </w:tcPr>
          <w:p w:rsidR="00C109CF" w:rsidRDefault="00C109CF" w:rsidP="00BD2CE8">
            <w:pPr>
              <w:jc w:val="center"/>
            </w:pPr>
            <w:r>
              <w:rPr>
                <w:sz w:val="22"/>
                <w:szCs w:val="22"/>
              </w:rPr>
              <w:t>Rupees  Fifteen thousand five hundred twelve and fifty six paisa) Only</w:t>
            </w:r>
          </w:p>
        </w:tc>
        <w:tc>
          <w:tcPr>
            <w:tcW w:w="3020" w:type="dxa"/>
            <w:vAlign w:val="center"/>
            <w:hideMark/>
          </w:tcPr>
          <w:p w:rsidR="00C109CF" w:rsidRDefault="00C109CF" w:rsidP="00BD2CE8">
            <w:pPr>
              <w:rPr>
                <w:b/>
                <w:bCs/>
              </w:rPr>
            </w:pPr>
            <w:proofErr w:type="spellStart"/>
            <w:r>
              <w:rPr>
                <w:b/>
                <w:bCs/>
                <w:sz w:val="22"/>
                <w:szCs w:val="22"/>
              </w:rPr>
              <w:t>Rs</w:t>
            </w:r>
            <w:proofErr w:type="spellEnd"/>
            <w:r>
              <w:rPr>
                <w:b/>
                <w:bCs/>
                <w:sz w:val="22"/>
                <w:szCs w:val="22"/>
              </w:rPr>
              <w:t>. 41883.91</w:t>
            </w:r>
          </w:p>
        </w:tc>
      </w:tr>
      <w:tr w:rsidR="008474DF" w:rsidRPr="00916891" w:rsidTr="008474DF">
        <w:trPr>
          <w:trHeight w:val="1660"/>
        </w:trPr>
        <w:tc>
          <w:tcPr>
            <w:tcW w:w="534" w:type="dxa"/>
            <w:hideMark/>
          </w:tcPr>
          <w:p w:rsidR="007C3346" w:rsidRPr="00916891" w:rsidRDefault="007C3346" w:rsidP="00BD2CE8">
            <w:pPr>
              <w:spacing w:after="160" w:line="259" w:lineRule="auto"/>
              <w:jc w:val="center"/>
              <w:rPr>
                <w:b/>
                <w:bCs/>
                <w:sz w:val="19"/>
                <w:szCs w:val="19"/>
                <w:lang w:bidi="or-IN"/>
              </w:rPr>
            </w:pPr>
          </w:p>
          <w:p w:rsidR="007C3346" w:rsidRPr="00455413" w:rsidRDefault="00455413" w:rsidP="00BD2CE8">
            <w:pPr>
              <w:spacing w:after="160" w:line="259" w:lineRule="auto"/>
              <w:jc w:val="center"/>
              <w:rPr>
                <w:b/>
                <w:bCs/>
                <w:sz w:val="19"/>
                <w:szCs w:val="19"/>
                <w:lang w:bidi="or-IN"/>
              </w:rPr>
            </w:pPr>
            <w:r>
              <w:rPr>
                <w:b/>
                <w:bCs/>
                <w:sz w:val="19"/>
                <w:szCs w:val="19"/>
                <w:lang w:bidi="or-IN"/>
              </w:rPr>
              <w:t>8.</w:t>
            </w:r>
          </w:p>
        </w:tc>
        <w:tc>
          <w:tcPr>
            <w:tcW w:w="5527" w:type="dxa"/>
            <w:gridSpan w:val="2"/>
            <w:hideMark/>
          </w:tcPr>
          <w:p w:rsidR="007C3346" w:rsidRDefault="007C3346" w:rsidP="00BD2CE8">
            <w:pPr>
              <w:jc w:val="both"/>
            </w:pPr>
            <w:r>
              <w:rPr>
                <w:sz w:val="22"/>
                <w:szCs w:val="22"/>
              </w:rPr>
              <w:t>H)</w:t>
            </w:r>
            <w:proofErr w:type="spellStart"/>
            <w:r>
              <w:rPr>
                <w:sz w:val="22"/>
                <w:szCs w:val="22"/>
              </w:rPr>
              <w:t>Ist</w:t>
            </w:r>
            <w:proofErr w:type="spellEnd"/>
            <w:r>
              <w:rPr>
                <w:sz w:val="22"/>
                <w:szCs w:val="22"/>
              </w:rPr>
              <w:t xml:space="preserve"> floor Column </w:t>
            </w:r>
          </w:p>
        </w:tc>
        <w:tc>
          <w:tcPr>
            <w:tcW w:w="850" w:type="dxa"/>
            <w:vAlign w:val="center"/>
            <w:hideMark/>
          </w:tcPr>
          <w:p w:rsidR="007C3346" w:rsidRDefault="007C3346" w:rsidP="00BD2CE8">
            <w:pPr>
              <w:jc w:val="center"/>
            </w:pPr>
            <w:r>
              <w:rPr>
                <w:sz w:val="22"/>
                <w:szCs w:val="22"/>
              </w:rPr>
              <w:t>1.870</w:t>
            </w:r>
          </w:p>
        </w:tc>
        <w:tc>
          <w:tcPr>
            <w:tcW w:w="709" w:type="dxa"/>
            <w:vAlign w:val="center"/>
            <w:hideMark/>
          </w:tcPr>
          <w:p w:rsidR="007C3346" w:rsidRDefault="007C3346" w:rsidP="00BD2CE8">
            <w:pPr>
              <w:jc w:val="center"/>
              <w:rPr>
                <w:color w:val="333333"/>
              </w:rPr>
            </w:pPr>
            <w:r>
              <w:rPr>
                <w:color w:val="333333"/>
                <w:sz w:val="22"/>
                <w:szCs w:val="22"/>
              </w:rPr>
              <w:t>Cum</w:t>
            </w:r>
          </w:p>
        </w:tc>
        <w:tc>
          <w:tcPr>
            <w:tcW w:w="996" w:type="dxa"/>
            <w:noWrap/>
            <w:vAlign w:val="center"/>
            <w:hideMark/>
          </w:tcPr>
          <w:p w:rsidR="007C3346" w:rsidRDefault="007C3346" w:rsidP="00BD2CE8">
            <w:pPr>
              <w:jc w:val="center"/>
            </w:pPr>
            <w:r>
              <w:rPr>
                <w:sz w:val="22"/>
                <w:szCs w:val="22"/>
              </w:rPr>
              <w:t>17179.91</w:t>
            </w:r>
          </w:p>
        </w:tc>
        <w:tc>
          <w:tcPr>
            <w:tcW w:w="1418" w:type="dxa"/>
            <w:vAlign w:val="center"/>
            <w:hideMark/>
          </w:tcPr>
          <w:p w:rsidR="007C3346" w:rsidRDefault="007C3346" w:rsidP="00BD2CE8">
            <w:pPr>
              <w:jc w:val="center"/>
            </w:pPr>
            <w:r>
              <w:rPr>
                <w:sz w:val="22"/>
                <w:szCs w:val="22"/>
              </w:rPr>
              <w:t xml:space="preserve">Rupees  Seventeen </w:t>
            </w:r>
            <w:proofErr w:type="spellStart"/>
            <w:r>
              <w:rPr>
                <w:sz w:val="22"/>
                <w:szCs w:val="22"/>
              </w:rPr>
              <w:t>thousnds</w:t>
            </w:r>
            <w:proofErr w:type="spellEnd"/>
            <w:r>
              <w:rPr>
                <w:sz w:val="22"/>
                <w:szCs w:val="22"/>
              </w:rPr>
              <w:t xml:space="preserve"> one hundred seventy nine  and ninety one  paisa) Only</w:t>
            </w:r>
          </w:p>
        </w:tc>
        <w:tc>
          <w:tcPr>
            <w:tcW w:w="3020" w:type="dxa"/>
            <w:vAlign w:val="center"/>
            <w:hideMark/>
          </w:tcPr>
          <w:p w:rsidR="007C3346" w:rsidRDefault="007C3346" w:rsidP="00BD2CE8">
            <w:pPr>
              <w:rPr>
                <w:b/>
                <w:bCs/>
              </w:rPr>
            </w:pPr>
            <w:proofErr w:type="spellStart"/>
            <w:r>
              <w:rPr>
                <w:b/>
                <w:bCs/>
                <w:sz w:val="22"/>
                <w:szCs w:val="22"/>
              </w:rPr>
              <w:t>Rs</w:t>
            </w:r>
            <w:proofErr w:type="spellEnd"/>
            <w:r>
              <w:rPr>
                <w:b/>
                <w:bCs/>
                <w:sz w:val="22"/>
                <w:szCs w:val="22"/>
              </w:rPr>
              <w:t>. 32126.43</w:t>
            </w:r>
          </w:p>
        </w:tc>
      </w:tr>
      <w:tr w:rsidR="008474DF" w:rsidRPr="00916891" w:rsidTr="008474DF">
        <w:trPr>
          <w:trHeight w:val="1193"/>
        </w:trPr>
        <w:tc>
          <w:tcPr>
            <w:tcW w:w="534" w:type="dxa"/>
            <w:hideMark/>
          </w:tcPr>
          <w:p w:rsidR="007C3346" w:rsidRDefault="007C3346" w:rsidP="00BD2CE8">
            <w:pPr>
              <w:jc w:val="center"/>
              <w:rPr>
                <w:b/>
                <w:bCs/>
                <w:color w:val="333333"/>
              </w:rPr>
            </w:pPr>
            <w:r>
              <w:rPr>
                <w:b/>
                <w:bCs/>
                <w:color w:val="333333"/>
                <w:sz w:val="22"/>
                <w:szCs w:val="22"/>
              </w:rPr>
              <w:lastRenderedPageBreak/>
              <w:t>7(A)</w:t>
            </w:r>
          </w:p>
        </w:tc>
        <w:tc>
          <w:tcPr>
            <w:tcW w:w="5527" w:type="dxa"/>
            <w:gridSpan w:val="2"/>
            <w:hideMark/>
          </w:tcPr>
          <w:p w:rsidR="007C3346" w:rsidRDefault="007C3346" w:rsidP="00BD2CE8">
            <w:pPr>
              <w:jc w:val="both"/>
            </w:pPr>
            <w:r>
              <w:rPr>
                <w:sz w:val="22"/>
                <w:szCs w:val="22"/>
              </w:rPr>
              <w:t xml:space="preserve">Supplying all materials, </w:t>
            </w:r>
            <w:proofErr w:type="spellStart"/>
            <w:r>
              <w:rPr>
                <w:sz w:val="22"/>
                <w:szCs w:val="22"/>
              </w:rPr>
              <w:t>labour</w:t>
            </w:r>
            <w:proofErr w:type="spellEnd"/>
            <w:r>
              <w:rPr>
                <w:sz w:val="22"/>
                <w:szCs w:val="22"/>
              </w:rPr>
              <w:t xml:space="preserve">, T&amp;P for Fly-ash Brick </w:t>
            </w:r>
            <w:proofErr w:type="spellStart"/>
            <w:r>
              <w:rPr>
                <w:sz w:val="22"/>
                <w:szCs w:val="22"/>
              </w:rPr>
              <w:t>masonary</w:t>
            </w:r>
            <w:proofErr w:type="spellEnd"/>
            <w:r>
              <w:rPr>
                <w:sz w:val="22"/>
                <w:szCs w:val="22"/>
              </w:rPr>
              <w:t xml:space="preserve"> with C.M. (1:6)in </w:t>
            </w:r>
            <w:r>
              <w:rPr>
                <w:b/>
                <w:bCs/>
                <w:sz w:val="22"/>
                <w:szCs w:val="22"/>
              </w:rPr>
              <w:t>Superstructure</w:t>
            </w:r>
            <w:r>
              <w:rPr>
                <w:sz w:val="22"/>
                <w:szCs w:val="22"/>
              </w:rPr>
              <w:t xml:space="preserve"> including cost and conveyance of material, </w:t>
            </w:r>
            <w:proofErr w:type="spellStart"/>
            <w:r>
              <w:rPr>
                <w:sz w:val="22"/>
                <w:szCs w:val="22"/>
              </w:rPr>
              <w:t>royality</w:t>
            </w:r>
            <w:proofErr w:type="spellEnd"/>
            <w:r>
              <w:rPr>
                <w:sz w:val="22"/>
                <w:szCs w:val="22"/>
              </w:rPr>
              <w:t xml:space="preserve">, </w:t>
            </w:r>
            <w:proofErr w:type="spellStart"/>
            <w:r>
              <w:rPr>
                <w:sz w:val="22"/>
                <w:szCs w:val="22"/>
              </w:rPr>
              <w:t>E.M.F.,D.M.F.,additional</w:t>
            </w:r>
            <w:proofErr w:type="spellEnd"/>
            <w:r>
              <w:rPr>
                <w:sz w:val="22"/>
                <w:szCs w:val="22"/>
              </w:rPr>
              <w:t xml:space="preserve"> </w:t>
            </w:r>
            <w:proofErr w:type="spellStart"/>
            <w:r>
              <w:rPr>
                <w:sz w:val="22"/>
                <w:szCs w:val="22"/>
              </w:rPr>
              <w:t>Charges,Labour</w:t>
            </w:r>
            <w:proofErr w:type="spellEnd"/>
            <w:r>
              <w:rPr>
                <w:sz w:val="22"/>
                <w:szCs w:val="22"/>
              </w:rPr>
              <w:t xml:space="preserve"> </w:t>
            </w:r>
            <w:proofErr w:type="spellStart"/>
            <w:r>
              <w:rPr>
                <w:sz w:val="22"/>
                <w:szCs w:val="22"/>
              </w:rPr>
              <w:t>cess</w:t>
            </w:r>
            <w:proofErr w:type="spellEnd"/>
            <w:r>
              <w:rPr>
                <w:sz w:val="22"/>
                <w:szCs w:val="22"/>
              </w:rPr>
              <w:t xml:space="preserve">  etc. all complete as per the specification and direction of the Engineer-in-charge.</w:t>
            </w:r>
          </w:p>
        </w:tc>
        <w:tc>
          <w:tcPr>
            <w:tcW w:w="850" w:type="dxa"/>
            <w:vAlign w:val="center"/>
            <w:hideMark/>
          </w:tcPr>
          <w:p w:rsidR="007C3346" w:rsidRDefault="007C3346" w:rsidP="00BD2CE8">
            <w:pPr>
              <w:jc w:val="center"/>
            </w:pPr>
            <w:r>
              <w:rPr>
                <w:sz w:val="22"/>
                <w:szCs w:val="22"/>
              </w:rPr>
              <w:t>60.110</w:t>
            </w:r>
          </w:p>
        </w:tc>
        <w:tc>
          <w:tcPr>
            <w:tcW w:w="709" w:type="dxa"/>
            <w:vAlign w:val="center"/>
            <w:hideMark/>
          </w:tcPr>
          <w:p w:rsidR="007C3346" w:rsidRDefault="007C3346" w:rsidP="00BD2CE8">
            <w:pPr>
              <w:jc w:val="center"/>
              <w:rPr>
                <w:color w:val="333333"/>
              </w:rPr>
            </w:pPr>
            <w:r>
              <w:rPr>
                <w:color w:val="333333"/>
                <w:sz w:val="22"/>
                <w:szCs w:val="22"/>
              </w:rPr>
              <w:t>Cum</w:t>
            </w:r>
          </w:p>
        </w:tc>
        <w:tc>
          <w:tcPr>
            <w:tcW w:w="996" w:type="dxa"/>
            <w:noWrap/>
            <w:vAlign w:val="center"/>
            <w:hideMark/>
          </w:tcPr>
          <w:p w:rsidR="007C3346" w:rsidRDefault="007C3346" w:rsidP="00BD2CE8">
            <w:pPr>
              <w:jc w:val="center"/>
            </w:pPr>
            <w:r>
              <w:rPr>
                <w:sz w:val="22"/>
                <w:szCs w:val="22"/>
              </w:rPr>
              <w:t>5621.06</w:t>
            </w:r>
          </w:p>
        </w:tc>
        <w:tc>
          <w:tcPr>
            <w:tcW w:w="1418" w:type="dxa"/>
            <w:vAlign w:val="center"/>
            <w:hideMark/>
          </w:tcPr>
          <w:p w:rsidR="007C3346" w:rsidRDefault="007C3346" w:rsidP="00BD2CE8">
            <w:pPr>
              <w:jc w:val="center"/>
            </w:pPr>
            <w:r>
              <w:rPr>
                <w:sz w:val="22"/>
                <w:szCs w:val="22"/>
              </w:rPr>
              <w:t>Rupees Five thousand six hundred twenty one and six paisa) Only</w:t>
            </w:r>
          </w:p>
        </w:tc>
        <w:tc>
          <w:tcPr>
            <w:tcW w:w="3020" w:type="dxa"/>
            <w:vAlign w:val="center"/>
            <w:hideMark/>
          </w:tcPr>
          <w:p w:rsidR="007C3346" w:rsidRDefault="007C3346" w:rsidP="00BD2CE8">
            <w:pPr>
              <w:rPr>
                <w:b/>
                <w:bCs/>
              </w:rPr>
            </w:pPr>
            <w:proofErr w:type="spellStart"/>
            <w:r>
              <w:rPr>
                <w:b/>
                <w:bCs/>
                <w:sz w:val="22"/>
                <w:szCs w:val="22"/>
              </w:rPr>
              <w:t>Rs</w:t>
            </w:r>
            <w:proofErr w:type="spellEnd"/>
            <w:r>
              <w:rPr>
                <w:b/>
                <w:bCs/>
                <w:sz w:val="22"/>
                <w:szCs w:val="22"/>
              </w:rPr>
              <w:t>. 337881.92</w:t>
            </w:r>
          </w:p>
        </w:tc>
      </w:tr>
      <w:tr w:rsidR="008474DF" w:rsidRPr="00916891" w:rsidTr="008474DF">
        <w:trPr>
          <w:trHeight w:val="1193"/>
        </w:trPr>
        <w:tc>
          <w:tcPr>
            <w:tcW w:w="534" w:type="dxa"/>
            <w:hideMark/>
          </w:tcPr>
          <w:p w:rsidR="007C3346" w:rsidRDefault="007C3346" w:rsidP="00BD2CE8">
            <w:pPr>
              <w:jc w:val="center"/>
              <w:rPr>
                <w:b/>
                <w:bCs/>
                <w:color w:val="333333"/>
              </w:rPr>
            </w:pPr>
            <w:r>
              <w:rPr>
                <w:b/>
                <w:bCs/>
                <w:color w:val="333333"/>
                <w:sz w:val="22"/>
                <w:szCs w:val="22"/>
              </w:rPr>
              <w:t>7(B)</w:t>
            </w:r>
          </w:p>
        </w:tc>
        <w:tc>
          <w:tcPr>
            <w:tcW w:w="5527" w:type="dxa"/>
            <w:gridSpan w:val="2"/>
            <w:hideMark/>
          </w:tcPr>
          <w:p w:rsidR="007C3346" w:rsidRDefault="007C3346" w:rsidP="00BD2CE8">
            <w:pPr>
              <w:jc w:val="both"/>
            </w:pPr>
            <w:r>
              <w:rPr>
                <w:sz w:val="22"/>
                <w:szCs w:val="22"/>
              </w:rPr>
              <w:t xml:space="preserve">Supplying all materials, </w:t>
            </w:r>
            <w:proofErr w:type="spellStart"/>
            <w:r>
              <w:rPr>
                <w:sz w:val="22"/>
                <w:szCs w:val="22"/>
              </w:rPr>
              <w:t>labour</w:t>
            </w:r>
            <w:proofErr w:type="spellEnd"/>
            <w:r>
              <w:rPr>
                <w:sz w:val="22"/>
                <w:szCs w:val="22"/>
              </w:rPr>
              <w:t xml:space="preserve">, T&amp;P for Fly-ash Brick </w:t>
            </w:r>
            <w:proofErr w:type="spellStart"/>
            <w:r>
              <w:rPr>
                <w:sz w:val="22"/>
                <w:szCs w:val="22"/>
              </w:rPr>
              <w:t>masonary</w:t>
            </w:r>
            <w:proofErr w:type="spellEnd"/>
            <w:r>
              <w:rPr>
                <w:sz w:val="22"/>
                <w:szCs w:val="22"/>
              </w:rPr>
              <w:t xml:space="preserve"> with C.M. (1:6)in </w:t>
            </w:r>
            <w:r>
              <w:rPr>
                <w:b/>
                <w:bCs/>
                <w:sz w:val="22"/>
                <w:szCs w:val="22"/>
              </w:rPr>
              <w:t>Superstructure</w:t>
            </w:r>
            <w:r>
              <w:rPr>
                <w:sz w:val="22"/>
                <w:szCs w:val="22"/>
              </w:rPr>
              <w:t xml:space="preserve"> including cost and conveyance of material, </w:t>
            </w:r>
            <w:proofErr w:type="spellStart"/>
            <w:r>
              <w:rPr>
                <w:sz w:val="22"/>
                <w:szCs w:val="22"/>
              </w:rPr>
              <w:t>royality</w:t>
            </w:r>
            <w:proofErr w:type="spellEnd"/>
            <w:r>
              <w:rPr>
                <w:sz w:val="22"/>
                <w:szCs w:val="22"/>
              </w:rPr>
              <w:t xml:space="preserve">, </w:t>
            </w:r>
            <w:proofErr w:type="spellStart"/>
            <w:r>
              <w:rPr>
                <w:sz w:val="22"/>
                <w:szCs w:val="22"/>
              </w:rPr>
              <w:t>E.M.F.,D.M.F.,additional</w:t>
            </w:r>
            <w:proofErr w:type="spellEnd"/>
            <w:r>
              <w:rPr>
                <w:sz w:val="22"/>
                <w:szCs w:val="22"/>
              </w:rPr>
              <w:t xml:space="preserve"> </w:t>
            </w:r>
            <w:proofErr w:type="spellStart"/>
            <w:r>
              <w:rPr>
                <w:sz w:val="22"/>
                <w:szCs w:val="22"/>
              </w:rPr>
              <w:t>Charges,Labour</w:t>
            </w:r>
            <w:proofErr w:type="spellEnd"/>
            <w:r>
              <w:rPr>
                <w:sz w:val="22"/>
                <w:szCs w:val="22"/>
              </w:rPr>
              <w:t xml:space="preserve"> </w:t>
            </w:r>
            <w:proofErr w:type="spellStart"/>
            <w:r>
              <w:rPr>
                <w:sz w:val="22"/>
                <w:szCs w:val="22"/>
              </w:rPr>
              <w:t>cess</w:t>
            </w:r>
            <w:proofErr w:type="spellEnd"/>
            <w:r>
              <w:rPr>
                <w:sz w:val="22"/>
                <w:szCs w:val="22"/>
              </w:rPr>
              <w:t xml:space="preserve">  etc. all complete as per the specification and direction of the Engineer-in-charge. ( 1ST FLOOR)</w:t>
            </w:r>
          </w:p>
        </w:tc>
        <w:tc>
          <w:tcPr>
            <w:tcW w:w="850" w:type="dxa"/>
            <w:vAlign w:val="center"/>
            <w:hideMark/>
          </w:tcPr>
          <w:p w:rsidR="007C3346" w:rsidRDefault="007C3346" w:rsidP="00BD2CE8">
            <w:pPr>
              <w:jc w:val="center"/>
            </w:pPr>
            <w:r>
              <w:rPr>
                <w:sz w:val="22"/>
                <w:szCs w:val="22"/>
              </w:rPr>
              <w:t>11.590</w:t>
            </w:r>
          </w:p>
        </w:tc>
        <w:tc>
          <w:tcPr>
            <w:tcW w:w="709" w:type="dxa"/>
            <w:vAlign w:val="center"/>
            <w:hideMark/>
          </w:tcPr>
          <w:p w:rsidR="007C3346" w:rsidRDefault="007C3346" w:rsidP="00BD2CE8">
            <w:pPr>
              <w:jc w:val="center"/>
              <w:rPr>
                <w:color w:val="333333"/>
              </w:rPr>
            </w:pPr>
            <w:r>
              <w:rPr>
                <w:color w:val="333333"/>
                <w:sz w:val="22"/>
                <w:szCs w:val="22"/>
              </w:rPr>
              <w:t>Cum</w:t>
            </w:r>
          </w:p>
        </w:tc>
        <w:tc>
          <w:tcPr>
            <w:tcW w:w="996" w:type="dxa"/>
            <w:noWrap/>
            <w:vAlign w:val="center"/>
            <w:hideMark/>
          </w:tcPr>
          <w:p w:rsidR="007C3346" w:rsidRDefault="007C3346" w:rsidP="00BD2CE8">
            <w:pPr>
              <w:jc w:val="center"/>
            </w:pPr>
            <w:r>
              <w:rPr>
                <w:sz w:val="22"/>
                <w:szCs w:val="22"/>
              </w:rPr>
              <w:t>6005.19</w:t>
            </w:r>
          </w:p>
        </w:tc>
        <w:tc>
          <w:tcPr>
            <w:tcW w:w="1418" w:type="dxa"/>
            <w:vAlign w:val="center"/>
            <w:hideMark/>
          </w:tcPr>
          <w:p w:rsidR="007C3346" w:rsidRDefault="007C3346" w:rsidP="00BD2CE8">
            <w:pPr>
              <w:jc w:val="center"/>
            </w:pPr>
            <w:r>
              <w:rPr>
                <w:sz w:val="22"/>
                <w:szCs w:val="22"/>
              </w:rPr>
              <w:t>Rupees Six thousand five and nineteen paisa) Only</w:t>
            </w:r>
          </w:p>
        </w:tc>
        <w:tc>
          <w:tcPr>
            <w:tcW w:w="3020" w:type="dxa"/>
            <w:vAlign w:val="center"/>
            <w:hideMark/>
          </w:tcPr>
          <w:p w:rsidR="007C3346" w:rsidRDefault="007C3346" w:rsidP="00BD2CE8">
            <w:pPr>
              <w:rPr>
                <w:b/>
                <w:bCs/>
              </w:rPr>
            </w:pPr>
            <w:proofErr w:type="spellStart"/>
            <w:r>
              <w:rPr>
                <w:b/>
                <w:bCs/>
                <w:sz w:val="22"/>
                <w:szCs w:val="22"/>
              </w:rPr>
              <w:t>Rs</w:t>
            </w:r>
            <w:proofErr w:type="spellEnd"/>
            <w:r>
              <w:rPr>
                <w:b/>
                <w:bCs/>
                <w:sz w:val="22"/>
                <w:szCs w:val="22"/>
              </w:rPr>
              <w:t>. 69600.15</w:t>
            </w:r>
          </w:p>
        </w:tc>
      </w:tr>
      <w:tr w:rsidR="008474DF" w:rsidRPr="00916891" w:rsidTr="008474DF">
        <w:trPr>
          <w:trHeight w:val="1193"/>
        </w:trPr>
        <w:tc>
          <w:tcPr>
            <w:tcW w:w="534" w:type="dxa"/>
            <w:hideMark/>
          </w:tcPr>
          <w:p w:rsidR="00C807E8" w:rsidRDefault="00C807E8" w:rsidP="00BD2CE8">
            <w:pPr>
              <w:jc w:val="center"/>
              <w:rPr>
                <w:b/>
                <w:bCs/>
                <w:color w:val="333333"/>
              </w:rPr>
            </w:pPr>
            <w:r>
              <w:rPr>
                <w:b/>
                <w:bCs/>
                <w:color w:val="333333"/>
                <w:sz w:val="22"/>
                <w:szCs w:val="22"/>
              </w:rPr>
              <w:t>8</w:t>
            </w:r>
          </w:p>
        </w:tc>
        <w:tc>
          <w:tcPr>
            <w:tcW w:w="5527" w:type="dxa"/>
            <w:gridSpan w:val="2"/>
            <w:hideMark/>
          </w:tcPr>
          <w:p w:rsidR="00C807E8" w:rsidRDefault="00C807E8" w:rsidP="00BD2CE8">
            <w:pPr>
              <w:jc w:val="both"/>
            </w:pPr>
            <w:r>
              <w:rPr>
                <w:sz w:val="22"/>
                <w:szCs w:val="22"/>
              </w:rPr>
              <w:t xml:space="preserve">Supplying, providing and straightening the coiled or bent up  </w:t>
            </w:r>
            <w:r>
              <w:rPr>
                <w:b/>
                <w:bCs/>
                <w:sz w:val="22"/>
                <w:szCs w:val="22"/>
              </w:rPr>
              <w:t>HYSD bars</w:t>
            </w:r>
            <w:r>
              <w:rPr>
                <w:sz w:val="22"/>
                <w:szCs w:val="22"/>
              </w:rPr>
              <w:t xml:space="preserve">, cutting, bending and placing the grills in position with ties and chairs, spacers and binding the grills in position with binding wire 18 to 20 gauge, lapping, splicing, welding the joints where ever necessary for R.C.C. works including cost and conveyance of materials, </w:t>
            </w:r>
            <w:proofErr w:type="spellStart"/>
            <w:r>
              <w:rPr>
                <w:sz w:val="22"/>
                <w:szCs w:val="22"/>
              </w:rPr>
              <w:t>Labour</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the work as per specification and direction of Engineer-in-charge.</w:t>
            </w:r>
          </w:p>
        </w:tc>
        <w:tc>
          <w:tcPr>
            <w:tcW w:w="850" w:type="dxa"/>
            <w:vAlign w:val="center"/>
            <w:hideMark/>
          </w:tcPr>
          <w:p w:rsidR="00C807E8" w:rsidRDefault="00C807E8" w:rsidP="00BD2CE8">
            <w:pPr>
              <w:jc w:val="center"/>
            </w:pPr>
            <w:r>
              <w:rPr>
                <w:sz w:val="22"/>
                <w:szCs w:val="22"/>
              </w:rPr>
              <w:t>97.000</w:t>
            </w:r>
          </w:p>
        </w:tc>
        <w:tc>
          <w:tcPr>
            <w:tcW w:w="709" w:type="dxa"/>
            <w:vAlign w:val="center"/>
            <w:hideMark/>
          </w:tcPr>
          <w:p w:rsidR="00C807E8" w:rsidRDefault="00C807E8" w:rsidP="00BD2CE8">
            <w:pPr>
              <w:jc w:val="center"/>
              <w:rPr>
                <w:color w:val="333333"/>
              </w:rPr>
            </w:pPr>
            <w:proofErr w:type="spellStart"/>
            <w:r>
              <w:rPr>
                <w:color w:val="333333"/>
                <w:sz w:val="22"/>
                <w:szCs w:val="22"/>
              </w:rPr>
              <w:t>Qtl</w:t>
            </w:r>
            <w:proofErr w:type="spellEnd"/>
          </w:p>
        </w:tc>
        <w:tc>
          <w:tcPr>
            <w:tcW w:w="996" w:type="dxa"/>
            <w:noWrap/>
            <w:vAlign w:val="center"/>
            <w:hideMark/>
          </w:tcPr>
          <w:p w:rsidR="00C807E8" w:rsidRDefault="00C807E8" w:rsidP="00BD2CE8">
            <w:pPr>
              <w:jc w:val="center"/>
            </w:pPr>
            <w:r>
              <w:rPr>
                <w:sz w:val="22"/>
                <w:szCs w:val="22"/>
              </w:rPr>
              <w:t>8331.01</w:t>
            </w:r>
          </w:p>
        </w:tc>
        <w:tc>
          <w:tcPr>
            <w:tcW w:w="1418" w:type="dxa"/>
            <w:vAlign w:val="center"/>
            <w:hideMark/>
          </w:tcPr>
          <w:p w:rsidR="00C807E8" w:rsidRDefault="00C807E8" w:rsidP="00BD2CE8">
            <w:pPr>
              <w:jc w:val="center"/>
            </w:pPr>
            <w:r>
              <w:rPr>
                <w:sz w:val="22"/>
                <w:szCs w:val="22"/>
              </w:rPr>
              <w:t xml:space="preserve">Rupees  Eight thousand three hundred  thirty one and </w:t>
            </w:r>
            <w:proofErr w:type="spellStart"/>
            <w:r>
              <w:rPr>
                <w:sz w:val="22"/>
                <w:szCs w:val="22"/>
              </w:rPr>
              <w:t>paise</w:t>
            </w:r>
            <w:proofErr w:type="spellEnd"/>
            <w:r>
              <w:rPr>
                <w:sz w:val="22"/>
                <w:szCs w:val="22"/>
              </w:rPr>
              <w:t xml:space="preserve"> one ) Only</w:t>
            </w:r>
          </w:p>
        </w:tc>
        <w:tc>
          <w:tcPr>
            <w:tcW w:w="3020" w:type="dxa"/>
            <w:vAlign w:val="center"/>
            <w:hideMark/>
          </w:tcPr>
          <w:p w:rsidR="00C807E8" w:rsidRDefault="00C807E8" w:rsidP="00BD2CE8">
            <w:pPr>
              <w:rPr>
                <w:b/>
                <w:bCs/>
              </w:rPr>
            </w:pPr>
            <w:proofErr w:type="spellStart"/>
            <w:r>
              <w:rPr>
                <w:b/>
                <w:bCs/>
                <w:sz w:val="22"/>
                <w:szCs w:val="22"/>
              </w:rPr>
              <w:t>Rs</w:t>
            </w:r>
            <w:proofErr w:type="spellEnd"/>
            <w:r>
              <w:rPr>
                <w:b/>
                <w:bCs/>
                <w:sz w:val="22"/>
                <w:szCs w:val="22"/>
              </w:rPr>
              <w:t>. 808107.58</w:t>
            </w:r>
          </w:p>
        </w:tc>
      </w:tr>
      <w:tr w:rsidR="008474DF" w:rsidRPr="00916891" w:rsidTr="008474DF">
        <w:trPr>
          <w:trHeight w:val="1193"/>
        </w:trPr>
        <w:tc>
          <w:tcPr>
            <w:tcW w:w="534" w:type="dxa"/>
            <w:hideMark/>
          </w:tcPr>
          <w:p w:rsidR="00C807E8" w:rsidRDefault="00C807E8" w:rsidP="00BD2CE8">
            <w:pPr>
              <w:jc w:val="center"/>
              <w:rPr>
                <w:b/>
                <w:bCs/>
                <w:color w:val="333333"/>
              </w:rPr>
            </w:pPr>
            <w:r>
              <w:rPr>
                <w:b/>
                <w:bCs/>
                <w:color w:val="333333"/>
                <w:sz w:val="22"/>
                <w:szCs w:val="22"/>
              </w:rPr>
              <w:t>8(A)</w:t>
            </w:r>
          </w:p>
        </w:tc>
        <w:tc>
          <w:tcPr>
            <w:tcW w:w="5527" w:type="dxa"/>
            <w:gridSpan w:val="2"/>
            <w:hideMark/>
          </w:tcPr>
          <w:p w:rsidR="00C807E8" w:rsidRDefault="00C807E8" w:rsidP="00BD2CE8">
            <w:pPr>
              <w:jc w:val="both"/>
            </w:pPr>
            <w:r>
              <w:rPr>
                <w:sz w:val="22"/>
                <w:szCs w:val="22"/>
              </w:rPr>
              <w:t xml:space="preserve">Supplying, providing and straightening the coiled or bent up  </w:t>
            </w:r>
            <w:r>
              <w:rPr>
                <w:b/>
                <w:bCs/>
                <w:sz w:val="22"/>
                <w:szCs w:val="22"/>
              </w:rPr>
              <w:t>HYSD bars</w:t>
            </w:r>
            <w:r>
              <w:rPr>
                <w:sz w:val="22"/>
                <w:szCs w:val="22"/>
              </w:rPr>
              <w:t xml:space="preserve">, cutting, bending and placing the grills in position with ties and chairs, spacers and binding the grills in position with binding wire 18 to 20 gauge, lapping, splicing, welding the joints where ever necessary for R.C.C. works including cost and conveyance of materials, </w:t>
            </w:r>
            <w:proofErr w:type="spellStart"/>
            <w:r>
              <w:rPr>
                <w:sz w:val="22"/>
                <w:szCs w:val="22"/>
              </w:rPr>
              <w:t>Labour</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the work as per specification and direction of Engineer-in-charge.</w:t>
            </w:r>
          </w:p>
        </w:tc>
        <w:tc>
          <w:tcPr>
            <w:tcW w:w="850" w:type="dxa"/>
            <w:vAlign w:val="center"/>
          </w:tcPr>
          <w:p w:rsidR="00C807E8" w:rsidRDefault="00C807E8" w:rsidP="00BD2CE8">
            <w:pPr>
              <w:jc w:val="center"/>
            </w:pPr>
            <w:r>
              <w:rPr>
                <w:sz w:val="22"/>
                <w:szCs w:val="22"/>
              </w:rPr>
              <w:t>3.000</w:t>
            </w:r>
          </w:p>
        </w:tc>
        <w:tc>
          <w:tcPr>
            <w:tcW w:w="709" w:type="dxa"/>
            <w:vAlign w:val="center"/>
          </w:tcPr>
          <w:p w:rsidR="00C807E8" w:rsidRDefault="00C807E8" w:rsidP="00BD2CE8">
            <w:pPr>
              <w:jc w:val="center"/>
              <w:rPr>
                <w:color w:val="333333"/>
              </w:rPr>
            </w:pPr>
            <w:proofErr w:type="spellStart"/>
            <w:r>
              <w:rPr>
                <w:color w:val="333333"/>
                <w:sz w:val="22"/>
                <w:szCs w:val="22"/>
              </w:rPr>
              <w:t>Qtl</w:t>
            </w:r>
            <w:proofErr w:type="spellEnd"/>
          </w:p>
        </w:tc>
        <w:tc>
          <w:tcPr>
            <w:tcW w:w="996" w:type="dxa"/>
            <w:noWrap/>
            <w:vAlign w:val="center"/>
          </w:tcPr>
          <w:p w:rsidR="00C807E8" w:rsidRDefault="00C807E8" w:rsidP="00BD2CE8">
            <w:pPr>
              <w:jc w:val="center"/>
            </w:pPr>
            <w:r>
              <w:rPr>
                <w:sz w:val="22"/>
                <w:szCs w:val="22"/>
              </w:rPr>
              <w:t>8743.70</w:t>
            </w:r>
          </w:p>
        </w:tc>
        <w:tc>
          <w:tcPr>
            <w:tcW w:w="1418" w:type="dxa"/>
            <w:vAlign w:val="center"/>
          </w:tcPr>
          <w:p w:rsidR="00C807E8" w:rsidRDefault="00C807E8" w:rsidP="00BD2CE8">
            <w:pPr>
              <w:jc w:val="center"/>
            </w:pPr>
            <w:r>
              <w:rPr>
                <w:sz w:val="22"/>
                <w:szCs w:val="22"/>
              </w:rPr>
              <w:t xml:space="preserve">Rupees  Eight thousand seven hundred  </w:t>
            </w:r>
            <w:proofErr w:type="spellStart"/>
            <w:r>
              <w:rPr>
                <w:sz w:val="22"/>
                <w:szCs w:val="22"/>
              </w:rPr>
              <w:t>fourty</w:t>
            </w:r>
            <w:proofErr w:type="spellEnd"/>
            <w:r>
              <w:rPr>
                <w:sz w:val="22"/>
                <w:szCs w:val="22"/>
              </w:rPr>
              <w:t xml:space="preserve"> three and seventy </w:t>
            </w:r>
            <w:proofErr w:type="spellStart"/>
            <w:r>
              <w:rPr>
                <w:sz w:val="22"/>
                <w:szCs w:val="22"/>
              </w:rPr>
              <w:t>paise</w:t>
            </w:r>
            <w:proofErr w:type="spellEnd"/>
            <w:r>
              <w:rPr>
                <w:sz w:val="22"/>
                <w:szCs w:val="22"/>
              </w:rPr>
              <w:t xml:space="preserve">  ) Only</w:t>
            </w:r>
          </w:p>
        </w:tc>
        <w:tc>
          <w:tcPr>
            <w:tcW w:w="3020" w:type="dxa"/>
            <w:vAlign w:val="center"/>
          </w:tcPr>
          <w:p w:rsidR="00C807E8" w:rsidRDefault="00C807E8" w:rsidP="00BD2CE8">
            <w:pPr>
              <w:rPr>
                <w:b/>
                <w:bCs/>
              </w:rPr>
            </w:pPr>
            <w:proofErr w:type="spellStart"/>
            <w:r>
              <w:rPr>
                <w:b/>
                <w:bCs/>
                <w:sz w:val="22"/>
                <w:szCs w:val="22"/>
              </w:rPr>
              <w:t>Rs</w:t>
            </w:r>
            <w:proofErr w:type="spellEnd"/>
            <w:r>
              <w:rPr>
                <w:b/>
                <w:bCs/>
                <w:sz w:val="22"/>
                <w:szCs w:val="22"/>
              </w:rPr>
              <w:t>. 26231.09</w:t>
            </w:r>
          </w:p>
        </w:tc>
      </w:tr>
      <w:tr w:rsidR="008474DF" w:rsidRPr="00916891" w:rsidTr="008474DF">
        <w:trPr>
          <w:trHeight w:val="971"/>
        </w:trPr>
        <w:tc>
          <w:tcPr>
            <w:tcW w:w="534" w:type="dxa"/>
            <w:hideMark/>
          </w:tcPr>
          <w:p w:rsidR="00C807E8" w:rsidRDefault="00C807E8" w:rsidP="00BD2CE8">
            <w:pPr>
              <w:jc w:val="center"/>
              <w:rPr>
                <w:b/>
                <w:bCs/>
                <w:color w:val="333333"/>
              </w:rPr>
            </w:pPr>
            <w:r>
              <w:rPr>
                <w:b/>
                <w:bCs/>
                <w:color w:val="333333"/>
                <w:sz w:val="22"/>
                <w:szCs w:val="22"/>
              </w:rPr>
              <w:t>9</w:t>
            </w:r>
          </w:p>
        </w:tc>
        <w:tc>
          <w:tcPr>
            <w:tcW w:w="5527" w:type="dxa"/>
            <w:gridSpan w:val="2"/>
            <w:hideMark/>
          </w:tcPr>
          <w:p w:rsidR="00C807E8" w:rsidRDefault="00C807E8" w:rsidP="00BD2CE8">
            <w:pPr>
              <w:jc w:val="both"/>
            </w:pPr>
            <w:r>
              <w:rPr>
                <w:sz w:val="22"/>
                <w:szCs w:val="22"/>
              </w:rPr>
              <w:t xml:space="preserve">Providing 2.5cm thick Grading concrete over Roof Slab with cement concrete (1:2:2) using 6mm size black hard granite crusher broken coarse aggregates and screened &amp; washed sharp sand for </w:t>
            </w:r>
            <w:proofErr w:type="spellStart"/>
            <w:r>
              <w:rPr>
                <w:sz w:val="22"/>
                <w:szCs w:val="22"/>
              </w:rPr>
              <w:t>motar</w:t>
            </w:r>
            <w:proofErr w:type="spellEnd"/>
            <w:r>
              <w:rPr>
                <w:sz w:val="22"/>
                <w:szCs w:val="22"/>
              </w:rPr>
              <w:t xml:space="preserve"> and finished smooth to the rough surface of slab including watering and curing, cost and conveyance of materials, </w:t>
            </w:r>
            <w:proofErr w:type="spellStart"/>
            <w:r>
              <w:rPr>
                <w:sz w:val="22"/>
                <w:szCs w:val="22"/>
              </w:rPr>
              <w:t>labour</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direction of Engineer-in-charge.</w:t>
            </w:r>
          </w:p>
        </w:tc>
        <w:tc>
          <w:tcPr>
            <w:tcW w:w="850" w:type="dxa"/>
            <w:vAlign w:val="center"/>
            <w:hideMark/>
          </w:tcPr>
          <w:p w:rsidR="00C807E8" w:rsidRDefault="00C807E8" w:rsidP="00BD2CE8">
            <w:pPr>
              <w:jc w:val="center"/>
            </w:pPr>
            <w:r>
              <w:rPr>
                <w:sz w:val="22"/>
                <w:szCs w:val="22"/>
              </w:rPr>
              <w:t>225.880</w:t>
            </w:r>
          </w:p>
        </w:tc>
        <w:tc>
          <w:tcPr>
            <w:tcW w:w="709" w:type="dxa"/>
            <w:vAlign w:val="center"/>
            <w:hideMark/>
          </w:tcPr>
          <w:p w:rsidR="00C807E8" w:rsidRDefault="00C807E8" w:rsidP="00BD2CE8">
            <w:pPr>
              <w:jc w:val="center"/>
              <w:rPr>
                <w:color w:val="333333"/>
              </w:rPr>
            </w:pPr>
            <w:proofErr w:type="spellStart"/>
            <w:r>
              <w:rPr>
                <w:color w:val="333333"/>
                <w:sz w:val="22"/>
                <w:szCs w:val="22"/>
              </w:rPr>
              <w:t>Sqm</w:t>
            </w:r>
            <w:proofErr w:type="spellEnd"/>
          </w:p>
        </w:tc>
        <w:tc>
          <w:tcPr>
            <w:tcW w:w="996" w:type="dxa"/>
            <w:vAlign w:val="center"/>
            <w:hideMark/>
          </w:tcPr>
          <w:p w:rsidR="00C807E8" w:rsidRDefault="00C807E8" w:rsidP="00BD2CE8">
            <w:pPr>
              <w:jc w:val="center"/>
            </w:pPr>
            <w:r>
              <w:rPr>
                <w:sz w:val="22"/>
                <w:szCs w:val="22"/>
              </w:rPr>
              <w:t>384.64</w:t>
            </w:r>
          </w:p>
        </w:tc>
        <w:tc>
          <w:tcPr>
            <w:tcW w:w="1418" w:type="dxa"/>
            <w:vAlign w:val="center"/>
            <w:hideMark/>
          </w:tcPr>
          <w:p w:rsidR="00C807E8" w:rsidRDefault="00C807E8" w:rsidP="00BD2CE8">
            <w:pPr>
              <w:jc w:val="center"/>
            </w:pPr>
            <w:r>
              <w:rPr>
                <w:sz w:val="22"/>
                <w:szCs w:val="22"/>
              </w:rPr>
              <w:t xml:space="preserve">Rupees Three hundred eighty four and sixty four </w:t>
            </w:r>
            <w:proofErr w:type="spellStart"/>
            <w:r>
              <w:rPr>
                <w:sz w:val="22"/>
                <w:szCs w:val="22"/>
              </w:rPr>
              <w:t>paise</w:t>
            </w:r>
            <w:proofErr w:type="spellEnd"/>
            <w:r>
              <w:rPr>
                <w:sz w:val="22"/>
                <w:szCs w:val="22"/>
              </w:rPr>
              <w:t xml:space="preserve">  ) Only</w:t>
            </w:r>
          </w:p>
        </w:tc>
        <w:tc>
          <w:tcPr>
            <w:tcW w:w="3020" w:type="dxa"/>
            <w:vAlign w:val="center"/>
            <w:hideMark/>
          </w:tcPr>
          <w:p w:rsidR="00C807E8" w:rsidRDefault="00C807E8" w:rsidP="00BD2CE8">
            <w:pPr>
              <w:rPr>
                <w:b/>
                <w:bCs/>
              </w:rPr>
            </w:pPr>
            <w:proofErr w:type="spellStart"/>
            <w:r>
              <w:rPr>
                <w:b/>
                <w:bCs/>
                <w:sz w:val="22"/>
                <w:szCs w:val="22"/>
              </w:rPr>
              <w:t>Rs</w:t>
            </w:r>
            <w:proofErr w:type="spellEnd"/>
            <w:r>
              <w:rPr>
                <w:b/>
                <w:bCs/>
                <w:sz w:val="22"/>
                <w:szCs w:val="22"/>
              </w:rPr>
              <w:t>. 86882.48</w:t>
            </w:r>
          </w:p>
        </w:tc>
      </w:tr>
      <w:tr w:rsidR="008474DF" w:rsidRPr="00916891" w:rsidTr="008474DF">
        <w:trPr>
          <w:trHeight w:val="971"/>
        </w:trPr>
        <w:tc>
          <w:tcPr>
            <w:tcW w:w="534" w:type="dxa"/>
            <w:hideMark/>
          </w:tcPr>
          <w:p w:rsidR="00C807E8" w:rsidRDefault="00C807E8" w:rsidP="00BD2CE8">
            <w:pPr>
              <w:jc w:val="center"/>
              <w:rPr>
                <w:b/>
                <w:bCs/>
                <w:color w:val="333333"/>
              </w:rPr>
            </w:pPr>
            <w:r>
              <w:rPr>
                <w:b/>
                <w:bCs/>
                <w:color w:val="333333"/>
                <w:sz w:val="22"/>
                <w:szCs w:val="22"/>
              </w:rPr>
              <w:t>10</w:t>
            </w:r>
          </w:p>
        </w:tc>
        <w:tc>
          <w:tcPr>
            <w:tcW w:w="5527" w:type="dxa"/>
            <w:gridSpan w:val="2"/>
            <w:hideMark/>
          </w:tcPr>
          <w:p w:rsidR="00C807E8" w:rsidRDefault="00C807E8" w:rsidP="00BD2CE8">
            <w:pPr>
              <w:jc w:val="both"/>
            </w:pPr>
            <w:r>
              <w:rPr>
                <w:sz w:val="22"/>
                <w:szCs w:val="22"/>
              </w:rPr>
              <w:t xml:space="preserve">Supplying GI Door and Window Shutter with Grills ( Framed and fixed) made out of GI angle, flats and sheets of approved design and fabrication </w:t>
            </w:r>
            <w:proofErr w:type="spellStart"/>
            <w:r>
              <w:rPr>
                <w:sz w:val="22"/>
                <w:szCs w:val="22"/>
              </w:rPr>
              <w:t>includingcost</w:t>
            </w:r>
            <w:proofErr w:type="spellEnd"/>
            <w:r>
              <w:rPr>
                <w:sz w:val="22"/>
                <w:szCs w:val="22"/>
              </w:rPr>
              <w:t xml:space="preserve"> of material and </w:t>
            </w:r>
            <w:proofErr w:type="spellStart"/>
            <w:r>
              <w:rPr>
                <w:sz w:val="22"/>
                <w:szCs w:val="22"/>
              </w:rPr>
              <w:t>labour</w:t>
            </w:r>
            <w:proofErr w:type="spellEnd"/>
            <w:r>
              <w:rPr>
                <w:sz w:val="22"/>
                <w:szCs w:val="22"/>
              </w:rPr>
              <w:t xml:space="preserve"> </w:t>
            </w:r>
            <w:proofErr w:type="spellStart"/>
            <w:r>
              <w:rPr>
                <w:sz w:val="22"/>
                <w:szCs w:val="22"/>
              </w:rPr>
              <w:t>charges,labour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the specification and direction of Engineer-in-charge.</w:t>
            </w:r>
          </w:p>
        </w:tc>
        <w:tc>
          <w:tcPr>
            <w:tcW w:w="850" w:type="dxa"/>
            <w:vAlign w:val="center"/>
            <w:hideMark/>
          </w:tcPr>
          <w:p w:rsidR="00C807E8" w:rsidRDefault="00C807E8" w:rsidP="00BD2CE8">
            <w:pPr>
              <w:jc w:val="center"/>
            </w:pPr>
            <w:r>
              <w:rPr>
                <w:sz w:val="22"/>
                <w:szCs w:val="22"/>
              </w:rPr>
              <w:t> </w:t>
            </w:r>
          </w:p>
        </w:tc>
        <w:tc>
          <w:tcPr>
            <w:tcW w:w="709" w:type="dxa"/>
            <w:vAlign w:val="center"/>
            <w:hideMark/>
          </w:tcPr>
          <w:p w:rsidR="00C807E8" w:rsidRDefault="00C807E8" w:rsidP="00BD2CE8">
            <w:pPr>
              <w:jc w:val="center"/>
              <w:rPr>
                <w:color w:val="333333"/>
              </w:rPr>
            </w:pPr>
            <w:r>
              <w:rPr>
                <w:color w:val="333333"/>
                <w:sz w:val="22"/>
                <w:szCs w:val="22"/>
              </w:rPr>
              <w:t> </w:t>
            </w:r>
          </w:p>
        </w:tc>
        <w:tc>
          <w:tcPr>
            <w:tcW w:w="996" w:type="dxa"/>
            <w:vAlign w:val="center"/>
            <w:hideMark/>
          </w:tcPr>
          <w:p w:rsidR="00C807E8" w:rsidRDefault="00C807E8" w:rsidP="00BD2CE8">
            <w:pPr>
              <w:jc w:val="center"/>
            </w:pPr>
            <w:r>
              <w:rPr>
                <w:sz w:val="22"/>
                <w:szCs w:val="22"/>
              </w:rPr>
              <w:t> </w:t>
            </w:r>
          </w:p>
        </w:tc>
        <w:tc>
          <w:tcPr>
            <w:tcW w:w="1418" w:type="dxa"/>
            <w:vAlign w:val="center"/>
            <w:hideMark/>
          </w:tcPr>
          <w:p w:rsidR="00C807E8" w:rsidRDefault="00C807E8" w:rsidP="00BD2CE8">
            <w:pPr>
              <w:jc w:val="center"/>
            </w:pPr>
            <w:r>
              <w:rPr>
                <w:sz w:val="22"/>
                <w:szCs w:val="22"/>
              </w:rPr>
              <w:t> </w:t>
            </w:r>
          </w:p>
        </w:tc>
        <w:tc>
          <w:tcPr>
            <w:tcW w:w="3020" w:type="dxa"/>
            <w:vAlign w:val="center"/>
            <w:hideMark/>
          </w:tcPr>
          <w:p w:rsidR="00C807E8" w:rsidRDefault="00C807E8" w:rsidP="00BD2CE8">
            <w:pPr>
              <w:rPr>
                <w:b/>
                <w:bCs/>
              </w:rPr>
            </w:pPr>
            <w:r>
              <w:rPr>
                <w:b/>
                <w:bCs/>
                <w:sz w:val="22"/>
                <w:szCs w:val="22"/>
              </w:rPr>
              <w:t> </w:t>
            </w:r>
          </w:p>
        </w:tc>
      </w:tr>
      <w:tr w:rsidR="008474DF" w:rsidRPr="00916891" w:rsidTr="008474DF">
        <w:trPr>
          <w:trHeight w:val="971"/>
        </w:trPr>
        <w:tc>
          <w:tcPr>
            <w:tcW w:w="534" w:type="dxa"/>
            <w:hideMark/>
          </w:tcPr>
          <w:p w:rsidR="00C807E8" w:rsidRDefault="00C807E8" w:rsidP="00BD2CE8">
            <w:pPr>
              <w:jc w:val="center"/>
              <w:rPr>
                <w:b/>
                <w:bCs/>
                <w:color w:val="333333"/>
              </w:rPr>
            </w:pPr>
            <w:r>
              <w:rPr>
                <w:b/>
                <w:bCs/>
                <w:color w:val="333333"/>
                <w:sz w:val="22"/>
                <w:szCs w:val="22"/>
              </w:rPr>
              <w:t>i)</w:t>
            </w:r>
          </w:p>
        </w:tc>
        <w:tc>
          <w:tcPr>
            <w:tcW w:w="5527" w:type="dxa"/>
            <w:gridSpan w:val="2"/>
            <w:hideMark/>
          </w:tcPr>
          <w:p w:rsidR="00C807E8" w:rsidRDefault="00C807E8" w:rsidP="00BD2CE8">
            <w:pPr>
              <w:jc w:val="both"/>
            </w:pPr>
            <w:r>
              <w:rPr>
                <w:sz w:val="22"/>
                <w:szCs w:val="22"/>
              </w:rPr>
              <w:t>Window with Grill</w:t>
            </w:r>
          </w:p>
        </w:tc>
        <w:tc>
          <w:tcPr>
            <w:tcW w:w="850" w:type="dxa"/>
            <w:vAlign w:val="center"/>
            <w:hideMark/>
          </w:tcPr>
          <w:p w:rsidR="00C807E8" w:rsidRDefault="00C807E8" w:rsidP="00BD2CE8">
            <w:pPr>
              <w:jc w:val="center"/>
            </w:pPr>
            <w:r>
              <w:rPr>
                <w:sz w:val="22"/>
                <w:szCs w:val="22"/>
              </w:rPr>
              <w:t>990.000</w:t>
            </w:r>
          </w:p>
        </w:tc>
        <w:tc>
          <w:tcPr>
            <w:tcW w:w="709" w:type="dxa"/>
            <w:vAlign w:val="center"/>
            <w:hideMark/>
          </w:tcPr>
          <w:p w:rsidR="00C807E8" w:rsidRDefault="00C807E8" w:rsidP="00BD2CE8">
            <w:pPr>
              <w:jc w:val="center"/>
              <w:rPr>
                <w:color w:val="333333"/>
              </w:rPr>
            </w:pPr>
            <w:r>
              <w:rPr>
                <w:color w:val="333333"/>
                <w:sz w:val="22"/>
                <w:szCs w:val="22"/>
              </w:rPr>
              <w:t>Kg</w:t>
            </w:r>
          </w:p>
        </w:tc>
        <w:tc>
          <w:tcPr>
            <w:tcW w:w="996" w:type="dxa"/>
            <w:vAlign w:val="center"/>
            <w:hideMark/>
          </w:tcPr>
          <w:p w:rsidR="00C807E8" w:rsidRDefault="00C807E8" w:rsidP="00BD2CE8">
            <w:pPr>
              <w:jc w:val="center"/>
            </w:pPr>
            <w:r>
              <w:rPr>
                <w:sz w:val="22"/>
                <w:szCs w:val="22"/>
              </w:rPr>
              <w:t>88.98</w:t>
            </w:r>
          </w:p>
        </w:tc>
        <w:tc>
          <w:tcPr>
            <w:tcW w:w="1418" w:type="dxa"/>
            <w:vAlign w:val="center"/>
            <w:hideMark/>
          </w:tcPr>
          <w:p w:rsidR="00C807E8" w:rsidRDefault="00C807E8" w:rsidP="00BD2CE8">
            <w:pPr>
              <w:jc w:val="center"/>
            </w:pPr>
            <w:r>
              <w:rPr>
                <w:sz w:val="22"/>
                <w:szCs w:val="22"/>
              </w:rPr>
              <w:t xml:space="preserve">Rupees  Eighty eight and ninety eight </w:t>
            </w:r>
            <w:proofErr w:type="spellStart"/>
            <w:r>
              <w:rPr>
                <w:sz w:val="22"/>
                <w:szCs w:val="22"/>
              </w:rPr>
              <w:t>paise</w:t>
            </w:r>
            <w:proofErr w:type="spellEnd"/>
            <w:r>
              <w:rPr>
                <w:sz w:val="22"/>
                <w:szCs w:val="22"/>
              </w:rPr>
              <w:t xml:space="preserve"> ) Only</w:t>
            </w:r>
          </w:p>
        </w:tc>
        <w:tc>
          <w:tcPr>
            <w:tcW w:w="3020" w:type="dxa"/>
            <w:vAlign w:val="center"/>
            <w:hideMark/>
          </w:tcPr>
          <w:p w:rsidR="00C807E8" w:rsidRDefault="00C807E8" w:rsidP="00BD2CE8">
            <w:pPr>
              <w:rPr>
                <w:b/>
                <w:bCs/>
              </w:rPr>
            </w:pPr>
            <w:proofErr w:type="spellStart"/>
            <w:r>
              <w:rPr>
                <w:b/>
                <w:bCs/>
                <w:sz w:val="22"/>
                <w:szCs w:val="22"/>
              </w:rPr>
              <w:t>Rs</w:t>
            </w:r>
            <w:proofErr w:type="spellEnd"/>
            <w:r>
              <w:rPr>
                <w:b/>
                <w:bCs/>
                <w:sz w:val="22"/>
                <w:szCs w:val="22"/>
              </w:rPr>
              <w:t>. 88090.20</w:t>
            </w:r>
          </w:p>
        </w:tc>
      </w:tr>
      <w:tr w:rsidR="008474DF" w:rsidRPr="00916891" w:rsidTr="008474DF">
        <w:trPr>
          <w:trHeight w:val="971"/>
        </w:trPr>
        <w:tc>
          <w:tcPr>
            <w:tcW w:w="534" w:type="dxa"/>
            <w:hideMark/>
          </w:tcPr>
          <w:p w:rsidR="00C807E8" w:rsidRDefault="00C807E8" w:rsidP="00BD2CE8">
            <w:pPr>
              <w:jc w:val="center"/>
              <w:rPr>
                <w:b/>
                <w:bCs/>
                <w:color w:val="333333"/>
              </w:rPr>
            </w:pPr>
            <w:r>
              <w:rPr>
                <w:b/>
                <w:bCs/>
                <w:color w:val="333333"/>
                <w:sz w:val="22"/>
                <w:szCs w:val="22"/>
              </w:rPr>
              <w:t>ii)</w:t>
            </w:r>
          </w:p>
        </w:tc>
        <w:tc>
          <w:tcPr>
            <w:tcW w:w="5527" w:type="dxa"/>
            <w:gridSpan w:val="2"/>
            <w:hideMark/>
          </w:tcPr>
          <w:p w:rsidR="00C807E8" w:rsidRDefault="00C807E8" w:rsidP="00BD2CE8">
            <w:pPr>
              <w:jc w:val="both"/>
            </w:pPr>
            <w:r>
              <w:rPr>
                <w:sz w:val="22"/>
                <w:szCs w:val="22"/>
              </w:rPr>
              <w:t xml:space="preserve">Ventilator </w:t>
            </w:r>
          </w:p>
        </w:tc>
        <w:tc>
          <w:tcPr>
            <w:tcW w:w="850" w:type="dxa"/>
            <w:vAlign w:val="center"/>
            <w:hideMark/>
          </w:tcPr>
          <w:p w:rsidR="00C807E8" w:rsidRDefault="00C807E8" w:rsidP="00BD2CE8">
            <w:pPr>
              <w:jc w:val="center"/>
            </w:pPr>
            <w:r>
              <w:rPr>
                <w:sz w:val="22"/>
                <w:szCs w:val="22"/>
              </w:rPr>
              <w:t>32.000</w:t>
            </w:r>
          </w:p>
        </w:tc>
        <w:tc>
          <w:tcPr>
            <w:tcW w:w="709" w:type="dxa"/>
            <w:vAlign w:val="center"/>
            <w:hideMark/>
          </w:tcPr>
          <w:p w:rsidR="00C807E8" w:rsidRDefault="00C807E8" w:rsidP="00BD2CE8">
            <w:pPr>
              <w:jc w:val="center"/>
              <w:rPr>
                <w:color w:val="333333"/>
              </w:rPr>
            </w:pPr>
            <w:r>
              <w:rPr>
                <w:color w:val="333333"/>
                <w:sz w:val="22"/>
                <w:szCs w:val="22"/>
              </w:rPr>
              <w:t>Kg</w:t>
            </w:r>
          </w:p>
        </w:tc>
        <w:tc>
          <w:tcPr>
            <w:tcW w:w="996" w:type="dxa"/>
            <w:vAlign w:val="center"/>
            <w:hideMark/>
          </w:tcPr>
          <w:p w:rsidR="00C807E8" w:rsidRDefault="00C807E8" w:rsidP="00BD2CE8">
            <w:pPr>
              <w:jc w:val="center"/>
            </w:pPr>
            <w:r>
              <w:rPr>
                <w:sz w:val="22"/>
                <w:szCs w:val="22"/>
              </w:rPr>
              <w:t>88.98</w:t>
            </w:r>
          </w:p>
        </w:tc>
        <w:tc>
          <w:tcPr>
            <w:tcW w:w="1418" w:type="dxa"/>
            <w:vAlign w:val="center"/>
            <w:hideMark/>
          </w:tcPr>
          <w:p w:rsidR="00C807E8" w:rsidRDefault="00C807E8" w:rsidP="00BD2CE8">
            <w:pPr>
              <w:jc w:val="center"/>
            </w:pPr>
            <w:r>
              <w:rPr>
                <w:sz w:val="22"/>
                <w:szCs w:val="22"/>
              </w:rPr>
              <w:t xml:space="preserve">Rupees  Eighty eight and ninety eight </w:t>
            </w:r>
            <w:proofErr w:type="spellStart"/>
            <w:r>
              <w:rPr>
                <w:sz w:val="22"/>
                <w:szCs w:val="22"/>
              </w:rPr>
              <w:t>paise</w:t>
            </w:r>
            <w:proofErr w:type="spellEnd"/>
            <w:r>
              <w:rPr>
                <w:sz w:val="22"/>
                <w:szCs w:val="22"/>
              </w:rPr>
              <w:t xml:space="preserve"> ) Only</w:t>
            </w:r>
          </w:p>
        </w:tc>
        <w:tc>
          <w:tcPr>
            <w:tcW w:w="3020" w:type="dxa"/>
            <w:vAlign w:val="center"/>
            <w:hideMark/>
          </w:tcPr>
          <w:p w:rsidR="00C807E8" w:rsidRDefault="00C807E8" w:rsidP="00BD2CE8">
            <w:pPr>
              <w:rPr>
                <w:b/>
                <w:bCs/>
              </w:rPr>
            </w:pPr>
            <w:proofErr w:type="spellStart"/>
            <w:r>
              <w:rPr>
                <w:b/>
                <w:bCs/>
                <w:sz w:val="22"/>
                <w:szCs w:val="22"/>
              </w:rPr>
              <w:t>Rs</w:t>
            </w:r>
            <w:proofErr w:type="spellEnd"/>
            <w:r>
              <w:rPr>
                <w:b/>
                <w:bCs/>
                <w:sz w:val="22"/>
                <w:szCs w:val="22"/>
              </w:rPr>
              <w:t>. 2847.36</w:t>
            </w:r>
          </w:p>
        </w:tc>
      </w:tr>
      <w:tr w:rsidR="008474DF" w:rsidRPr="00916891" w:rsidTr="008474DF">
        <w:trPr>
          <w:trHeight w:val="670"/>
        </w:trPr>
        <w:tc>
          <w:tcPr>
            <w:tcW w:w="534" w:type="dxa"/>
            <w:hideMark/>
          </w:tcPr>
          <w:p w:rsidR="00C807E8" w:rsidRDefault="00C807E8" w:rsidP="00BD2CE8">
            <w:pPr>
              <w:jc w:val="center"/>
              <w:rPr>
                <w:b/>
                <w:bCs/>
                <w:color w:val="333333"/>
              </w:rPr>
            </w:pPr>
            <w:r>
              <w:rPr>
                <w:b/>
                <w:bCs/>
                <w:color w:val="333333"/>
                <w:sz w:val="22"/>
                <w:szCs w:val="22"/>
              </w:rPr>
              <w:t>iii)</w:t>
            </w:r>
          </w:p>
        </w:tc>
        <w:tc>
          <w:tcPr>
            <w:tcW w:w="5527" w:type="dxa"/>
            <w:gridSpan w:val="2"/>
            <w:hideMark/>
          </w:tcPr>
          <w:p w:rsidR="00C807E8" w:rsidRDefault="00C807E8" w:rsidP="00BD2CE8">
            <w:pPr>
              <w:jc w:val="both"/>
            </w:pPr>
            <w:r>
              <w:rPr>
                <w:sz w:val="22"/>
                <w:szCs w:val="22"/>
              </w:rPr>
              <w:t xml:space="preserve">Door </w:t>
            </w:r>
          </w:p>
        </w:tc>
        <w:tc>
          <w:tcPr>
            <w:tcW w:w="850" w:type="dxa"/>
            <w:vAlign w:val="center"/>
            <w:hideMark/>
          </w:tcPr>
          <w:p w:rsidR="00C807E8" w:rsidRDefault="00C807E8" w:rsidP="00BD2CE8">
            <w:pPr>
              <w:jc w:val="center"/>
            </w:pPr>
            <w:r>
              <w:rPr>
                <w:sz w:val="22"/>
                <w:szCs w:val="22"/>
              </w:rPr>
              <w:t>580.000</w:t>
            </w:r>
          </w:p>
        </w:tc>
        <w:tc>
          <w:tcPr>
            <w:tcW w:w="709" w:type="dxa"/>
            <w:vAlign w:val="center"/>
            <w:hideMark/>
          </w:tcPr>
          <w:p w:rsidR="00C807E8" w:rsidRDefault="00C807E8" w:rsidP="00BD2CE8">
            <w:pPr>
              <w:jc w:val="center"/>
              <w:rPr>
                <w:color w:val="333333"/>
              </w:rPr>
            </w:pPr>
            <w:r>
              <w:rPr>
                <w:color w:val="333333"/>
                <w:sz w:val="22"/>
                <w:szCs w:val="22"/>
              </w:rPr>
              <w:t>Kg</w:t>
            </w:r>
          </w:p>
        </w:tc>
        <w:tc>
          <w:tcPr>
            <w:tcW w:w="996" w:type="dxa"/>
            <w:vAlign w:val="center"/>
            <w:hideMark/>
          </w:tcPr>
          <w:p w:rsidR="00C807E8" w:rsidRDefault="00C807E8" w:rsidP="00BD2CE8">
            <w:pPr>
              <w:jc w:val="center"/>
            </w:pPr>
            <w:r>
              <w:rPr>
                <w:sz w:val="22"/>
                <w:szCs w:val="22"/>
              </w:rPr>
              <w:t>88.98</w:t>
            </w:r>
          </w:p>
        </w:tc>
        <w:tc>
          <w:tcPr>
            <w:tcW w:w="1418" w:type="dxa"/>
            <w:vAlign w:val="center"/>
            <w:hideMark/>
          </w:tcPr>
          <w:p w:rsidR="00C807E8" w:rsidRDefault="00C807E8" w:rsidP="00BD2CE8">
            <w:pPr>
              <w:jc w:val="center"/>
            </w:pPr>
            <w:r>
              <w:rPr>
                <w:sz w:val="22"/>
                <w:szCs w:val="22"/>
              </w:rPr>
              <w:t xml:space="preserve">Rupees  Eighty eight and ninety eight </w:t>
            </w:r>
            <w:proofErr w:type="spellStart"/>
            <w:r>
              <w:rPr>
                <w:sz w:val="22"/>
                <w:szCs w:val="22"/>
              </w:rPr>
              <w:t>paise</w:t>
            </w:r>
            <w:proofErr w:type="spellEnd"/>
            <w:r>
              <w:rPr>
                <w:sz w:val="22"/>
                <w:szCs w:val="22"/>
              </w:rPr>
              <w:t xml:space="preserve"> ) </w:t>
            </w:r>
            <w:r>
              <w:rPr>
                <w:sz w:val="22"/>
                <w:szCs w:val="22"/>
              </w:rPr>
              <w:lastRenderedPageBreak/>
              <w:t>Only</w:t>
            </w:r>
          </w:p>
        </w:tc>
        <w:tc>
          <w:tcPr>
            <w:tcW w:w="3020" w:type="dxa"/>
            <w:vAlign w:val="center"/>
            <w:hideMark/>
          </w:tcPr>
          <w:p w:rsidR="00C807E8" w:rsidRDefault="00C807E8" w:rsidP="00BD2CE8">
            <w:pPr>
              <w:rPr>
                <w:b/>
                <w:bCs/>
              </w:rPr>
            </w:pPr>
            <w:proofErr w:type="spellStart"/>
            <w:r>
              <w:rPr>
                <w:b/>
                <w:bCs/>
                <w:sz w:val="22"/>
                <w:szCs w:val="22"/>
              </w:rPr>
              <w:lastRenderedPageBreak/>
              <w:t>Rs</w:t>
            </w:r>
            <w:proofErr w:type="spellEnd"/>
            <w:r>
              <w:rPr>
                <w:b/>
                <w:bCs/>
                <w:sz w:val="22"/>
                <w:szCs w:val="22"/>
              </w:rPr>
              <w:t>. 51608.40</w:t>
            </w:r>
          </w:p>
        </w:tc>
      </w:tr>
      <w:tr w:rsidR="008474DF" w:rsidRPr="00916891" w:rsidTr="00EB5433">
        <w:trPr>
          <w:trHeight w:val="1862"/>
        </w:trPr>
        <w:tc>
          <w:tcPr>
            <w:tcW w:w="534" w:type="dxa"/>
            <w:noWrap/>
            <w:hideMark/>
          </w:tcPr>
          <w:p w:rsidR="003B5EFE" w:rsidRDefault="003B5EFE" w:rsidP="00BD2CE8">
            <w:pPr>
              <w:spacing w:after="160" w:line="259" w:lineRule="auto"/>
              <w:jc w:val="center"/>
              <w:rPr>
                <w:b/>
                <w:bCs/>
                <w:sz w:val="19"/>
                <w:szCs w:val="19"/>
                <w:lang w:bidi="or-IN"/>
              </w:rPr>
            </w:pPr>
          </w:p>
          <w:p w:rsidR="003B5EFE" w:rsidRDefault="003B5EFE" w:rsidP="00BD2CE8">
            <w:pPr>
              <w:spacing w:after="160" w:line="259" w:lineRule="auto"/>
              <w:jc w:val="center"/>
              <w:rPr>
                <w:b/>
                <w:bCs/>
                <w:sz w:val="19"/>
                <w:szCs w:val="19"/>
                <w:lang w:bidi="or-IN"/>
              </w:rPr>
            </w:pPr>
          </w:p>
          <w:p w:rsidR="003B5EFE" w:rsidRDefault="003B5EFE" w:rsidP="00BD2CE8">
            <w:pPr>
              <w:spacing w:after="160" w:line="259" w:lineRule="auto"/>
              <w:jc w:val="center"/>
              <w:rPr>
                <w:b/>
                <w:bCs/>
                <w:sz w:val="19"/>
                <w:szCs w:val="19"/>
                <w:lang w:bidi="or-IN"/>
              </w:rPr>
            </w:pPr>
          </w:p>
          <w:p w:rsidR="003B5EFE" w:rsidRDefault="00680C53" w:rsidP="00BD2CE8">
            <w:pPr>
              <w:spacing w:after="160" w:line="259" w:lineRule="auto"/>
              <w:jc w:val="center"/>
              <w:rPr>
                <w:b/>
                <w:bCs/>
                <w:sz w:val="19"/>
                <w:szCs w:val="19"/>
                <w:lang w:bidi="or-IN"/>
              </w:rPr>
            </w:pPr>
            <w:r>
              <w:rPr>
                <w:b/>
                <w:bCs/>
                <w:sz w:val="19"/>
                <w:szCs w:val="19"/>
                <w:lang w:bidi="or-IN"/>
              </w:rPr>
              <w:t>11</w:t>
            </w:r>
          </w:p>
          <w:p w:rsidR="003B5EFE" w:rsidRDefault="003B5EFE" w:rsidP="00BD2CE8">
            <w:pPr>
              <w:spacing w:after="160" w:line="259" w:lineRule="auto"/>
              <w:jc w:val="center"/>
              <w:rPr>
                <w:b/>
                <w:bCs/>
                <w:sz w:val="19"/>
                <w:szCs w:val="19"/>
                <w:lang w:bidi="or-IN"/>
              </w:rPr>
            </w:pPr>
          </w:p>
          <w:p w:rsidR="003B5EFE" w:rsidRPr="00916891" w:rsidRDefault="003B5EFE" w:rsidP="00BD2CE8">
            <w:pPr>
              <w:spacing w:after="160" w:line="259" w:lineRule="auto"/>
              <w:rPr>
                <w:b/>
                <w:bCs/>
                <w:sz w:val="19"/>
                <w:szCs w:val="19"/>
                <w:lang w:bidi="or-IN"/>
              </w:rPr>
            </w:pPr>
          </w:p>
        </w:tc>
        <w:tc>
          <w:tcPr>
            <w:tcW w:w="5527" w:type="dxa"/>
            <w:gridSpan w:val="2"/>
            <w:noWrap/>
            <w:hideMark/>
          </w:tcPr>
          <w:p w:rsidR="003B5EFE" w:rsidRPr="00455413" w:rsidRDefault="003B5EFE" w:rsidP="00BD2CE8">
            <w:pPr>
              <w:jc w:val="center"/>
            </w:pPr>
            <w:proofErr w:type="spellStart"/>
            <w:r>
              <w:rPr>
                <w:sz w:val="22"/>
                <w:szCs w:val="22"/>
              </w:rPr>
              <w:t>Labou</w:t>
            </w:r>
            <w:proofErr w:type="spellEnd"/>
            <w:r>
              <w:rPr>
                <w:sz w:val="22"/>
                <w:szCs w:val="22"/>
              </w:rPr>
              <w:t xml:space="preserve"> for fitting and fixing of GI doors , windows  made with GI Angle and sheet as per approved design and fixing of door, window clamps with cement </w:t>
            </w:r>
            <w:proofErr w:type="spellStart"/>
            <w:r>
              <w:rPr>
                <w:sz w:val="22"/>
                <w:szCs w:val="22"/>
              </w:rPr>
              <w:t>concrte</w:t>
            </w:r>
            <w:proofErr w:type="spellEnd"/>
            <w:r>
              <w:rPr>
                <w:sz w:val="22"/>
                <w:szCs w:val="22"/>
              </w:rPr>
              <w:t xml:space="preserve"> ( 1:3:6) using 12 mm crushed hard granite coarse aggregates and curing 7days after fixing  including cost of </w:t>
            </w:r>
            <w:proofErr w:type="spellStart"/>
            <w:r>
              <w:rPr>
                <w:sz w:val="22"/>
                <w:szCs w:val="22"/>
              </w:rPr>
              <w:t>Labour</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...etc. Complete as per specification and </w:t>
            </w:r>
            <w:r w:rsidR="00455413">
              <w:rPr>
                <w:sz w:val="22"/>
                <w:szCs w:val="22"/>
              </w:rPr>
              <w:t>Direction of Engineer-in-charge</w:t>
            </w:r>
          </w:p>
        </w:tc>
        <w:tc>
          <w:tcPr>
            <w:tcW w:w="850" w:type="dxa"/>
            <w:noWrap/>
            <w:vAlign w:val="center"/>
            <w:hideMark/>
          </w:tcPr>
          <w:p w:rsidR="003B5EFE" w:rsidRDefault="003B5EFE" w:rsidP="00BD2CE8">
            <w:pPr>
              <w:jc w:val="center"/>
            </w:pPr>
            <w:r>
              <w:rPr>
                <w:sz w:val="22"/>
                <w:szCs w:val="22"/>
              </w:rPr>
              <w:t>32.330</w:t>
            </w:r>
          </w:p>
        </w:tc>
        <w:tc>
          <w:tcPr>
            <w:tcW w:w="709" w:type="dxa"/>
            <w:noWrap/>
            <w:vAlign w:val="center"/>
            <w:hideMark/>
          </w:tcPr>
          <w:p w:rsidR="003B5EFE" w:rsidRDefault="003B5EFE" w:rsidP="00BD2CE8">
            <w:pPr>
              <w:jc w:val="center"/>
              <w:rPr>
                <w:color w:val="333333"/>
              </w:rPr>
            </w:pPr>
            <w:proofErr w:type="spellStart"/>
            <w:r>
              <w:rPr>
                <w:color w:val="333333"/>
                <w:sz w:val="22"/>
                <w:szCs w:val="22"/>
              </w:rPr>
              <w:t>Sqm</w:t>
            </w:r>
            <w:proofErr w:type="spellEnd"/>
          </w:p>
        </w:tc>
        <w:tc>
          <w:tcPr>
            <w:tcW w:w="996" w:type="dxa"/>
            <w:noWrap/>
            <w:vAlign w:val="center"/>
            <w:hideMark/>
          </w:tcPr>
          <w:p w:rsidR="003B5EFE" w:rsidRDefault="003B5EFE" w:rsidP="00BD2CE8">
            <w:pPr>
              <w:jc w:val="center"/>
            </w:pPr>
            <w:r>
              <w:rPr>
                <w:sz w:val="22"/>
                <w:szCs w:val="22"/>
              </w:rPr>
              <w:t>80.45</w:t>
            </w:r>
          </w:p>
        </w:tc>
        <w:tc>
          <w:tcPr>
            <w:tcW w:w="1418" w:type="dxa"/>
            <w:noWrap/>
            <w:vAlign w:val="center"/>
            <w:hideMark/>
          </w:tcPr>
          <w:p w:rsidR="003B5EFE" w:rsidRDefault="003B5EFE" w:rsidP="00BD2CE8">
            <w:pPr>
              <w:jc w:val="center"/>
            </w:pPr>
            <w:r>
              <w:rPr>
                <w:sz w:val="22"/>
                <w:szCs w:val="22"/>
              </w:rPr>
              <w:t xml:space="preserve">Rupees  Eighty  and </w:t>
            </w:r>
            <w:proofErr w:type="spellStart"/>
            <w:r>
              <w:rPr>
                <w:sz w:val="22"/>
                <w:szCs w:val="22"/>
              </w:rPr>
              <w:t>fourty</w:t>
            </w:r>
            <w:proofErr w:type="spellEnd"/>
            <w:r>
              <w:rPr>
                <w:sz w:val="22"/>
                <w:szCs w:val="22"/>
              </w:rPr>
              <w:t xml:space="preserve"> five paisa ) Only</w:t>
            </w:r>
          </w:p>
        </w:tc>
        <w:tc>
          <w:tcPr>
            <w:tcW w:w="3020" w:type="dxa"/>
            <w:noWrap/>
            <w:vAlign w:val="center"/>
            <w:hideMark/>
          </w:tcPr>
          <w:p w:rsidR="003B5EFE" w:rsidRDefault="003B5EFE" w:rsidP="00BD2CE8">
            <w:pPr>
              <w:rPr>
                <w:b/>
                <w:bCs/>
              </w:rPr>
            </w:pPr>
            <w:proofErr w:type="spellStart"/>
            <w:r>
              <w:rPr>
                <w:b/>
                <w:bCs/>
                <w:sz w:val="22"/>
                <w:szCs w:val="22"/>
              </w:rPr>
              <w:t>Rs</w:t>
            </w:r>
            <w:proofErr w:type="spellEnd"/>
            <w:r>
              <w:rPr>
                <w:b/>
                <w:bCs/>
                <w:sz w:val="22"/>
                <w:szCs w:val="22"/>
              </w:rPr>
              <w:t>. 2600.95</w:t>
            </w:r>
          </w:p>
        </w:tc>
      </w:tr>
      <w:tr w:rsidR="008474DF" w:rsidRPr="00916891" w:rsidTr="008474DF">
        <w:trPr>
          <w:trHeight w:val="285"/>
        </w:trPr>
        <w:tc>
          <w:tcPr>
            <w:tcW w:w="534" w:type="dxa"/>
            <w:noWrap/>
            <w:hideMark/>
          </w:tcPr>
          <w:p w:rsidR="00680C53" w:rsidRDefault="00680C53" w:rsidP="00BD2CE8">
            <w:pPr>
              <w:jc w:val="center"/>
              <w:rPr>
                <w:b/>
                <w:bCs/>
                <w:color w:val="333333"/>
              </w:rPr>
            </w:pPr>
            <w:r>
              <w:rPr>
                <w:b/>
                <w:bCs/>
                <w:color w:val="333333"/>
                <w:sz w:val="22"/>
                <w:szCs w:val="22"/>
              </w:rPr>
              <w:t>12</w:t>
            </w:r>
          </w:p>
        </w:tc>
        <w:tc>
          <w:tcPr>
            <w:tcW w:w="5527" w:type="dxa"/>
            <w:gridSpan w:val="2"/>
            <w:noWrap/>
            <w:hideMark/>
          </w:tcPr>
          <w:p w:rsidR="00680C53" w:rsidRDefault="00680C53" w:rsidP="00BD2CE8">
            <w:pPr>
              <w:jc w:val="both"/>
            </w:pPr>
            <w:proofErr w:type="spellStart"/>
            <w:r>
              <w:rPr>
                <w:sz w:val="22"/>
                <w:szCs w:val="22"/>
              </w:rPr>
              <w:t>Labour</w:t>
            </w:r>
            <w:proofErr w:type="spellEnd"/>
            <w:r>
              <w:rPr>
                <w:sz w:val="22"/>
                <w:szCs w:val="22"/>
              </w:rPr>
              <w:t xml:space="preserve"> for fitting and fixing of MS Grill as per approved design including fixing of door and windows clamps with cement concrete   (1:3:6) using 12mm size hard broken granite chips and curing for 7 days after fixing the clams including cost, conveyance, </w:t>
            </w:r>
          </w:p>
        </w:tc>
        <w:tc>
          <w:tcPr>
            <w:tcW w:w="850" w:type="dxa"/>
            <w:tcBorders>
              <w:right w:val="single" w:sz="4" w:space="0" w:color="auto"/>
            </w:tcBorders>
            <w:noWrap/>
            <w:vAlign w:val="center"/>
            <w:hideMark/>
          </w:tcPr>
          <w:p w:rsidR="00680C53" w:rsidRDefault="00680C53" w:rsidP="00BD2CE8">
            <w:pPr>
              <w:jc w:val="center"/>
            </w:pPr>
            <w:r>
              <w:rPr>
                <w:sz w:val="22"/>
                <w:szCs w:val="22"/>
              </w:rPr>
              <w:t>1.490</w:t>
            </w:r>
          </w:p>
        </w:tc>
        <w:tc>
          <w:tcPr>
            <w:tcW w:w="709" w:type="dxa"/>
            <w:tcBorders>
              <w:left w:val="single" w:sz="4" w:space="0" w:color="auto"/>
            </w:tcBorders>
            <w:noWrap/>
            <w:vAlign w:val="center"/>
            <w:hideMark/>
          </w:tcPr>
          <w:p w:rsidR="00680C53" w:rsidRDefault="00680C53" w:rsidP="00BD2CE8">
            <w:pPr>
              <w:jc w:val="center"/>
              <w:rPr>
                <w:color w:val="333333"/>
              </w:rPr>
            </w:pPr>
            <w:proofErr w:type="spellStart"/>
            <w:r>
              <w:rPr>
                <w:color w:val="333333"/>
                <w:sz w:val="22"/>
                <w:szCs w:val="22"/>
              </w:rPr>
              <w:t>Sqm</w:t>
            </w:r>
            <w:proofErr w:type="spellEnd"/>
          </w:p>
        </w:tc>
        <w:tc>
          <w:tcPr>
            <w:tcW w:w="996" w:type="dxa"/>
            <w:tcBorders>
              <w:right w:val="single" w:sz="4" w:space="0" w:color="auto"/>
            </w:tcBorders>
            <w:noWrap/>
            <w:vAlign w:val="center"/>
            <w:hideMark/>
          </w:tcPr>
          <w:p w:rsidR="00680C53" w:rsidRDefault="00680C53" w:rsidP="00BD2CE8">
            <w:pPr>
              <w:jc w:val="center"/>
            </w:pPr>
            <w:r>
              <w:rPr>
                <w:sz w:val="22"/>
                <w:szCs w:val="22"/>
              </w:rPr>
              <w:t>13.98</w:t>
            </w:r>
          </w:p>
        </w:tc>
        <w:tc>
          <w:tcPr>
            <w:tcW w:w="1418" w:type="dxa"/>
            <w:tcBorders>
              <w:left w:val="single" w:sz="4" w:space="0" w:color="auto"/>
              <w:right w:val="single" w:sz="4" w:space="0" w:color="auto"/>
            </w:tcBorders>
            <w:noWrap/>
            <w:vAlign w:val="center"/>
            <w:hideMark/>
          </w:tcPr>
          <w:p w:rsidR="00680C53" w:rsidRDefault="00680C53" w:rsidP="00BD2CE8">
            <w:pPr>
              <w:jc w:val="center"/>
            </w:pPr>
            <w:r>
              <w:rPr>
                <w:sz w:val="22"/>
                <w:szCs w:val="22"/>
              </w:rPr>
              <w:t>Rupees  thirteen and ninety eight paisa ) Only</w:t>
            </w:r>
          </w:p>
        </w:tc>
        <w:tc>
          <w:tcPr>
            <w:tcW w:w="3020" w:type="dxa"/>
            <w:tcBorders>
              <w:left w:val="single" w:sz="4" w:space="0" w:color="auto"/>
            </w:tcBorders>
            <w:noWrap/>
            <w:vAlign w:val="center"/>
            <w:hideMark/>
          </w:tcPr>
          <w:p w:rsidR="00680C53" w:rsidRDefault="00680C53" w:rsidP="00BD2CE8">
            <w:pPr>
              <w:rPr>
                <w:b/>
                <w:bCs/>
              </w:rPr>
            </w:pPr>
            <w:proofErr w:type="spellStart"/>
            <w:r>
              <w:rPr>
                <w:b/>
                <w:bCs/>
                <w:sz w:val="22"/>
                <w:szCs w:val="22"/>
              </w:rPr>
              <w:t>Rs</w:t>
            </w:r>
            <w:proofErr w:type="spellEnd"/>
            <w:r>
              <w:rPr>
                <w:b/>
                <w:bCs/>
                <w:sz w:val="22"/>
                <w:szCs w:val="22"/>
              </w:rPr>
              <w:t>. 20.83</w:t>
            </w:r>
          </w:p>
        </w:tc>
      </w:tr>
      <w:tr w:rsidR="009D771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9D7712" w:rsidRPr="00F70856" w:rsidRDefault="009D7712" w:rsidP="00F70856">
            <w:pPr>
              <w:jc w:val="center"/>
              <w:rPr>
                <w:b/>
                <w:bCs/>
                <w:color w:val="333333"/>
              </w:rPr>
            </w:pPr>
          </w:p>
          <w:p w:rsidR="009D7712" w:rsidRPr="00F70856" w:rsidRDefault="009D7712" w:rsidP="00F70856">
            <w:pPr>
              <w:jc w:val="center"/>
              <w:rPr>
                <w:b/>
                <w:bCs/>
                <w:color w:val="333333"/>
              </w:rPr>
            </w:pPr>
          </w:p>
          <w:p w:rsidR="009D7712" w:rsidRPr="00F70856" w:rsidRDefault="009D7712" w:rsidP="00F70856">
            <w:pPr>
              <w:jc w:val="center"/>
              <w:rPr>
                <w:b/>
                <w:bCs/>
                <w:color w:val="333333"/>
              </w:rPr>
            </w:pPr>
          </w:p>
          <w:p w:rsidR="009D7712" w:rsidRPr="00F70856" w:rsidRDefault="009D7712" w:rsidP="00F70856">
            <w:pPr>
              <w:jc w:val="center"/>
              <w:rPr>
                <w:b/>
                <w:bCs/>
                <w:color w:val="333333"/>
              </w:rPr>
            </w:pPr>
            <w:r>
              <w:rPr>
                <w:b/>
                <w:bCs/>
                <w:color w:val="333333"/>
                <w:sz w:val="22"/>
                <w:szCs w:val="22"/>
              </w:rPr>
              <w:t>13</w:t>
            </w:r>
          </w:p>
          <w:p w:rsidR="009D7712" w:rsidRPr="00F70856" w:rsidRDefault="009D7712" w:rsidP="00F70856">
            <w:pPr>
              <w:jc w:val="center"/>
              <w:rPr>
                <w:b/>
                <w:bCs/>
                <w:color w:val="333333"/>
              </w:rPr>
            </w:pPr>
          </w:p>
          <w:p w:rsidR="009D7712" w:rsidRPr="00F70856" w:rsidRDefault="009D7712" w:rsidP="00F70856">
            <w:pPr>
              <w:jc w:val="center"/>
              <w:rPr>
                <w:b/>
                <w:bCs/>
                <w:color w:val="333333"/>
              </w:rPr>
            </w:pP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9D7712" w:rsidRDefault="009D7712">
            <w:pPr>
              <w:jc w:val="both"/>
            </w:pPr>
            <w:r>
              <w:rPr>
                <w:sz w:val="22"/>
                <w:szCs w:val="22"/>
              </w:rPr>
              <w:t xml:space="preserve">20 mm thick cement plaster over stone masonry after racking out joints in cement mortar ( 1 : 6 ) including cost, conveyance, </w:t>
            </w:r>
            <w:proofErr w:type="spellStart"/>
            <w:r>
              <w:rPr>
                <w:sz w:val="22"/>
                <w:szCs w:val="22"/>
              </w:rPr>
              <w:t>royality</w:t>
            </w:r>
            <w:proofErr w:type="spellEnd"/>
            <w:r>
              <w:rPr>
                <w:sz w:val="22"/>
                <w:szCs w:val="22"/>
              </w:rPr>
              <w:t xml:space="preserve"> &amp; taxes etc. of all materials required for the </w:t>
            </w:r>
            <w:proofErr w:type="spellStart"/>
            <w:r>
              <w:rPr>
                <w:sz w:val="22"/>
                <w:szCs w:val="22"/>
              </w:rPr>
              <w:t>work,watering</w:t>
            </w:r>
            <w:proofErr w:type="spellEnd"/>
            <w:r>
              <w:rPr>
                <w:sz w:val="22"/>
                <w:szCs w:val="22"/>
              </w:rPr>
              <w:t xml:space="preserve">, curing, </w:t>
            </w:r>
            <w:proofErr w:type="spellStart"/>
            <w:r>
              <w:rPr>
                <w:sz w:val="22"/>
                <w:szCs w:val="22"/>
              </w:rPr>
              <w:t>labour</w:t>
            </w:r>
            <w:proofErr w:type="spellEnd"/>
            <w:r>
              <w:rPr>
                <w:sz w:val="22"/>
                <w:szCs w:val="22"/>
              </w:rPr>
              <w:t xml:space="preserve"> charges etc. complete as per the </w:t>
            </w:r>
            <w:proofErr w:type="spellStart"/>
            <w:r>
              <w:rPr>
                <w:sz w:val="22"/>
                <w:szCs w:val="22"/>
              </w:rPr>
              <w:t>specificat</w:t>
            </w:r>
            <w:proofErr w:type="spellEnd"/>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9D7712" w:rsidRDefault="009D7712">
            <w:pPr>
              <w:jc w:val="center"/>
            </w:pPr>
            <w:r>
              <w:rPr>
                <w:sz w:val="22"/>
                <w:szCs w:val="22"/>
              </w:rPr>
              <w:t>49.470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9D7712" w:rsidRDefault="009D771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9D7712" w:rsidRDefault="009D7712">
            <w:pPr>
              <w:jc w:val="center"/>
            </w:pPr>
            <w:r>
              <w:rPr>
                <w:sz w:val="22"/>
                <w:szCs w:val="22"/>
              </w:rPr>
              <w:t>288.23</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9D7712" w:rsidRDefault="009D7712">
            <w:pPr>
              <w:jc w:val="center"/>
            </w:pPr>
            <w:r>
              <w:rPr>
                <w:sz w:val="22"/>
                <w:szCs w:val="22"/>
              </w:rPr>
              <w:t xml:space="preserve">Rupees  two hundred eighty eight and twenty three </w:t>
            </w:r>
            <w:proofErr w:type="spellStart"/>
            <w:r>
              <w:rPr>
                <w:sz w:val="22"/>
                <w:szCs w:val="22"/>
              </w:rPr>
              <w:t>paise</w:t>
            </w:r>
            <w:proofErr w:type="spellEnd"/>
            <w:r>
              <w:rPr>
                <w:sz w:val="22"/>
                <w:szCs w:val="22"/>
              </w:rPr>
              <w:t xml:space="preserve">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9D7712" w:rsidRDefault="009D7712">
            <w:pPr>
              <w:rPr>
                <w:b/>
                <w:bCs/>
              </w:rPr>
            </w:pPr>
            <w:proofErr w:type="spellStart"/>
            <w:r>
              <w:rPr>
                <w:b/>
                <w:bCs/>
                <w:sz w:val="22"/>
                <w:szCs w:val="22"/>
              </w:rPr>
              <w:t>Rs</w:t>
            </w:r>
            <w:proofErr w:type="spellEnd"/>
            <w:r>
              <w:rPr>
                <w:b/>
                <w:bCs/>
                <w:sz w:val="22"/>
                <w:szCs w:val="22"/>
              </w:rPr>
              <w:t>. 14258.74</w:t>
            </w:r>
          </w:p>
        </w:tc>
      </w:tr>
      <w:tr w:rsidR="009D771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9D7712" w:rsidRDefault="009D7712" w:rsidP="008060AA">
            <w:pPr>
              <w:jc w:val="center"/>
              <w:rPr>
                <w:b/>
                <w:bCs/>
                <w:color w:val="333333"/>
              </w:rPr>
            </w:pPr>
            <w:r>
              <w:rPr>
                <w:b/>
                <w:bCs/>
                <w:color w:val="333333"/>
                <w:sz w:val="22"/>
                <w:szCs w:val="22"/>
              </w:rPr>
              <w:t>14</w:t>
            </w: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9D7712" w:rsidRDefault="009D7712">
            <w:pPr>
              <w:jc w:val="both"/>
            </w:pPr>
            <w:r>
              <w:rPr>
                <w:sz w:val="22"/>
                <w:szCs w:val="22"/>
              </w:rPr>
              <w:t xml:space="preserve">Providing 12mm thick Cement plaster in Cement mortar ( 1:6) over brick </w:t>
            </w:r>
            <w:proofErr w:type="spellStart"/>
            <w:r>
              <w:rPr>
                <w:sz w:val="22"/>
                <w:szCs w:val="22"/>
              </w:rPr>
              <w:t>masonary</w:t>
            </w:r>
            <w:proofErr w:type="spellEnd"/>
            <w:r>
              <w:rPr>
                <w:sz w:val="22"/>
                <w:szCs w:val="22"/>
              </w:rPr>
              <w:t xml:space="preserve"> including cost and conveyance of materials, </w:t>
            </w:r>
            <w:proofErr w:type="spellStart"/>
            <w:r>
              <w:rPr>
                <w:sz w:val="22"/>
                <w:szCs w:val="22"/>
              </w:rPr>
              <w:t>labour</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direction of Engineer-in-charge.</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9D7712" w:rsidRDefault="009D7712">
            <w:pPr>
              <w:jc w:val="center"/>
            </w:pPr>
            <w:r>
              <w:rPr>
                <w:sz w:val="22"/>
                <w:szCs w:val="22"/>
              </w:rPr>
              <w:t>280.970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9D7712" w:rsidRDefault="009D771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9D7712" w:rsidRDefault="009D7712">
            <w:pPr>
              <w:jc w:val="center"/>
            </w:pPr>
            <w:r>
              <w:rPr>
                <w:sz w:val="22"/>
                <w:szCs w:val="22"/>
              </w:rPr>
              <w:t>191.90</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9D7712" w:rsidRDefault="009D7712">
            <w:pPr>
              <w:jc w:val="center"/>
            </w:pPr>
            <w:r>
              <w:rPr>
                <w:sz w:val="22"/>
                <w:szCs w:val="22"/>
              </w:rPr>
              <w:t xml:space="preserve">Rupees  One hundred </w:t>
            </w:r>
            <w:proofErr w:type="spellStart"/>
            <w:r>
              <w:rPr>
                <w:sz w:val="22"/>
                <w:szCs w:val="22"/>
              </w:rPr>
              <w:t>nintyone</w:t>
            </w:r>
            <w:proofErr w:type="spellEnd"/>
            <w:r>
              <w:rPr>
                <w:sz w:val="22"/>
                <w:szCs w:val="22"/>
              </w:rPr>
              <w:t xml:space="preserve"> and ninety </w:t>
            </w:r>
            <w:proofErr w:type="spellStart"/>
            <w:r>
              <w:rPr>
                <w:sz w:val="22"/>
                <w:szCs w:val="22"/>
              </w:rPr>
              <w:t>paise</w:t>
            </w:r>
            <w:proofErr w:type="spellEnd"/>
            <w:r>
              <w:rPr>
                <w:sz w:val="22"/>
                <w:szCs w:val="22"/>
              </w:rPr>
              <w:t>)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9D7712" w:rsidRDefault="009D7712">
            <w:pPr>
              <w:rPr>
                <w:b/>
                <w:bCs/>
              </w:rPr>
            </w:pPr>
            <w:proofErr w:type="spellStart"/>
            <w:r>
              <w:rPr>
                <w:b/>
                <w:bCs/>
                <w:sz w:val="22"/>
                <w:szCs w:val="22"/>
              </w:rPr>
              <w:t>Rs</w:t>
            </w:r>
            <w:proofErr w:type="spellEnd"/>
            <w:r>
              <w:rPr>
                <w:b/>
                <w:bCs/>
                <w:sz w:val="22"/>
                <w:szCs w:val="22"/>
              </w:rPr>
              <w:t>. 53918.14</w:t>
            </w:r>
          </w:p>
        </w:tc>
      </w:tr>
      <w:tr w:rsidR="00C2172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14(B)</w:t>
            </w: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12mm thick Cement plaster in Cement mortar ( 1:6) over brick </w:t>
            </w:r>
            <w:proofErr w:type="spellStart"/>
            <w:r>
              <w:rPr>
                <w:sz w:val="22"/>
                <w:szCs w:val="22"/>
              </w:rPr>
              <w:t>masonary</w:t>
            </w:r>
            <w:proofErr w:type="spellEnd"/>
            <w:r>
              <w:rPr>
                <w:sz w:val="22"/>
                <w:szCs w:val="22"/>
              </w:rPr>
              <w:t xml:space="preserve"> including cost and conveyance of materials, </w:t>
            </w:r>
            <w:proofErr w:type="spellStart"/>
            <w:r>
              <w:rPr>
                <w:sz w:val="22"/>
                <w:szCs w:val="22"/>
              </w:rPr>
              <w:t>labour</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xml:space="preserve">. complete as per direction of Engineer-in-charge.       </w:t>
            </w:r>
            <w:r>
              <w:rPr>
                <w:b/>
                <w:bCs/>
                <w:sz w:val="22"/>
                <w:szCs w:val="22"/>
              </w:rPr>
              <w:t>(</w:t>
            </w:r>
            <w:proofErr w:type="spellStart"/>
            <w:r>
              <w:rPr>
                <w:b/>
                <w:bCs/>
                <w:sz w:val="22"/>
                <w:szCs w:val="22"/>
              </w:rPr>
              <w:t>Ist</w:t>
            </w:r>
            <w:proofErr w:type="spellEnd"/>
            <w:r>
              <w:rPr>
                <w:b/>
                <w:bCs/>
                <w:sz w:val="22"/>
                <w:szCs w:val="22"/>
              </w:rPr>
              <w:t xml:space="preserve"> Floor)</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88.790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196.57</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 xml:space="preserve">Rupees  One hundred </w:t>
            </w:r>
            <w:proofErr w:type="spellStart"/>
            <w:r>
              <w:rPr>
                <w:sz w:val="22"/>
                <w:szCs w:val="22"/>
              </w:rPr>
              <w:t>nintysix</w:t>
            </w:r>
            <w:proofErr w:type="spellEnd"/>
            <w:r>
              <w:rPr>
                <w:sz w:val="22"/>
                <w:szCs w:val="22"/>
              </w:rPr>
              <w:t xml:space="preserve"> and fifty seven </w:t>
            </w:r>
            <w:proofErr w:type="spellStart"/>
            <w:r>
              <w:rPr>
                <w:sz w:val="22"/>
                <w:szCs w:val="22"/>
              </w:rPr>
              <w:t>paise</w:t>
            </w:r>
            <w:proofErr w:type="spellEnd"/>
            <w:r>
              <w:rPr>
                <w:sz w:val="22"/>
                <w:szCs w:val="22"/>
              </w:rPr>
              <w:t xml:space="preserve">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17453.45</w:t>
            </w:r>
          </w:p>
        </w:tc>
      </w:tr>
      <w:tr w:rsidR="00C2172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15</w:t>
            </w: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16 mm thick Cement plaster in Cement mortar ( 1:6) over brick </w:t>
            </w:r>
            <w:proofErr w:type="spellStart"/>
            <w:r>
              <w:rPr>
                <w:sz w:val="22"/>
                <w:szCs w:val="22"/>
              </w:rPr>
              <w:t>masonary</w:t>
            </w:r>
            <w:proofErr w:type="spellEnd"/>
            <w:r>
              <w:rPr>
                <w:sz w:val="22"/>
                <w:szCs w:val="22"/>
              </w:rPr>
              <w:t xml:space="preserve"> including cost and conveyance of materials, </w:t>
            </w:r>
            <w:proofErr w:type="spellStart"/>
            <w:r>
              <w:rPr>
                <w:sz w:val="22"/>
                <w:szCs w:val="22"/>
              </w:rPr>
              <w:t>labour</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direction of Engineer-in-charge.</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425.290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276.59</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 xml:space="preserve">Rupees Two hundred seventy six and fifty nine </w:t>
            </w:r>
            <w:proofErr w:type="spellStart"/>
            <w:r>
              <w:rPr>
                <w:sz w:val="22"/>
                <w:szCs w:val="22"/>
              </w:rPr>
              <w:t>paise</w:t>
            </w:r>
            <w:proofErr w:type="spellEnd"/>
            <w:r>
              <w:rPr>
                <w:sz w:val="22"/>
                <w:szCs w:val="22"/>
              </w:rPr>
              <w:t xml:space="preserve">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117630.96</w:t>
            </w:r>
          </w:p>
        </w:tc>
      </w:tr>
      <w:tr w:rsidR="00C2172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16</w:t>
            </w: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12 mm thick CP with CM (1:4) and punning  for skirting in walls for </w:t>
            </w:r>
            <w:proofErr w:type="spellStart"/>
            <w:r>
              <w:rPr>
                <w:sz w:val="22"/>
                <w:szCs w:val="22"/>
              </w:rPr>
              <w:t>dadoo</w:t>
            </w:r>
            <w:proofErr w:type="spellEnd"/>
            <w:r>
              <w:rPr>
                <w:sz w:val="22"/>
                <w:szCs w:val="22"/>
              </w:rPr>
              <w:t xml:space="preserve"> with screened and washed sharp sand for mortar and finished smooth to the rough surface of walls including watering and curing etc. complete in all respect as directed by </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20.100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176.35</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 xml:space="preserve">Rupees one hundred seventy six and thirty five </w:t>
            </w:r>
            <w:proofErr w:type="spellStart"/>
            <w:r>
              <w:rPr>
                <w:sz w:val="22"/>
                <w:szCs w:val="22"/>
              </w:rPr>
              <w:t>paise</w:t>
            </w:r>
            <w:proofErr w:type="spellEnd"/>
            <w:r>
              <w:rPr>
                <w:sz w:val="22"/>
                <w:szCs w:val="22"/>
              </w:rPr>
              <w:t xml:space="preserve">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3544.64</w:t>
            </w:r>
          </w:p>
        </w:tc>
      </w:tr>
      <w:tr w:rsidR="00C21722" w:rsidTr="00F70856">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17</w:t>
            </w:r>
          </w:p>
        </w:tc>
        <w:tc>
          <w:tcPr>
            <w:tcW w:w="5527" w:type="dxa"/>
            <w:gridSpan w:val="2"/>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6mm thick Cement plaster in Cement mortar ( 1:4) over  R.C.C. surface including cost and conveyance of materials, </w:t>
            </w:r>
            <w:proofErr w:type="spellStart"/>
            <w:r>
              <w:rPr>
                <w:sz w:val="22"/>
                <w:szCs w:val="22"/>
              </w:rPr>
              <w:t>labour</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direction of Engineer-in-charge.</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277.930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213.13</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 xml:space="preserve">Rupees Two hundred thirteen and thirteen </w:t>
            </w:r>
            <w:proofErr w:type="spellStart"/>
            <w:r>
              <w:rPr>
                <w:sz w:val="22"/>
                <w:szCs w:val="22"/>
              </w:rPr>
              <w:t>paise</w:t>
            </w:r>
            <w:proofErr w:type="spellEnd"/>
            <w:r>
              <w:rPr>
                <w:sz w:val="22"/>
                <w:szCs w:val="22"/>
              </w:rPr>
              <w:t xml:space="preserve">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59235.22</w:t>
            </w:r>
          </w:p>
        </w:tc>
      </w:tr>
    </w:tbl>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tbl>
      <w:tblPr>
        <w:tblW w:w="13054" w:type="dxa"/>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527"/>
        <w:gridCol w:w="850"/>
        <w:gridCol w:w="709"/>
        <w:gridCol w:w="996"/>
        <w:gridCol w:w="1418"/>
        <w:gridCol w:w="3020"/>
      </w:tblGrid>
      <w:tr w:rsidR="00C21722"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18</w:t>
            </w:r>
          </w:p>
        </w:tc>
        <w:tc>
          <w:tcPr>
            <w:tcW w:w="5527"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and fixing Vitrified tile  on floors of size 600mmx600mmof approved make conforming IS:13755 laid on 20mm thick Cement Mortar (1:4) and filling jointed with  White cement of approved quality including cost and conveyance of </w:t>
            </w:r>
            <w:proofErr w:type="spellStart"/>
            <w:r>
              <w:rPr>
                <w:sz w:val="22"/>
                <w:szCs w:val="22"/>
              </w:rPr>
              <w:t>materials,Labour</w:t>
            </w:r>
            <w:proofErr w:type="spellEnd"/>
            <w:r>
              <w:rPr>
                <w:sz w:val="22"/>
                <w:szCs w:val="22"/>
              </w:rPr>
              <w:t xml:space="preserve"> charges, </w:t>
            </w:r>
            <w:proofErr w:type="spellStart"/>
            <w:r>
              <w:rPr>
                <w:sz w:val="22"/>
                <w:szCs w:val="22"/>
              </w:rPr>
              <w:t>Concyance</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the specification and direction of Engineer-in-charge .</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210.220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1154.51</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Rupees One thousand  one hundred fifty  four and fifty one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242701.09</w:t>
            </w:r>
          </w:p>
        </w:tc>
      </w:tr>
      <w:tr w:rsidR="00C21722"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center"/>
              <w:rPr>
                <w:b/>
                <w:bCs/>
                <w:color w:val="333333"/>
              </w:rPr>
            </w:pPr>
            <w:r>
              <w:rPr>
                <w:b/>
                <w:bCs/>
                <w:color w:val="333333"/>
                <w:sz w:val="22"/>
                <w:szCs w:val="22"/>
              </w:rPr>
              <w:t>19</w:t>
            </w:r>
          </w:p>
        </w:tc>
        <w:tc>
          <w:tcPr>
            <w:tcW w:w="5527" w:type="dxa"/>
            <w:tcBorders>
              <w:top w:val="single" w:sz="4" w:space="0" w:color="000000"/>
              <w:left w:val="single" w:sz="4" w:space="0" w:color="000000"/>
              <w:bottom w:val="single" w:sz="4" w:space="0" w:color="000000"/>
              <w:right w:val="single" w:sz="4" w:space="0" w:color="000000"/>
            </w:tcBorders>
            <w:noWrap/>
            <w:hideMark/>
          </w:tcPr>
          <w:p w:rsidR="00C21722" w:rsidRDefault="00C21722">
            <w:pPr>
              <w:jc w:val="both"/>
            </w:pPr>
            <w:r>
              <w:rPr>
                <w:sz w:val="22"/>
                <w:szCs w:val="22"/>
              </w:rPr>
              <w:t xml:space="preserve">Providing and fixing Vitrified tile  on  </w:t>
            </w:r>
            <w:proofErr w:type="spellStart"/>
            <w:r>
              <w:rPr>
                <w:b/>
                <w:bCs/>
                <w:sz w:val="22"/>
                <w:szCs w:val="22"/>
              </w:rPr>
              <w:t>Dadoo</w:t>
            </w:r>
            <w:proofErr w:type="spellEnd"/>
            <w:r>
              <w:rPr>
                <w:b/>
                <w:bCs/>
                <w:sz w:val="22"/>
                <w:szCs w:val="22"/>
              </w:rPr>
              <w:t xml:space="preserve"> of Wall</w:t>
            </w:r>
            <w:r>
              <w:rPr>
                <w:sz w:val="22"/>
                <w:szCs w:val="22"/>
              </w:rPr>
              <w:t xml:space="preserve"> of size 600mmx600mmof approved make conforming IS:13755 laid on 12mm thick Cement Mortar (1:3) and filling jointed with  White cement of approved quality including cost and conveyance of </w:t>
            </w:r>
            <w:proofErr w:type="spellStart"/>
            <w:r>
              <w:rPr>
                <w:sz w:val="22"/>
                <w:szCs w:val="22"/>
              </w:rPr>
              <w:t>materials,Labour</w:t>
            </w:r>
            <w:proofErr w:type="spellEnd"/>
            <w:r>
              <w:rPr>
                <w:sz w:val="22"/>
                <w:szCs w:val="22"/>
              </w:rPr>
              <w:t xml:space="preserve"> charges, </w:t>
            </w:r>
            <w:proofErr w:type="spellStart"/>
            <w:r>
              <w:rPr>
                <w:sz w:val="22"/>
                <w:szCs w:val="22"/>
              </w:rPr>
              <w:t>Concyance</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the specification and direction of Engineer-in-charge .</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13.100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C21722" w:rsidRDefault="00C21722">
            <w:pPr>
              <w:jc w:val="center"/>
            </w:pPr>
            <w:r>
              <w:rPr>
                <w:sz w:val="22"/>
                <w:szCs w:val="22"/>
              </w:rPr>
              <w:t>1338.26</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C21722" w:rsidRDefault="00C21722">
            <w:pPr>
              <w:jc w:val="center"/>
            </w:pPr>
            <w:r>
              <w:rPr>
                <w:sz w:val="22"/>
                <w:szCs w:val="22"/>
              </w:rPr>
              <w:t>Rupees One thousand  three hundred  thirty eight  and twenty six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C21722" w:rsidRDefault="00C21722">
            <w:pPr>
              <w:rPr>
                <w:b/>
                <w:bCs/>
              </w:rPr>
            </w:pPr>
            <w:proofErr w:type="spellStart"/>
            <w:r>
              <w:rPr>
                <w:b/>
                <w:bCs/>
                <w:sz w:val="22"/>
                <w:szCs w:val="22"/>
              </w:rPr>
              <w:t>Rs</w:t>
            </w:r>
            <w:proofErr w:type="spellEnd"/>
            <w:r>
              <w:rPr>
                <w:b/>
                <w:bCs/>
                <w:sz w:val="22"/>
                <w:szCs w:val="22"/>
              </w:rPr>
              <w:t>. 17531.21</w:t>
            </w:r>
          </w:p>
        </w:tc>
      </w:tr>
      <w:tr w:rsidR="00D2419F"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D2419F" w:rsidRDefault="00D2419F">
            <w:pPr>
              <w:jc w:val="center"/>
              <w:rPr>
                <w:b/>
                <w:bCs/>
                <w:color w:val="333333"/>
              </w:rPr>
            </w:pPr>
            <w:r>
              <w:rPr>
                <w:b/>
                <w:bCs/>
                <w:color w:val="333333"/>
                <w:sz w:val="22"/>
                <w:szCs w:val="22"/>
              </w:rPr>
              <w:t>20</w:t>
            </w:r>
          </w:p>
        </w:tc>
        <w:tc>
          <w:tcPr>
            <w:tcW w:w="5527" w:type="dxa"/>
            <w:tcBorders>
              <w:top w:val="single" w:sz="4" w:space="0" w:color="000000"/>
              <w:left w:val="single" w:sz="4" w:space="0" w:color="000000"/>
              <w:bottom w:val="single" w:sz="4" w:space="0" w:color="000000"/>
              <w:right w:val="single" w:sz="4" w:space="0" w:color="000000"/>
            </w:tcBorders>
            <w:noWrap/>
            <w:hideMark/>
          </w:tcPr>
          <w:p w:rsidR="00D2419F" w:rsidRDefault="00D2419F">
            <w:pPr>
              <w:jc w:val="both"/>
            </w:pPr>
            <w:r>
              <w:rPr>
                <w:sz w:val="22"/>
                <w:szCs w:val="22"/>
              </w:rPr>
              <w:t xml:space="preserve">Providing and fixing Vitrified tile  on floors of size 300mmx300mmof approved make conforming IS:13755 laid on 20mm thick Cement Mortar (1:4) and filling jointed with  White cement of approved quality including cost and conveyance of </w:t>
            </w:r>
            <w:proofErr w:type="spellStart"/>
            <w:r>
              <w:rPr>
                <w:sz w:val="22"/>
                <w:szCs w:val="22"/>
              </w:rPr>
              <w:t>materials,Labour</w:t>
            </w:r>
            <w:proofErr w:type="spellEnd"/>
            <w:r>
              <w:rPr>
                <w:sz w:val="22"/>
                <w:szCs w:val="22"/>
              </w:rPr>
              <w:t xml:space="preserve"> charges, </w:t>
            </w:r>
            <w:proofErr w:type="spellStart"/>
            <w:r>
              <w:rPr>
                <w:sz w:val="22"/>
                <w:szCs w:val="22"/>
              </w:rPr>
              <w:t>Concyance</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the specification and direction of Engineer-in-charge .</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D2419F" w:rsidRDefault="00D2419F">
            <w:pPr>
              <w:jc w:val="center"/>
            </w:pPr>
            <w:r>
              <w:rPr>
                <w:sz w:val="22"/>
                <w:szCs w:val="22"/>
              </w:rPr>
              <w:t>42.240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D2419F" w:rsidRDefault="00D2419F">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D2419F" w:rsidRDefault="00D2419F">
            <w:pPr>
              <w:jc w:val="center"/>
            </w:pPr>
            <w:r>
              <w:rPr>
                <w:sz w:val="22"/>
                <w:szCs w:val="22"/>
              </w:rPr>
              <w:t>1070.04</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D2419F" w:rsidRDefault="00D2419F">
            <w:pPr>
              <w:jc w:val="center"/>
            </w:pPr>
            <w:r>
              <w:rPr>
                <w:sz w:val="22"/>
                <w:szCs w:val="22"/>
              </w:rPr>
              <w:t>Rupees One thousand seventy  and four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D2419F" w:rsidRDefault="00D2419F">
            <w:pPr>
              <w:rPr>
                <w:b/>
                <w:bCs/>
              </w:rPr>
            </w:pPr>
            <w:proofErr w:type="spellStart"/>
            <w:r>
              <w:rPr>
                <w:b/>
                <w:bCs/>
                <w:sz w:val="22"/>
                <w:szCs w:val="22"/>
              </w:rPr>
              <w:t>Rs</w:t>
            </w:r>
            <w:proofErr w:type="spellEnd"/>
            <w:r>
              <w:rPr>
                <w:b/>
                <w:bCs/>
                <w:sz w:val="22"/>
                <w:szCs w:val="22"/>
              </w:rPr>
              <w:t>. 45198.49</w:t>
            </w:r>
          </w:p>
        </w:tc>
      </w:tr>
      <w:tr w:rsidR="00D2419F"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D2419F" w:rsidRDefault="00D2419F">
            <w:pPr>
              <w:jc w:val="center"/>
              <w:rPr>
                <w:b/>
                <w:bCs/>
                <w:color w:val="333333"/>
              </w:rPr>
            </w:pPr>
            <w:r>
              <w:rPr>
                <w:b/>
                <w:bCs/>
                <w:color w:val="333333"/>
                <w:sz w:val="22"/>
                <w:szCs w:val="22"/>
              </w:rPr>
              <w:t>21</w:t>
            </w:r>
          </w:p>
        </w:tc>
        <w:tc>
          <w:tcPr>
            <w:tcW w:w="5527" w:type="dxa"/>
            <w:tcBorders>
              <w:top w:val="single" w:sz="4" w:space="0" w:color="000000"/>
              <w:left w:val="single" w:sz="4" w:space="0" w:color="000000"/>
              <w:bottom w:val="single" w:sz="4" w:space="0" w:color="000000"/>
              <w:right w:val="single" w:sz="4" w:space="0" w:color="000000"/>
            </w:tcBorders>
            <w:noWrap/>
            <w:hideMark/>
          </w:tcPr>
          <w:p w:rsidR="00D2419F" w:rsidRDefault="00D2419F">
            <w:pPr>
              <w:jc w:val="both"/>
            </w:pPr>
            <w:r>
              <w:rPr>
                <w:sz w:val="22"/>
                <w:szCs w:val="22"/>
              </w:rPr>
              <w:t xml:space="preserve">Providing and fixing </w:t>
            </w:r>
            <w:r>
              <w:rPr>
                <w:b/>
                <w:bCs/>
                <w:sz w:val="22"/>
                <w:szCs w:val="22"/>
              </w:rPr>
              <w:t xml:space="preserve">Ceramic wall  tile  on  </w:t>
            </w:r>
            <w:proofErr w:type="spellStart"/>
            <w:r>
              <w:rPr>
                <w:b/>
                <w:bCs/>
                <w:sz w:val="22"/>
                <w:szCs w:val="22"/>
              </w:rPr>
              <w:t>Dadoo</w:t>
            </w:r>
            <w:proofErr w:type="spellEnd"/>
            <w:r>
              <w:rPr>
                <w:b/>
                <w:bCs/>
                <w:sz w:val="22"/>
                <w:szCs w:val="22"/>
              </w:rPr>
              <w:t xml:space="preserve"> of Wall</w:t>
            </w:r>
            <w:r>
              <w:rPr>
                <w:sz w:val="22"/>
                <w:szCs w:val="22"/>
              </w:rPr>
              <w:t xml:space="preserve"> of size 300mmx300mmof approved make conforming IS:13755 laid on 12mm thick Cement Mortar (1:3) and filling jointed with  White cement of approved quality including cost and conveyance of </w:t>
            </w:r>
            <w:proofErr w:type="spellStart"/>
            <w:r>
              <w:rPr>
                <w:sz w:val="22"/>
                <w:szCs w:val="22"/>
              </w:rPr>
              <w:t>materials,Labour</w:t>
            </w:r>
            <w:proofErr w:type="spellEnd"/>
            <w:r>
              <w:rPr>
                <w:sz w:val="22"/>
                <w:szCs w:val="22"/>
              </w:rPr>
              <w:t xml:space="preserve"> charges, </w:t>
            </w:r>
            <w:proofErr w:type="spellStart"/>
            <w:r>
              <w:rPr>
                <w:sz w:val="22"/>
                <w:szCs w:val="22"/>
              </w:rPr>
              <w:t>Concyance</w:t>
            </w:r>
            <w:proofErr w:type="spellEnd"/>
            <w:r>
              <w:rPr>
                <w:sz w:val="22"/>
                <w:szCs w:val="22"/>
              </w:rPr>
              <w:t xml:space="preserve"> charges, royalty, E.M.F, D.M.F ,additional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gramStart"/>
            <w:r>
              <w:rPr>
                <w:sz w:val="22"/>
                <w:szCs w:val="22"/>
              </w:rPr>
              <w:t>etc</w:t>
            </w:r>
            <w:proofErr w:type="gramEnd"/>
            <w:r>
              <w:rPr>
                <w:sz w:val="22"/>
                <w:szCs w:val="22"/>
              </w:rPr>
              <w:t>. complete as per the specification and direction of Engineer-in-charge .</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D2419F" w:rsidRDefault="00D2419F">
            <w:pPr>
              <w:jc w:val="center"/>
            </w:pPr>
            <w:r>
              <w:rPr>
                <w:sz w:val="22"/>
                <w:szCs w:val="22"/>
              </w:rPr>
              <w:t>150.810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D2419F" w:rsidRDefault="00D2419F">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D2419F" w:rsidRDefault="00D2419F">
            <w:pPr>
              <w:jc w:val="center"/>
            </w:pPr>
            <w:r>
              <w:rPr>
                <w:sz w:val="22"/>
                <w:szCs w:val="22"/>
              </w:rPr>
              <w:t>1000.78</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D2419F" w:rsidRDefault="00D2419F">
            <w:pPr>
              <w:jc w:val="center"/>
            </w:pPr>
            <w:r>
              <w:rPr>
                <w:sz w:val="22"/>
                <w:szCs w:val="22"/>
              </w:rPr>
              <w:t>Rupees One thousand  and seventy eight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D2419F" w:rsidRDefault="00D2419F">
            <w:pPr>
              <w:rPr>
                <w:b/>
                <w:bCs/>
              </w:rPr>
            </w:pPr>
            <w:proofErr w:type="spellStart"/>
            <w:r>
              <w:rPr>
                <w:b/>
                <w:bCs/>
                <w:sz w:val="22"/>
                <w:szCs w:val="22"/>
              </w:rPr>
              <w:t>Rs</w:t>
            </w:r>
            <w:proofErr w:type="spellEnd"/>
            <w:r>
              <w:rPr>
                <w:b/>
                <w:bCs/>
                <w:sz w:val="22"/>
                <w:szCs w:val="22"/>
              </w:rPr>
              <w:t>. 150927.63</w:t>
            </w:r>
          </w:p>
        </w:tc>
      </w:tr>
      <w:tr w:rsidR="00A53544"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A53544" w:rsidRDefault="00A53544">
            <w:pPr>
              <w:jc w:val="center"/>
              <w:rPr>
                <w:b/>
                <w:bCs/>
                <w:color w:val="333333"/>
              </w:rPr>
            </w:pPr>
            <w:r>
              <w:rPr>
                <w:b/>
                <w:bCs/>
                <w:color w:val="333333"/>
                <w:sz w:val="22"/>
                <w:szCs w:val="22"/>
              </w:rPr>
              <w:t>22</w:t>
            </w:r>
          </w:p>
        </w:tc>
        <w:tc>
          <w:tcPr>
            <w:tcW w:w="5527" w:type="dxa"/>
            <w:tcBorders>
              <w:top w:val="single" w:sz="4" w:space="0" w:color="000000"/>
              <w:left w:val="single" w:sz="4" w:space="0" w:color="000000"/>
              <w:bottom w:val="single" w:sz="4" w:space="0" w:color="000000"/>
              <w:right w:val="single" w:sz="4" w:space="0" w:color="000000"/>
            </w:tcBorders>
            <w:noWrap/>
            <w:hideMark/>
          </w:tcPr>
          <w:p w:rsidR="00A53544" w:rsidRDefault="00A53544">
            <w:pPr>
              <w:jc w:val="both"/>
            </w:pPr>
            <w:r>
              <w:rPr>
                <w:sz w:val="22"/>
                <w:szCs w:val="22"/>
              </w:rPr>
              <w:t xml:space="preserve">Supplying, fitting, fixing of Window (Sliding type) made of </w:t>
            </w:r>
            <w:proofErr w:type="spellStart"/>
            <w:r>
              <w:rPr>
                <w:sz w:val="22"/>
                <w:szCs w:val="22"/>
              </w:rPr>
              <w:t>aluminium</w:t>
            </w:r>
            <w:proofErr w:type="spellEnd"/>
            <w:r>
              <w:rPr>
                <w:sz w:val="22"/>
                <w:szCs w:val="22"/>
              </w:rPr>
              <w:t xml:space="preserve"> section 151-154, 151-155, as window frame section No-151-155, 151-153 and 151-167 as shutter frame with 5mm thick black glass as panel fitted with rubber beading including locking </w:t>
            </w:r>
            <w:proofErr w:type="spellStart"/>
            <w:r>
              <w:rPr>
                <w:sz w:val="22"/>
                <w:szCs w:val="22"/>
              </w:rPr>
              <w:t>arran</w:t>
            </w:r>
            <w:proofErr w:type="spellEnd"/>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center"/>
            </w:pPr>
            <w:r>
              <w:rPr>
                <w:sz w:val="22"/>
                <w:szCs w:val="22"/>
              </w:rPr>
              <w:t>20.440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center"/>
            </w:pPr>
            <w:r>
              <w:rPr>
                <w:sz w:val="22"/>
                <w:szCs w:val="22"/>
              </w:rPr>
              <w:t>3955.37</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A53544" w:rsidRDefault="00A53544">
            <w:pPr>
              <w:jc w:val="center"/>
            </w:pPr>
            <w:r>
              <w:rPr>
                <w:sz w:val="22"/>
                <w:szCs w:val="22"/>
              </w:rPr>
              <w:t>Rupees Three thousand Nine hundred fifty five and thirty seven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rPr>
                <w:b/>
                <w:bCs/>
              </w:rPr>
            </w:pPr>
            <w:proofErr w:type="spellStart"/>
            <w:r>
              <w:rPr>
                <w:b/>
                <w:bCs/>
                <w:sz w:val="22"/>
                <w:szCs w:val="22"/>
              </w:rPr>
              <w:t>Rs</w:t>
            </w:r>
            <w:proofErr w:type="spellEnd"/>
            <w:r>
              <w:rPr>
                <w:b/>
                <w:bCs/>
                <w:sz w:val="22"/>
                <w:szCs w:val="22"/>
              </w:rPr>
              <w:t>. 80847.76</w:t>
            </w:r>
          </w:p>
        </w:tc>
      </w:tr>
      <w:tr w:rsidR="00A53544" w:rsidTr="008060AA">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A53544" w:rsidRDefault="00A53544">
            <w:pPr>
              <w:jc w:val="center"/>
              <w:rPr>
                <w:b/>
                <w:bCs/>
                <w:color w:val="333333"/>
              </w:rPr>
            </w:pPr>
            <w:r>
              <w:rPr>
                <w:b/>
                <w:bCs/>
                <w:color w:val="333333"/>
                <w:sz w:val="22"/>
                <w:szCs w:val="22"/>
              </w:rPr>
              <w:t>23</w:t>
            </w:r>
          </w:p>
        </w:tc>
        <w:tc>
          <w:tcPr>
            <w:tcW w:w="5527" w:type="dxa"/>
            <w:tcBorders>
              <w:top w:val="single" w:sz="4" w:space="0" w:color="000000"/>
              <w:left w:val="single" w:sz="4" w:space="0" w:color="000000"/>
              <w:bottom w:val="single" w:sz="4" w:space="0" w:color="000000"/>
              <w:right w:val="single" w:sz="4" w:space="0" w:color="000000"/>
            </w:tcBorders>
            <w:noWrap/>
            <w:hideMark/>
          </w:tcPr>
          <w:p w:rsidR="00A53544" w:rsidRDefault="00A53544">
            <w:pPr>
              <w:jc w:val="both"/>
            </w:pPr>
            <w:r>
              <w:rPr>
                <w:sz w:val="22"/>
                <w:szCs w:val="22"/>
              </w:rPr>
              <w:t xml:space="preserve">Providing fitting, fixing of </w:t>
            </w:r>
            <w:proofErr w:type="spellStart"/>
            <w:r>
              <w:rPr>
                <w:sz w:val="22"/>
                <w:szCs w:val="22"/>
              </w:rPr>
              <w:t>Aluminium</w:t>
            </w:r>
            <w:proofErr w:type="spellEnd"/>
            <w:r>
              <w:rPr>
                <w:sz w:val="22"/>
                <w:szCs w:val="22"/>
              </w:rPr>
              <w:t xml:space="preserve"> Door with OEL anodized Al. door section of 9202 as vertical member, 9201 as top  and 9200 as bottom  and middle member and 6mm black glass in top portion with 12mm thick pre-laminated board  fixed on door frame by me</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center"/>
            </w:pPr>
            <w:r>
              <w:rPr>
                <w:sz w:val="22"/>
                <w:szCs w:val="22"/>
              </w:rPr>
              <w:t>13.470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center"/>
            </w:pPr>
            <w:r>
              <w:rPr>
                <w:sz w:val="22"/>
                <w:szCs w:val="22"/>
              </w:rPr>
              <w:t>7270.02</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A53544" w:rsidRDefault="00A53544">
            <w:pPr>
              <w:jc w:val="center"/>
            </w:pPr>
            <w:r>
              <w:rPr>
                <w:sz w:val="22"/>
                <w:szCs w:val="22"/>
              </w:rPr>
              <w:t>Rupees Seven thousand two hundreds seventy and two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rPr>
                <w:b/>
                <w:bCs/>
              </w:rPr>
            </w:pPr>
            <w:proofErr w:type="spellStart"/>
            <w:r>
              <w:rPr>
                <w:b/>
                <w:bCs/>
                <w:sz w:val="22"/>
                <w:szCs w:val="22"/>
              </w:rPr>
              <w:t>Rs</w:t>
            </w:r>
            <w:proofErr w:type="spellEnd"/>
            <w:r>
              <w:rPr>
                <w:b/>
                <w:bCs/>
                <w:sz w:val="22"/>
                <w:szCs w:val="22"/>
              </w:rPr>
              <w:t>. 97927.17</w:t>
            </w:r>
          </w:p>
        </w:tc>
      </w:tr>
      <w:tr w:rsidR="00A53544" w:rsidTr="00A53544">
        <w:trPr>
          <w:trHeight w:val="285"/>
        </w:trPr>
        <w:tc>
          <w:tcPr>
            <w:tcW w:w="534" w:type="dxa"/>
            <w:tcBorders>
              <w:top w:val="single" w:sz="4" w:space="0" w:color="000000"/>
              <w:left w:val="single" w:sz="4" w:space="0" w:color="000000"/>
              <w:bottom w:val="single" w:sz="4" w:space="0" w:color="000000"/>
              <w:right w:val="single" w:sz="4" w:space="0" w:color="000000"/>
            </w:tcBorders>
            <w:noWrap/>
            <w:hideMark/>
          </w:tcPr>
          <w:p w:rsidR="00A53544" w:rsidRDefault="00A53544" w:rsidP="008060AA">
            <w:pPr>
              <w:jc w:val="center"/>
              <w:rPr>
                <w:b/>
                <w:bCs/>
                <w:color w:val="333333"/>
              </w:rPr>
            </w:pPr>
            <w:r>
              <w:rPr>
                <w:b/>
                <w:bCs/>
                <w:color w:val="333333"/>
                <w:sz w:val="22"/>
                <w:szCs w:val="22"/>
              </w:rPr>
              <w:t>24</w:t>
            </w:r>
          </w:p>
        </w:tc>
        <w:tc>
          <w:tcPr>
            <w:tcW w:w="5527" w:type="dxa"/>
            <w:tcBorders>
              <w:top w:val="single" w:sz="4" w:space="0" w:color="000000"/>
              <w:left w:val="single" w:sz="4" w:space="0" w:color="000000"/>
              <w:bottom w:val="single" w:sz="4" w:space="0" w:color="000000"/>
              <w:right w:val="single" w:sz="4" w:space="0" w:color="000000"/>
            </w:tcBorders>
            <w:noWrap/>
            <w:hideMark/>
          </w:tcPr>
          <w:p w:rsidR="00A53544" w:rsidRDefault="00A53544">
            <w:r>
              <w:rPr>
                <w:sz w:val="22"/>
                <w:szCs w:val="22"/>
              </w:rPr>
              <w:t xml:space="preserve">Supplying, Providing and Finishing  walls with cement based wall putty ( Water based )   of approved make and finished smooth and even surface to receive painting including scaffolding staging charges with all materials, taxes, </w:t>
            </w:r>
            <w:proofErr w:type="spellStart"/>
            <w:r>
              <w:rPr>
                <w:sz w:val="22"/>
                <w:szCs w:val="22"/>
              </w:rPr>
              <w:t>labour</w:t>
            </w:r>
            <w:proofErr w:type="spellEnd"/>
            <w:r>
              <w:rPr>
                <w:sz w:val="22"/>
                <w:szCs w:val="22"/>
              </w:rPr>
              <w:t xml:space="preserve"> charges  including cost of putty etc. complete as per the specification &amp; direction of EIC.</w:t>
            </w:r>
          </w:p>
        </w:tc>
        <w:tc>
          <w:tcPr>
            <w:tcW w:w="850"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right"/>
              <w:rPr>
                <w:rFonts w:ascii="Arial" w:hAnsi="Arial" w:cs="Arial"/>
                <w:sz w:val="20"/>
                <w:szCs w:val="20"/>
              </w:rPr>
            </w:pPr>
            <w:r>
              <w:rPr>
                <w:rFonts w:ascii="Arial" w:hAnsi="Arial" w:cs="Arial"/>
                <w:sz w:val="20"/>
                <w:szCs w:val="20"/>
              </w:rPr>
              <w:t>541.35</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jc w:val="center"/>
              <w:rPr>
                <w:color w:val="333333"/>
              </w:rPr>
            </w:pPr>
            <w:proofErr w:type="spellStart"/>
            <w:r>
              <w:rPr>
                <w:color w:val="333333"/>
                <w:sz w:val="22"/>
                <w:szCs w:val="22"/>
              </w:rPr>
              <w:t>Sqm</w:t>
            </w:r>
            <w:proofErr w:type="spellEnd"/>
          </w:p>
        </w:tc>
        <w:tc>
          <w:tcPr>
            <w:tcW w:w="996" w:type="dxa"/>
            <w:tcBorders>
              <w:top w:val="single" w:sz="4" w:space="0" w:color="000000"/>
              <w:left w:val="single" w:sz="4" w:space="0" w:color="000000"/>
              <w:bottom w:val="single" w:sz="4" w:space="0" w:color="000000"/>
              <w:right w:val="single" w:sz="4" w:space="0" w:color="auto"/>
            </w:tcBorders>
            <w:noWrap/>
            <w:vAlign w:val="center"/>
            <w:hideMark/>
          </w:tcPr>
          <w:p w:rsidR="00A53544" w:rsidRDefault="00A53544">
            <w:pPr>
              <w:jc w:val="right"/>
              <w:rPr>
                <w:rFonts w:ascii="Arial" w:hAnsi="Arial" w:cs="Arial"/>
                <w:sz w:val="20"/>
                <w:szCs w:val="20"/>
              </w:rPr>
            </w:pPr>
            <w:r>
              <w:rPr>
                <w:rFonts w:ascii="Arial" w:hAnsi="Arial" w:cs="Arial"/>
                <w:sz w:val="20"/>
                <w:szCs w:val="20"/>
              </w:rPr>
              <w:t>86.85</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A53544" w:rsidRDefault="00A53544">
            <w:pPr>
              <w:jc w:val="center"/>
            </w:pPr>
            <w:r>
              <w:rPr>
                <w:sz w:val="22"/>
                <w:szCs w:val="22"/>
              </w:rPr>
              <w:t xml:space="preserve">Rupees  </w:t>
            </w:r>
            <w:proofErr w:type="spellStart"/>
            <w:r>
              <w:rPr>
                <w:sz w:val="22"/>
                <w:szCs w:val="22"/>
              </w:rPr>
              <w:t>eightysix</w:t>
            </w:r>
            <w:proofErr w:type="spellEnd"/>
            <w:r>
              <w:rPr>
                <w:sz w:val="22"/>
                <w:szCs w:val="22"/>
              </w:rPr>
              <w:t xml:space="preserve">  and eighty five paisa ) Only</w:t>
            </w:r>
          </w:p>
        </w:tc>
        <w:tc>
          <w:tcPr>
            <w:tcW w:w="3020" w:type="dxa"/>
            <w:tcBorders>
              <w:top w:val="single" w:sz="4" w:space="0" w:color="000000"/>
              <w:left w:val="single" w:sz="4" w:space="0" w:color="auto"/>
              <w:bottom w:val="single" w:sz="4" w:space="0" w:color="000000"/>
              <w:right w:val="single" w:sz="4" w:space="0" w:color="000000"/>
            </w:tcBorders>
            <w:noWrap/>
            <w:vAlign w:val="center"/>
            <w:hideMark/>
          </w:tcPr>
          <w:p w:rsidR="00A53544" w:rsidRDefault="00A53544">
            <w:pPr>
              <w:rPr>
                <w:b/>
                <w:bCs/>
              </w:rPr>
            </w:pPr>
            <w:proofErr w:type="spellStart"/>
            <w:r>
              <w:rPr>
                <w:b/>
                <w:bCs/>
                <w:sz w:val="22"/>
                <w:szCs w:val="22"/>
              </w:rPr>
              <w:t>Rs</w:t>
            </w:r>
            <w:proofErr w:type="spellEnd"/>
            <w:r>
              <w:rPr>
                <w:b/>
                <w:bCs/>
                <w:sz w:val="22"/>
                <w:szCs w:val="22"/>
              </w:rPr>
              <w:t>. 47016.25</w:t>
            </w:r>
          </w:p>
        </w:tc>
      </w:tr>
    </w:tbl>
    <w:p w:rsidR="002C20AB" w:rsidRDefault="002C20AB" w:rsidP="00027AAE">
      <w:pPr>
        <w:autoSpaceDE w:val="0"/>
        <w:autoSpaceDN w:val="0"/>
        <w:adjustRightInd w:val="0"/>
        <w:rPr>
          <w:b/>
          <w:bCs/>
          <w:sz w:val="18"/>
          <w:szCs w:val="18"/>
        </w:rPr>
      </w:pPr>
    </w:p>
    <w:p w:rsidR="002C20AB" w:rsidRDefault="002C20AB" w:rsidP="00027AAE">
      <w:pPr>
        <w:autoSpaceDE w:val="0"/>
        <w:autoSpaceDN w:val="0"/>
        <w:adjustRightInd w:val="0"/>
        <w:rPr>
          <w:b/>
          <w:bCs/>
          <w:sz w:val="18"/>
          <w:szCs w:val="18"/>
        </w:rPr>
      </w:pPr>
    </w:p>
    <w:tbl>
      <w:tblPr>
        <w:tblW w:w="13054" w:type="dxa"/>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6"/>
        <w:gridCol w:w="5519"/>
        <w:gridCol w:w="852"/>
        <w:gridCol w:w="709"/>
        <w:gridCol w:w="857"/>
        <w:gridCol w:w="1418"/>
        <w:gridCol w:w="1675"/>
        <w:gridCol w:w="1488"/>
      </w:tblGrid>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25</w:t>
            </w:r>
          </w:p>
        </w:tc>
        <w:tc>
          <w:tcPr>
            <w:tcW w:w="5525" w:type="dxa"/>
            <w:gridSpan w:val="2"/>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both"/>
            </w:pPr>
            <w:r>
              <w:rPr>
                <w:sz w:val="22"/>
                <w:szCs w:val="22"/>
              </w:rPr>
              <w:t xml:space="preserve">Painting 2  coats with weather coat of approved quality over </w:t>
            </w:r>
            <w:proofErr w:type="spellStart"/>
            <w:r>
              <w:rPr>
                <w:sz w:val="22"/>
                <w:szCs w:val="22"/>
              </w:rPr>
              <w:t>Out side</w:t>
            </w:r>
            <w:proofErr w:type="spellEnd"/>
            <w:r>
              <w:rPr>
                <w:sz w:val="22"/>
                <w:szCs w:val="22"/>
              </w:rPr>
              <w:t xml:space="preserve"> Water bound Priming surface including cost of material, </w:t>
            </w:r>
            <w:proofErr w:type="spellStart"/>
            <w:r>
              <w:rPr>
                <w:sz w:val="22"/>
                <w:szCs w:val="22"/>
              </w:rPr>
              <w:t>labour</w:t>
            </w:r>
            <w:proofErr w:type="spellEnd"/>
            <w:r>
              <w:rPr>
                <w:sz w:val="22"/>
                <w:szCs w:val="22"/>
              </w:rPr>
              <w:t xml:space="preserve"> charges, Conveyance charges, Scaffolding&amp; </w:t>
            </w:r>
            <w:proofErr w:type="spellStart"/>
            <w:r>
              <w:rPr>
                <w:sz w:val="22"/>
                <w:szCs w:val="22"/>
              </w:rPr>
              <w:t>Stagging</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as per Specification and direction of Engineer-in-charge.</w:t>
            </w:r>
          </w:p>
        </w:tc>
        <w:tc>
          <w:tcPr>
            <w:tcW w:w="852"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401.580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jc w:val="center"/>
              <w:rPr>
                <w:color w:val="333333"/>
              </w:rPr>
            </w:pPr>
            <w:proofErr w:type="spellStart"/>
            <w:r>
              <w:rPr>
                <w:color w:val="333333"/>
                <w:sz w:val="22"/>
                <w:szCs w:val="22"/>
              </w:rPr>
              <w:t>Sqm</w:t>
            </w:r>
            <w:proofErr w:type="spellEnd"/>
          </w:p>
        </w:tc>
        <w:tc>
          <w:tcPr>
            <w:tcW w:w="857"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183.69</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Rupees One hundred eighty three and Sixty nine paisa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73766.23</w:t>
            </w:r>
          </w:p>
        </w:tc>
      </w:tr>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25(A)</w:t>
            </w:r>
          </w:p>
        </w:tc>
        <w:tc>
          <w:tcPr>
            <w:tcW w:w="5525" w:type="dxa"/>
            <w:gridSpan w:val="2"/>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both"/>
            </w:pPr>
            <w:r>
              <w:rPr>
                <w:sz w:val="22"/>
                <w:szCs w:val="22"/>
              </w:rPr>
              <w:t xml:space="preserve">Painting 2  coats with weather coat of approved quality over </w:t>
            </w:r>
            <w:proofErr w:type="spellStart"/>
            <w:r>
              <w:rPr>
                <w:sz w:val="22"/>
                <w:szCs w:val="22"/>
              </w:rPr>
              <w:t>Out side</w:t>
            </w:r>
            <w:proofErr w:type="spellEnd"/>
            <w:r>
              <w:rPr>
                <w:sz w:val="22"/>
                <w:szCs w:val="22"/>
              </w:rPr>
              <w:t xml:space="preserve"> Water bound Priming surface including cost of material, </w:t>
            </w:r>
            <w:proofErr w:type="spellStart"/>
            <w:r>
              <w:rPr>
                <w:sz w:val="22"/>
                <w:szCs w:val="22"/>
              </w:rPr>
              <w:t>labour</w:t>
            </w:r>
            <w:proofErr w:type="spellEnd"/>
            <w:r>
              <w:rPr>
                <w:sz w:val="22"/>
                <w:szCs w:val="22"/>
              </w:rPr>
              <w:t xml:space="preserve"> charges, Conveyance charges, Scaffolding&amp; </w:t>
            </w:r>
            <w:proofErr w:type="spellStart"/>
            <w:r>
              <w:rPr>
                <w:sz w:val="22"/>
                <w:szCs w:val="22"/>
              </w:rPr>
              <w:t>Stagging</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as per Specification and direction of Engineer-in-charge.(IST FLOOR)</w:t>
            </w:r>
          </w:p>
        </w:tc>
        <w:tc>
          <w:tcPr>
            <w:tcW w:w="852"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88.790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jc w:val="center"/>
              <w:rPr>
                <w:color w:val="333333"/>
              </w:rPr>
            </w:pPr>
            <w:proofErr w:type="spellStart"/>
            <w:r>
              <w:rPr>
                <w:color w:val="333333"/>
                <w:sz w:val="22"/>
                <w:szCs w:val="22"/>
              </w:rPr>
              <w:t>Sqm</w:t>
            </w:r>
            <w:proofErr w:type="spellEnd"/>
          </w:p>
        </w:tc>
        <w:tc>
          <w:tcPr>
            <w:tcW w:w="857"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190.67</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Rupees One hundred ninety and Sixty seven paisa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16929.59</w:t>
            </w:r>
          </w:p>
        </w:tc>
      </w:tr>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26</w:t>
            </w:r>
          </w:p>
        </w:tc>
        <w:tc>
          <w:tcPr>
            <w:tcW w:w="5525" w:type="dxa"/>
            <w:gridSpan w:val="2"/>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both"/>
            </w:pPr>
            <w:r>
              <w:rPr>
                <w:sz w:val="22"/>
                <w:szCs w:val="22"/>
              </w:rPr>
              <w:t xml:space="preserve">Painting 2 Coats </w:t>
            </w:r>
            <w:proofErr w:type="gramStart"/>
            <w:r>
              <w:rPr>
                <w:sz w:val="22"/>
                <w:szCs w:val="22"/>
              </w:rPr>
              <w:t>with  Plastic</w:t>
            </w:r>
            <w:proofErr w:type="gramEnd"/>
            <w:r>
              <w:rPr>
                <w:sz w:val="22"/>
                <w:szCs w:val="22"/>
              </w:rPr>
              <w:t xml:space="preserve"> Emulsion paint of approved quality over inside priming surface including cost of material, </w:t>
            </w:r>
            <w:proofErr w:type="spellStart"/>
            <w:r>
              <w:rPr>
                <w:sz w:val="22"/>
                <w:szCs w:val="22"/>
              </w:rPr>
              <w:t>labour</w:t>
            </w:r>
            <w:proofErr w:type="spellEnd"/>
            <w:r>
              <w:rPr>
                <w:sz w:val="22"/>
                <w:szCs w:val="22"/>
              </w:rPr>
              <w:t xml:space="preserve"> charges, Conveyance charges, Scaffolding&amp; </w:t>
            </w:r>
            <w:proofErr w:type="spellStart"/>
            <w:r>
              <w:rPr>
                <w:sz w:val="22"/>
                <w:szCs w:val="22"/>
              </w:rPr>
              <w:t>Stagging</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as per Specification and direction of Engineer-in-charge.</w:t>
            </w:r>
          </w:p>
        </w:tc>
        <w:tc>
          <w:tcPr>
            <w:tcW w:w="852"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470.210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jc w:val="center"/>
              <w:rPr>
                <w:color w:val="333333"/>
              </w:rPr>
            </w:pPr>
            <w:proofErr w:type="spellStart"/>
            <w:r>
              <w:rPr>
                <w:color w:val="333333"/>
                <w:sz w:val="22"/>
                <w:szCs w:val="22"/>
              </w:rPr>
              <w:t>Sqm</w:t>
            </w:r>
            <w:proofErr w:type="spellEnd"/>
          </w:p>
        </w:tc>
        <w:tc>
          <w:tcPr>
            <w:tcW w:w="857"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191.61</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 xml:space="preserve">Rupees One hundred ninety one and sixty one </w:t>
            </w:r>
            <w:proofErr w:type="spellStart"/>
            <w:r>
              <w:rPr>
                <w:sz w:val="22"/>
                <w:szCs w:val="22"/>
              </w:rPr>
              <w:t>paise</w:t>
            </w:r>
            <w:proofErr w:type="spellEnd"/>
            <w:r>
              <w:rPr>
                <w:sz w:val="22"/>
                <w:szCs w:val="22"/>
              </w:rPr>
              <w:t xml:space="preserve">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90096.94</w:t>
            </w:r>
          </w:p>
        </w:tc>
      </w:tr>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27</w:t>
            </w:r>
          </w:p>
        </w:tc>
        <w:tc>
          <w:tcPr>
            <w:tcW w:w="5525" w:type="dxa"/>
            <w:gridSpan w:val="2"/>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both"/>
            </w:pPr>
            <w:r>
              <w:rPr>
                <w:sz w:val="22"/>
                <w:szCs w:val="22"/>
              </w:rPr>
              <w:t xml:space="preserve">Painting 2 Coats with enamel paint of approved quality over 1 coat Primer including cost of material, </w:t>
            </w:r>
            <w:proofErr w:type="spellStart"/>
            <w:r>
              <w:rPr>
                <w:sz w:val="22"/>
                <w:szCs w:val="22"/>
              </w:rPr>
              <w:t>labour</w:t>
            </w:r>
            <w:proofErr w:type="spellEnd"/>
            <w:r>
              <w:rPr>
                <w:sz w:val="22"/>
                <w:szCs w:val="22"/>
              </w:rPr>
              <w:t xml:space="preserve"> charges, Conveyance charges, Scaffolding&amp; </w:t>
            </w:r>
            <w:proofErr w:type="spellStart"/>
            <w:r>
              <w:rPr>
                <w:sz w:val="22"/>
                <w:szCs w:val="22"/>
              </w:rPr>
              <w:t>Stagging</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proofErr w:type="gramStart"/>
            <w:r>
              <w:rPr>
                <w:sz w:val="22"/>
                <w:szCs w:val="22"/>
              </w:rPr>
              <w:t>etc</w:t>
            </w:r>
            <w:proofErr w:type="spellEnd"/>
            <w:r>
              <w:rPr>
                <w:sz w:val="22"/>
                <w:szCs w:val="22"/>
              </w:rPr>
              <w:t xml:space="preserve"> .</w:t>
            </w:r>
            <w:proofErr w:type="gramEnd"/>
            <w:r>
              <w:rPr>
                <w:sz w:val="22"/>
                <w:szCs w:val="22"/>
              </w:rPr>
              <w:t xml:space="preserve"> Complete as per Specification and direction of Engineer-in-charge.</w:t>
            </w:r>
          </w:p>
        </w:tc>
        <w:tc>
          <w:tcPr>
            <w:tcW w:w="852"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76.270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jc w:val="center"/>
              <w:rPr>
                <w:color w:val="333333"/>
              </w:rPr>
            </w:pPr>
            <w:proofErr w:type="spellStart"/>
            <w:r>
              <w:rPr>
                <w:color w:val="333333"/>
                <w:sz w:val="22"/>
                <w:szCs w:val="22"/>
              </w:rPr>
              <w:t>Sqm</w:t>
            </w:r>
            <w:proofErr w:type="spellEnd"/>
          </w:p>
        </w:tc>
        <w:tc>
          <w:tcPr>
            <w:tcW w:w="857"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271.52</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Rupees  Two hundred seventy one and fifty two paisa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20708.83</w:t>
            </w:r>
          </w:p>
        </w:tc>
      </w:tr>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28</w:t>
            </w:r>
          </w:p>
        </w:tc>
        <w:tc>
          <w:tcPr>
            <w:tcW w:w="5525" w:type="dxa"/>
            <w:gridSpan w:val="2"/>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both"/>
            </w:pPr>
            <w:r>
              <w:rPr>
                <w:sz w:val="22"/>
                <w:szCs w:val="22"/>
              </w:rPr>
              <w:t xml:space="preserve">Supplying, fitting and fixing of PVC door with framed and fixed with all fittings including all </w:t>
            </w:r>
            <w:proofErr w:type="gramStart"/>
            <w:r>
              <w:rPr>
                <w:sz w:val="22"/>
                <w:szCs w:val="22"/>
              </w:rPr>
              <w:t>cost  and</w:t>
            </w:r>
            <w:proofErr w:type="gramEnd"/>
            <w:r>
              <w:rPr>
                <w:sz w:val="22"/>
                <w:szCs w:val="22"/>
              </w:rPr>
              <w:t xml:space="preserve"> conveyance of materials, </w:t>
            </w:r>
            <w:proofErr w:type="spellStart"/>
            <w:r>
              <w:rPr>
                <w:sz w:val="22"/>
                <w:szCs w:val="22"/>
              </w:rPr>
              <w:t>labour</w:t>
            </w:r>
            <w:proofErr w:type="spellEnd"/>
            <w:r>
              <w:rPr>
                <w:sz w:val="22"/>
                <w:szCs w:val="22"/>
              </w:rPr>
              <w:t xml:space="preserve"> charges, </w:t>
            </w:r>
            <w:proofErr w:type="spellStart"/>
            <w:r>
              <w:rPr>
                <w:sz w:val="22"/>
                <w:szCs w:val="22"/>
              </w:rPr>
              <w:t>labour</w:t>
            </w:r>
            <w:proofErr w:type="spellEnd"/>
            <w:r>
              <w:rPr>
                <w:sz w:val="22"/>
                <w:szCs w:val="22"/>
              </w:rPr>
              <w:t xml:space="preserve"> </w:t>
            </w:r>
            <w:proofErr w:type="spellStart"/>
            <w:r>
              <w:rPr>
                <w:sz w:val="22"/>
                <w:szCs w:val="22"/>
              </w:rPr>
              <w:t>cess</w:t>
            </w:r>
            <w:proofErr w:type="spellEnd"/>
            <w:r>
              <w:rPr>
                <w:sz w:val="22"/>
                <w:szCs w:val="22"/>
              </w:rPr>
              <w:t xml:space="preserve"> …</w:t>
            </w:r>
            <w:proofErr w:type="spellStart"/>
            <w:r>
              <w:rPr>
                <w:sz w:val="22"/>
                <w:szCs w:val="22"/>
              </w:rPr>
              <w:t>etc</w:t>
            </w:r>
            <w:proofErr w:type="spellEnd"/>
            <w:r>
              <w:rPr>
                <w:sz w:val="22"/>
                <w:szCs w:val="22"/>
              </w:rPr>
              <w:t xml:space="preserve"> . Complete as per direction of Engineer-in-</w:t>
            </w:r>
            <w:proofErr w:type="gramStart"/>
            <w:r>
              <w:rPr>
                <w:sz w:val="22"/>
                <w:szCs w:val="22"/>
              </w:rPr>
              <w:t>Charge .</w:t>
            </w:r>
            <w:proofErr w:type="gramEnd"/>
          </w:p>
        </w:tc>
        <w:tc>
          <w:tcPr>
            <w:tcW w:w="852"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4.000</w:t>
            </w:r>
          </w:p>
        </w:tc>
        <w:tc>
          <w:tcPr>
            <w:tcW w:w="709" w:type="dxa"/>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jc w:val="center"/>
              <w:rPr>
                <w:color w:val="333333"/>
              </w:rPr>
            </w:pPr>
            <w:proofErr w:type="spellStart"/>
            <w:r>
              <w:rPr>
                <w:color w:val="333333"/>
                <w:sz w:val="22"/>
                <w:szCs w:val="22"/>
              </w:rPr>
              <w:t>Sqm</w:t>
            </w:r>
            <w:proofErr w:type="spellEnd"/>
          </w:p>
        </w:tc>
        <w:tc>
          <w:tcPr>
            <w:tcW w:w="857" w:type="dxa"/>
            <w:tcBorders>
              <w:top w:val="single" w:sz="4" w:space="0" w:color="000000"/>
              <w:left w:val="single" w:sz="4" w:space="0" w:color="000000"/>
              <w:bottom w:val="single" w:sz="4" w:space="0" w:color="000000"/>
              <w:right w:val="single" w:sz="4" w:space="0" w:color="auto"/>
            </w:tcBorders>
            <w:noWrap/>
            <w:vAlign w:val="center"/>
            <w:hideMark/>
          </w:tcPr>
          <w:p w:rsidR="00B62C88" w:rsidRDefault="00B62C88" w:rsidP="007A316B">
            <w:pPr>
              <w:jc w:val="center"/>
            </w:pPr>
            <w:r>
              <w:rPr>
                <w:sz w:val="22"/>
                <w:szCs w:val="22"/>
              </w:rPr>
              <w:t>6000.00</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Rupees  Six thousands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24000.00</w:t>
            </w:r>
          </w:p>
        </w:tc>
      </w:tr>
      <w:tr w:rsidR="00B62C88" w:rsidTr="007A316B">
        <w:trPr>
          <w:trHeight w:val="285"/>
        </w:trPr>
        <w:tc>
          <w:tcPr>
            <w:tcW w:w="530" w:type="dxa"/>
            <w:tcBorders>
              <w:top w:val="single" w:sz="4" w:space="0" w:color="000000"/>
              <w:left w:val="single" w:sz="4" w:space="0" w:color="000000"/>
              <w:bottom w:val="single" w:sz="4" w:space="0" w:color="000000"/>
              <w:right w:val="single" w:sz="4" w:space="0" w:color="000000"/>
            </w:tcBorders>
            <w:noWrap/>
            <w:hideMark/>
          </w:tcPr>
          <w:p w:rsidR="00B62C88" w:rsidRDefault="00B62C88" w:rsidP="007A316B">
            <w:pPr>
              <w:jc w:val="center"/>
              <w:rPr>
                <w:b/>
                <w:bCs/>
                <w:color w:val="333333"/>
              </w:rPr>
            </w:pPr>
            <w:r>
              <w:rPr>
                <w:b/>
                <w:bCs/>
                <w:color w:val="333333"/>
                <w:sz w:val="22"/>
                <w:szCs w:val="22"/>
              </w:rPr>
              <w:t>29</w:t>
            </w:r>
          </w:p>
        </w:tc>
        <w:tc>
          <w:tcPr>
            <w:tcW w:w="5525" w:type="dxa"/>
            <w:gridSpan w:val="2"/>
            <w:tcBorders>
              <w:top w:val="single" w:sz="4" w:space="0" w:color="000000"/>
              <w:left w:val="single" w:sz="4" w:space="0" w:color="000000"/>
              <w:bottom w:val="single" w:sz="4" w:space="0" w:color="000000"/>
              <w:right w:val="single" w:sz="4" w:space="0" w:color="auto"/>
            </w:tcBorders>
            <w:noWrap/>
            <w:hideMark/>
          </w:tcPr>
          <w:p w:rsidR="00B62C88" w:rsidRDefault="00B62C88" w:rsidP="007A316B">
            <w:pPr>
              <w:jc w:val="both"/>
            </w:pPr>
            <w:r>
              <w:rPr>
                <w:sz w:val="22"/>
                <w:szCs w:val="22"/>
              </w:rPr>
              <w:t xml:space="preserve">Supplying, fitting and fixing of Stainless steel of 304 grade in hand railing using 50mm </w:t>
            </w:r>
            <w:proofErr w:type="spellStart"/>
            <w:r>
              <w:rPr>
                <w:sz w:val="22"/>
                <w:szCs w:val="22"/>
              </w:rPr>
              <w:t>dia</w:t>
            </w:r>
            <w:proofErr w:type="spellEnd"/>
            <w:r>
              <w:rPr>
                <w:sz w:val="22"/>
                <w:szCs w:val="22"/>
              </w:rPr>
              <w:t xml:space="preserve"> of 2mm thick circular pipe with Balustrade of size 32mm x 32mm x 2mm @ 0.90mtr. C/C and stainless square pipe bracing of size 32mm x 32mm x 2mm in 3 rows in stair</w:t>
            </w:r>
          </w:p>
        </w:tc>
        <w:tc>
          <w:tcPr>
            <w:tcW w:w="852"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35.000</w:t>
            </w:r>
          </w:p>
        </w:tc>
        <w:tc>
          <w:tcPr>
            <w:tcW w:w="709"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rPr>
                <w:color w:val="333333"/>
              </w:rPr>
            </w:pPr>
            <w:r>
              <w:rPr>
                <w:color w:val="333333"/>
                <w:sz w:val="22"/>
                <w:szCs w:val="22"/>
              </w:rPr>
              <w:t>RM</w:t>
            </w:r>
          </w:p>
        </w:tc>
        <w:tc>
          <w:tcPr>
            <w:tcW w:w="857"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3595.94</w:t>
            </w:r>
          </w:p>
        </w:tc>
        <w:tc>
          <w:tcPr>
            <w:tcW w:w="1418" w:type="dxa"/>
            <w:tcBorders>
              <w:top w:val="single" w:sz="4" w:space="0" w:color="000000"/>
              <w:left w:val="single" w:sz="4" w:space="0" w:color="auto"/>
              <w:bottom w:val="single" w:sz="4" w:space="0" w:color="000000"/>
              <w:right w:val="single" w:sz="4" w:space="0" w:color="auto"/>
            </w:tcBorders>
            <w:noWrap/>
            <w:vAlign w:val="center"/>
            <w:hideMark/>
          </w:tcPr>
          <w:p w:rsidR="00B62C88" w:rsidRDefault="00B62C88" w:rsidP="007A316B">
            <w:pPr>
              <w:jc w:val="center"/>
            </w:pPr>
            <w:r>
              <w:rPr>
                <w:sz w:val="22"/>
                <w:szCs w:val="22"/>
              </w:rPr>
              <w:t xml:space="preserve">Rupees  three thousand five hundreds </w:t>
            </w:r>
            <w:proofErr w:type="spellStart"/>
            <w:r>
              <w:rPr>
                <w:sz w:val="22"/>
                <w:szCs w:val="22"/>
              </w:rPr>
              <w:t>nintyfive</w:t>
            </w:r>
            <w:proofErr w:type="spellEnd"/>
            <w:r>
              <w:rPr>
                <w:sz w:val="22"/>
                <w:szCs w:val="22"/>
              </w:rPr>
              <w:t xml:space="preserve"> and </w:t>
            </w:r>
            <w:proofErr w:type="spellStart"/>
            <w:r>
              <w:rPr>
                <w:sz w:val="22"/>
                <w:szCs w:val="22"/>
              </w:rPr>
              <w:t>ninty</w:t>
            </w:r>
            <w:proofErr w:type="spellEnd"/>
            <w:r>
              <w:rPr>
                <w:sz w:val="22"/>
                <w:szCs w:val="22"/>
              </w:rPr>
              <w:t xml:space="preserve"> four paisa ) Only</w:t>
            </w:r>
          </w:p>
        </w:tc>
        <w:tc>
          <w:tcPr>
            <w:tcW w:w="3163" w:type="dxa"/>
            <w:gridSpan w:val="2"/>
            <w:tcBorders>
              <w:top w:val="single" w:sz="4" w:space="0" w:color="000000"/>
              <w:left w:val="single" w:sz="4" w:space="0" w:color="auto"/>
              <w:bottom w:val="single" w:sz="4" w:space="0" w:color="000000"/>
              <w:right w:val="single" w:sz="4" w:space="0" w:color="000000"/>
            </w:tcBorders>
            <w:noWrap/>
            <w:vAlign w:val="center"/>
            <w:hideMark/>
          </w:tcPr>
          <w:p w:rsidR="00B62C88" w:rsidRDefault="00B62C88" w:rsidP="007A316B">
            <w:pPr>
              <w:rPr>
                <w:b/>
                <w:bCs/>
              </w:rPr>
            </w:pPr>
            <w:proofErr w:type="spellStart"/>
            <w:r>
              <w:rPr>
                <w:b/>
                <w:bCs/>
                <w:sz w:val="22"/>
                <w:szCs w:val="22"/>
              </w:rPr>
              <w:t>Rs</w:t>
            </w:r>
            <w:proofErr w:type="spellEnd"/>
            <w:r>
              <w:rPr>
                <w:b/>
                <w:bCs/>
                <w:sz w:val="22"/>
                <w:szCs w:val="22"/>
              </w:rPr>
              <w:t>. 125857.90</w:t>
            </w:r>
          </w:p>
        </w:tc>
      </w:tr>
      <w:tr w:rsidR="007A316B" w:rsidTr="007A3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488" w:type="dxa"/>
          <w:trHeight w:val="564"/>
        </w:trPr>
        <w:tc>
          <w:tcPr>
            <w:tcW w:w="536" w:type="dxa"/>
            <w:gridSpan w:val="2"/>
          </w:tcPr>
          <w:p w:rsidR="007A316B" w:rsidRDefault="007A316B" w:rsidP="007A316B">
            <w:pPr>
              <w:autoSpaceDE w:val="0"/>
              <w:autoSpaceDN w:val="0"/>
              <w:adjustRightInd w:val="0"/>
              <w:ind w:left="1102"/>
              <w:rPr>
                <w:b/>
                <w:bCs/>
                <w:sz w:val="18"/>
                <w:szCs w:val="18"/>
              </w:rPr>
            </w:pPr>
          </w:p>
          <w:p w:rsidR="007A316B" w:rsidRDefault="007A316B" w:rsidP="007A316B">
            <w:pPr>
              <w:autoSpaceDE w:val="0"/>
              <w:autoSpaceDN w:val="0"/>
              <w:adjustRightInd w:val="0"/>
              <w:ind w:left="1102"/>
              <w:rPr>
                <w:b/>
                <w:bCs/>
                <w:sz w:val="18"/>
                <w:szCs w:val="18"/>
              </w:rPr>
            </w:pPr>
          </w:p>
          <w:p w:rsidR="007A316B" w:rsidRDefault="007A316B" w:rsidP="007A316B">
            <w:pPr>
              <w:autoSpaceDE w:val="0"/>
              <w:autoSpaceDN w:val="0"/>
              <w:adjustRightInd w:val="0"/>
              <w:rPr>
                <w:b/>
                <w:bCs/>
                <w:sz w:val="18"/>
                <w:szCs w:val="18"/>
              </w:rPr>
            </w:pPr>
          </w:p>
        </w:tc>
        <w:tc>
          <w:tcPr>
            <w:tcW w:w="5519" w:type="dxa"/>
          </w:tcPr>
          <w:p w:rsidR="007A316B" w:rsidRDefault="007A316B" w:rsidP="007A316B">
            <w:pPr>
              <w:autoSpaceDE w:val="0"/>
              <w:autoSpaceDN w:val="0"/>
              <w:adjustRightInd w:val="0"/>
              <w:ind w:left="562"/>
              <w:rPr>
                <w:b/>
                <w:bCs/>
                <w:sz w:val="18"/>
                <w:szCs w:val="18"/>
              </w:rPr>
            </w:pPr>
          </w:p>
          <w:p w:rsidR="007A316B" w:rsidRDefault="007A316B" w:rsidP="007A316B">
            <w:pPr>
              <w:autoSpaceDE w:val="0"/>
              <w:autoSpaceDN w:val="0"/>
              <w:adjustRightInd w:val="0"/>
              <w:ind w:left="562"/>
              <w:rPr>
                <w:b/>
                <w:bCs/>
                <w:sz w:val="18"/>
                <w:szCs w:val="18"/>
              </w:rPr>
            </w:pPr>
          </w:p>
          <w:p w:rsidR="007A316B" w:rsidRDefault="007A316B" w:rsidP="007A316B">
            <w:pPr>
              <w:rPr>
                <w:b/>
                <w:bCs/>
              </w:rPr>
            </w:pPr>
            <w:r>
              <w:rPr>
                <w:b/>
                <w:bCs/>
                <w:sz w:val="22"/>
                <w:szCs w:val="22"/>
              </w:rPr>
              <w:t xml:space="preserve">                  29 ( Twenty nine  items) only</w:t>
            </w:r>
          </w:p>
          <w:p w:rsidR="007A316B" w:rsidRDefault="007A316B" w:rsidP="007A316B">
            <w:pPr>
              <w:autoSpaceDE w:val="0"/>
              <w:autoSpaceDN w:val="0"/>
              <w:adjustRightInd w:val="0"/>
              <w:ind w:left="562"/>
              <w:rPr>
                <w:b/>
                <w:bCs/>
                <w:sz w:val="18"/>
                <w:szCs w:val="18"/>
              </w:rPr>
            </w:pPr>
          </w:p>
        </w:tc>
        <w:tc>
          <w:tcPr>
            <w:tcW w:w="852" w:type="dxa"/>
          </w:tcPr>
          <w:p w:rsidR="007A316B" w:rsidRDefault="007A316B">
            <w:pPr>
              <w:spacing w:after="160" w:line="259" w:lineRule="auto"/>
              <w:rPr>
                <w:b/>
                <w:bCs/>
                <w:sz w:val="18"/>
                <w:szCs w:val="18"/>
              </w:rPr>
            </w:pPr>
          </w:p>
          <w:p w:rsidR="007A316B" w:rsidRDefault="007A316B">
            <w:pPr>
              <w:spacing w:after="160" w:line="259" w:lineRule="auto"/>
              <w:rPr>
                <w:b/>
                <w:bCs/>
                <w:sz w:val="18"/>
                <w:szCs w:val="18"/>
              </w:rPr>
            </w:pPr>
          </w:p>
          <w:p w:rsidR="007A316B" w:rsidRDefault="007A316B" w:rsidP="007A316B">
            <w:pPr>
              <w:autoSpaceDE w:val="0"/>
              <w:autoSpaceDN w:val="0"/>
              <w:adjustRightInd w:val="0"/>
              <w:rPr>
                <w:b/>
                <w:bCs/>
                <w:sz w:val="18"/>
                <w:szCs w:val="18"/>
              </w:rPr>
            </w:pPr>
          </w:p>
        </w:tc>
        <w:tc>
          <w:tcPr>
            <w:tcW w:w="709" w:type="dxa"/>
          </w:tcPr>
          <w:p w:rsidR="007A316B" w:rsidRDefault="007A316B">
            <w:pPr>
              <w:spacing w:after="160" w:line="259" w:lineRule="auto"/>
              <w:rPr>
                <w:b/>
                <w:bCs/>
                <w:sz w:val="18"/>
                <w:szCs w:val="18"/>
              </w:rPr>
            </w:pPr>
          </w:p>
          <w:p w:rsidR="007A316B" w:rsidRDefault="007A316B">
            <w:pPr>
              <w:spacing w:after="160" w:line="259" w:lineRule="auto"/>
              <w:rPr>
                <w:b/>
                <w:bCs/>
                <w:sz w:val="18"/>
                <w:szCs w:val="18"/>
              </w:rPr>
            </w:pPr>
          </w:p>
          <w:p w:rsidR="007A316B" w:rsidRDefault="007A316B" w:rsidP="007A316B">
            <w:pPr>
              <w:autoSpaceDE w:val="0"/>
              <w:autoSpaceDN w:val="0"/>
              <w:adjustRightInd w:val="0"/>
              <w:rPr>
                <w:b/>
                <w:bCs/>
                <w:sz w:val="18"/>
                <w:szCs w:val="18"/>
              </w:rPr>
            </w:pPr>
          </w:p>
        </w:tc>
        <w:tc>
          <w:tcPr>
            <w:tcW w:w="857" w:type="dxa"/>
          </w:tcPr>
          <w:p w:rsidR="007A316B" w:rsidRDefault="007A316B">
            <w:pPr>
              <w:spacing w:after="160" w:line="259" w:lineRule="auto"/>
              <w:rPr>
                <w:b/>
                <w:bCs/>
                <w:sz w:val="18"/>
                <w:szCs w:val="18"/>
              </w:rPr>
            </w:pPr>
          </w:p>
          <w:p w:rsidR="007A316B" w:rsidRDefault="007A316B">
            <w:pPr>
              <w:spacing w:after="160" w:line="259" w:lineRule="auto"/>
              <w:rPr>
                <w:b/>
                <w:bCs/>
                <w:sz w:val="18"/>
                <w:szCs w:val="18"/>
              </w:rPr>
            </w:pPr>
          </w:p>
          <w:p w:rsidR="007A316B" w:rsidRDefault="007A316B" w:rsidP="007A316B">
            <w:pPr>
              <w:autoSpaceDE w:val="0"/>
              <w:autoSpaceDN w:val="0"/>
              <w:adjustRightInd w:val="0"/>
              <w:rPr>
                <w:b/>
                <w:bCs/>
                <w:sz w:val="18"/>
                <w:szCs w:val="18"/>
              </w:rPr>
            </w:pPr>
          </w:p>
        </w:tc>
        <w:tc>
          <w:tcPr>
            <w:tcW w:w="1418" w:type="dxa"/>
            <w:vAlign w:val="center"/>
          </w:tcPr>
          <w:p w:rsidR="007A316B" w:rsidRDefault="007A316B">
            <w:pPr>
              <w:jc w:val="center"/>
              <w:rPr>
                <w:b/>
                <w:bCs/>
              </w:rPr>
            </w:pPr>
            <w:r>
              <w:rPr>
                <w:b/>
                <w:bCs/>
                <w:sz w:val="22"/>
                <w:szCs w:val="22"/>
              </w:rPr>
              <w:t>TOTAL</w:t>
            </w:r>
          </w:p>
        </w:tc>
        <w:tc>
          <w:tcPr>
            <w:tcW w:w="1675" w:type="dxa"/>
            <w:vAlign w:val="center"/>
          </w:tcPr>
          <w:p w:rsidR="007A316B" w:rsidRDefault="007A316B" w:rsidP="007A316B">
            <w:pPr>
              <w:rPr>
                <w:b/>
                <w:bCs/>
              </w:rPr>
            </w:pPr>
            <w:proofErr w:type="spellStart"/>
            <w:r>
              <w:rPr>
                <w:b/>
                <w:bCs/>
                <w:sz w:val="22"/>
                <w:szCs w:val="22"/>
              </w:rPr>
              <w:t>Rs</w:t>
            </w:r>
            <w:proofErr w:type="spellEnd"/>
            <w:r>
              <w:rPr>
                <w:b/>
                <w:bCs/>
                <w:sz w:val="22"/>
                <w:szCs w:val="22"/>
              </w:rPr>
              <w:t>. 4587162.81</w:t>
            </w:r>
          </w:p>
        </w:tc>
      </w:tr>
    </w:tbl>
    <w:p w:rsidR="002C20AB" w:rsidRDefault="002C20AB" w:rsidP="00027AAE">
      <w:pPr>
        <w:autoSpaceDE w:val="0"/>
        <w:autoSpaceDN w:val="0"/>
        <w:adjustRightInd w:val="0"/>
        <w:rPr>
          <w:b/>
          <w:bCs/>
          <w:sz w:val="18"/>
          <w:szCs w:val="18"/>
        </w:rPr>
      </w:pPr>
    </w:p>
    <w:p w:rsidR="007467A0" w:rsidRPr="00916891" w:rsidRDefault="007467A0" w:rsidP="00027AAE">
      <w:pPr>
        <w:autoSpaceDE w:val="0"/>
        <w:autoSpaceDN w:val="0"/>
        <w:adjustRightInd w:val="0"/>
        <w:rPr>
          <w:sz w:val="19"/>
          <w:szCs w:val="19"/>
        </w:rPr>
      </w:pPr>
      <w:r w:rsidRPr="00916891">
        <w:rPr>
          <w:b/>
          <w:bCs/>
          <w:sz w:val="18"/>
          <w:szCs w:val="18"/>
        </w:rPr>
        <w:t xml:space="preserve">My /Our quoted rate is </w:t>
      </w:r>
      <w:r w:rsidRPr="00916891">
        <w:rPr>
          <w:b/>
          <w:bCs/>
          <w:sz w:val="18"/>
          <w:szCs w:val="18"/>
        </w:rPr>
        <w:tab/>
        <w:t xml:space="preserve">__________________________________% Excess over </w:t>
      </w:r>
    </w:p>
    <w:p w:rsidR="007467A0" w:rsidRPr="00916891" w:rsidRDefault="007467A0" w:rsidP="007467A0">
      <w:pPr>
        <w:autoSpaceDE w:val="0"/>
        <w:autoSpaceDN w:val="0"/>
        <w:adjustRightInd w:val="0"/>
        <w:spacing w:line="360" w:lineRule="auto"/>
        <w:jc w:val="both"/>
        <w:rPr>
          <w:b/>
          <w:bCs/>
          <w:sz w:val="18"/>
          <w:szCs w:val="18"/>
        </w:rPr>
      </w:pPr>
      <w:r w:rsidRPr="00916891">
        <w:rPr>
          <w:b/>
          <w:bCs/>
          <w:sz w:val="18"/>
          <w:szCs w:val="18"/>
        </w:rPr>
        <w:tab/>
      </w:r>
      <w:r w:rsidRPr="00916891">
        <w:rPr>
          <w:b/>
          <w:bCs/>
          <w:sz w:val="18"/>
          <w:szCs w:val="18"/>
        </w:rPr>
        <w:tab/>
      </w:r>
      <w:r w:rsidRPr="00916891">
        <w:rPr>
          <w:b/>
          <w:bCs/>
          <w:sz w:val="18"/>
          <w:szCs w:val="18"/>
        </w:rPr>
        <w:tab/>
        <w:t xml:space="preserve">__________________________________% Less than </w:t>
      </w:r>
    </w:p>
    <w:p w:rsidR="007467A0" w:rsidRPr="00916891" w:rsidRDefault="007467A0" w:rsidP="007467A0">
      <w:pPr>
        <w:autoSpaceDE w:val="0"/>
        <w:autoSpaceDN w:val="0"/>
        <w:adjustRightInd w:val="0"/>
        <w:spacing w:line="360" w:lineRule="auto"/>
        <w:jc w:val="both"/>
        <w:rPr>
          <w:b/>
          <w:bCs/>
          <w:sz w:val="18"/>
          <w:szCs w:val="18"/>
        </w:rPr>
      </w:pPr>
      <w:r w:rsidRPr="00916891">
        <w:rPr>
          <w:b/>
          <w:bCs/>
          <w:sz w:val="18"/>
          <w:szCs w:val="18"/>
        </w:rPr>
        <w:tab/>
      </w:r>
      <w:r w:rsidRPr="00916891">
        <w:rPr>
          <w:b/>
          <w:bCs/>
          <w:sz w:val="18"/>
          <w:szCs w:val="18"/>
        </w:rPr>
        <w:tab/>
      </w:r>
      <w:r w:rsidRPr="00916891">
        <w:rPr>
          <w:b/>
          <w:bCs/>
          <w:sz w:val="18"/>
          <w:szCs w:val="18"/>
        </w:rPr>
        <w:tab/>
        <w:t>_____ Equal to the corresponding estimate rate.</w:t>
      </w:r>
    </w:p>
    <w:p w:rsidR="007467A0" w:rsidRPr="00916891" w:rsidRDefault="007467A0" w:rsidP="00992552">
      <w:pPr>
        <w:autoSpaceDE w:val="0"/>
        <w:autoSpaceDN w:val="0"/>
        <w:adjustRightInd w:val="0"/>
        <w:jc w:val="both"/>
        <w:rPr>
          <w:b/>
          <w:bCs/>
          <w:sz w:val="20"/>
          <w:szCs w:val="20"/>
        </w:rPr>
      </w:pPr>
    </w:p>
    <w:p w:rsidR="007467A0" w:rsidRPr="00916891" w:rsidRDefault="007467A0" w:rsidP="00992552">
      <w:pPr>
        <w:autoSpaceDE w:val="0"/>
        <w:autoSpaceDN w:val="0"/>
        <w:adjustRightInd w:val="0"/>
        <w:jc w:val="both"/>
        <w:rPr>
          <w:b/>
          <w:bCs/>
          <w:sz w:val="20"/>
          <w:szCs w:val="20"/>
        </w:rPr>
      </w:pPr>
      <w:r w:rsidRPr="00916891">
        <w:rPr>
          <w:b/>
          <w:bCs/>
          <w:sz w:val="20"/>
          <w:szCs w:val="20"/>
        </w:rPr>
        <w:t>Total No. of pages (Enclosed) other than DTCN……………………………………</w:t>
      </w:r>
    </w:p>
    <w:p w:rsidR="007467A0" w:rsidRPr="00916891" w:rsidRDefault="007467A0" w:rsidP="007467A0">
      <w:pPr>
        <w:autoSpaceDE w:val="0"/>
        <w:autoSpaceDN w:val="0"/>
        <w:adjustRightInd w:val="0"/>
        <w:jc w:val="both"/>
        <w:rPr>
          <w:sz w:val="18"/>
          <w:szCs w:val="18"/>
        </w:rPr>
      </w:pPr>
      <w:r w:rsidRPr="00916891">
        <w:rPr>
          <w:b/>
          <w:bCs/>
          <w:sz w:val="18"/>
          <w:szCs w:val="18"/>
        </w:rPr>
        <w:t>Notes</w:t>
      </w:r>
      <w:r w:rsidRPr="00916891">
        <w:rPr>
          <w:sz w:val="18"/>
          <w:szCs w:val="18"/>
        </w:rPr>
        <w:t xml:space="preserve">: 1. The Contractor should not write anything except quoting of percentage, excess/ less/equal to the </w:t>
      </w:r>
      <w:r w:rsidR="00D53225" w:rsidRPr="00916891">
        <w:rPr>
          <w:sz w:val="18"/>
          <w:szCs w:val="18"/>
        </w:rPr>
        <w:t>estimated cost up to two decimal points.</w:t>
      </w:r>
    </w:p>
    <w:p w:rsidR="007467A0" w:rsidRPr="00916891" w:rsidRDefault="007467A0" w:rsidP="00992552">
      <w:pPr>
        <w:autoSpaceDE w:val="0"/>
        <w:autoSpaceDN w:val="0"/>
        <w:adjustRightInd w:val="0"/>
        <w:jc w:val="both"/>
        <w:rPr>
          <w:b/>
          <w:bCs/>
          <w:sz w:val="20"/>
          <w:szCs w:val="20"/>
        </w:rPr>
      </w:pPr>
    </w:p>
    <w:p w:rsidR="00992552" w:rsidRPr="00916891" w:rsidRDefault="00992552" w:rsidP="00992552">
      <w:pPr>
        <w:autoSpaceDE w:val="0"/>
        <w:autoSpaceDN w:val="0"/>
        <w:adjustRightInd w:val="0"/>
        <w:jc w:val="both"/>
        <w:rPr>
          <w:sz w:val="18"/>
          <w:szCs w:val="18"/>
        </w:rPr>
      </w:pPr>
      <w:r w:rsidRPr="00916891">
        <w:rPr>
          <w:b/>
          <w:bCs/>
          <w:sz w:val="20"/>
          <w:szCs w:val="20"/>
        </w:rPr>
        <w:t>Special condition</w:t>
      </w:r>
      <w:r w:rsidRPr="00916891">
        <w:t xml:space="preserve">: - </w:t>
      </w:r>
      <w:r w:rsidRPr="00916891">
        <w:rPr>
          <w:sz w:val="18"/>
          <w:szCs w:val="18"/>
        </w:rPr>
        <w:t xml:space="preserve">All materials, </w:t>
      </w:r>
      <w:proofErr w:type="spellStart"/>
      <w:r w:rsidRPr="00916891">
        <w:rPr>
          <w:sz w:val="18"/>
          <w:szCs w:val="18"/>
        </w:rPr>
        <w:t>labour</w:t>
      </w:r>
      <w:proofErr w:type="spellEnd"/>
      <w:r w:rsidRPr="00916891">
        <w:rPr>
          <w:sz w:val="18"/>
          <w:szCs w:val="18"/>
        </w:rPr>
        <w:t xml:space="preserve">, machineries, and </w:t>
      </w:r>
      <w:r w:rsidR="007467A0" w:rsidRPr="00916891">
        <w:rPr>
          <w:sz w:val="18"/>
          <w:szCs w:val="18"/>
        </w:rPr>
        <w:t>equipment’s</w:t>
      </w:r>
      <w:r w:rsidRPr="00916891">
        <w:rPr>
          <w:sz w:val="18"/>
          <w:szCs w:val="18"/>
        </w:rPr>
        <w:t xml:space="preserve"> required to complete the work in all respect shall be arranged by the tenderer at </w:t>
      </w:r>
      <w:proofErr w:type="gramStart"/>
      <w:r w:rsidRPr="00916891">
        <w:rPr>
          <w:sz w:val="18"/>
          <w:szCs w:val="18"/>
        </w:rPr>
        <w:t>his own</w:t>
      </w:r>
      <w:proofErr w:type="gramEnd"/>
      <w:r w:rsidRPr="00916891">
        <w:rPr>
          <w:sz w:val="18"/>
          <w:szCs w:val="18"/>
        </w:rPr>
        <w:t xml:space="preserve"> cost. The employer will bear no responsibility in this aspect.</w:t>
      </w:r>
    </w:p>
    <w:p w:rsidR="00D53225" w:rsidRPr="00916891" w:rsidRDefault="00D53225" w:rsidP="00D53225">
      <w:pPr>
        <w:autoSpaceDE w:val="0"/>
        <w:autoSpaceDN w:val="0"/>
        <w:adjustRightInd w:val="0"/>
        <w:jc w:val="both"/>
        <w:rPr>
          <w:sz w:val="18"/>
          <w:szCs w:val="18"/>
        </w:rPr>
      </w:pPr>
      <w:r w:rsidRPr="00916891">
        <w:rPr>
          <w:sz w:val="18"/>
          <w:szCs w:val="18"/>
        </w:rPr>
        <w:t xml:space="preserve">N.B:-. </w:t>
      </w:r>
      <w:proofErr w:type="gramStart"/>
      <w:r w:rsidRPr="00916891">
        <w:rPr>
          <w:sz w:val="18"/>
          <w:szCs w:val="18"/>
        </w:rPr>
        <w:t xml:space="preserve">G.S.T, Income tax, Royalty, </w:t>
      </w:r>
      <w:proofErr w:type="spellStart"/>
      <w:r w:rsidRPr="00916891">
        <w:rPr>
          <w:sz w:val="18"/>
          <w:szCs w:val="18"/>
        </w:rPr>
        <w:t>LabourCess</w:t>
      </w:r>
      <w:proofErr w:type="spellEnd"/>
      <w:r w:rsidRPr="00916891">
        <w:rPr>
          <w:sz w:val="18"/>
          <w:szCs w:val="18"/>
        </w:rPr>
        <w:t>, E.M.F, D.M.F, Additional charges, as applicable will be deducted from the bill of the contractor for all above work.</w:t>
      </w:r>
      <w:proofErr w:type="gramEnd"/>
      <w:r w:rsidRPr="00916891">
        <w:rPr>
          <w:sz w:val="18"/>
          <w:szCs w:val="18"/>
        </w:rPr>
        <w:t xml:space="preserve"> The minimum grade of Cement shall be OPC Conforming I.S.269-1976, PSC conforming I.S 455-1976, PPC conforming IS-8112-1976</w:t>
      </w:r>
      <w:proofErr w:type="gramStart"/>
      <w:r w:rsidRPr="00916891">
        <w:rPr>
          <w:sz w:val="18"/>
          <w:szCs w:val="18"/>
        </w:rPr>
        <w:t>,and</w:t>
      </w:r>
      <w:proofErr w:type="gramEnd"/>
      <w:r w:rsidRPr="00916891">
        <w:rPr>
          <w:sz w:val="18"/>
          <w:szCs w:val="18"/>
        </w:rPr>
        <w:t xml:space="preserve"> TMT high strength steel FE-500 like SAIL or equivalent.                                           </w:t>
      </w:r>
    </w:p>
    <w:p w:rsidR="00D53225" w:rsidRPr="00916891" w:rsidRDefault="00A72CD8" w:rsidP="00D53225">
      <w:pPr>
        <w:autoSpaceDE w:val="0"/>
        <w:autoSpaceDN w:val="0"/>
        <w:adjustRightInd w:val="0"/>
        <w:jc w:val="both"/>
        <w:rPr>
          <w:b/>
          <w:bCs/>
          <w:sz w:val="18"/>
          <w:szCs w:val="18"/>
        </w:rPr>
      </w:pPr>
      <w:r>
        <w:rPr>
          <w:noProof/>
          <w:sz w:val="18"/>
          <w:szCs w:val="18"/>
        </w:rPr>
        <w:pict>
          <v:shapetype id="_x0000_t202" coordsize="21600,21600" o:spt="202" path="m,l,21600r21600,l21600,xe">
            <v:stroke joinstyle="miter"/>
            <v:path gradientshapeok="t" o:connecttype="rect"/>
          </v:shapetype>
          <v:shape id="Text Box 1" o:spid="_x0000_s1026" type="#_x0000_t202" style="position:absolute;left:0;text-align:left;margin-left:291pt;margin-top:7.2pt;width:162pt;height:7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" stroked="f">
            <v:textbox>
              <w:txbxContent>
                <w:p w:rsidR="00B210E9" w:rsidRDefault="00B210E9" w:rsidP="00992552">
                  <w:pPr>
                    <w:spacing w:line="360" w:lineRule="auto"/>
                  </w:pPr>
                  <w:r>
                    <w:t>No. of corrections………….</w:t>
                  </w:r>
                </w:p>
                <w:p w:rsidR="00B210E9" w:rsidRDefault="00B210E9" w:rsidP="00992552">
                  <w:pPr>
                    <w:spacing w:line="360" w:lineRule="auto"/>
                  </w:pPr>
                  <w:r>
                    <w:t>No. of overwriting………….</w:t>
                  </w:r>
                </w:p>
                <w:p w:rsidR="00B210E9" w:rsidRDefault="00B210E9" w:rsidP="00992552">
                  <w:pPr>
                    <w:spacing w:line="360" w:lineRule="auto"/>
                  </w:pPr>
                  <w:r>
                    <w:t>No. of interpolations………..</w:t>
                  </w:r>
                </w:p>
                <w:p w:rsidR="00B210E9" w:rsidRDefault="00B210E9" w:rsidP="00992552">
                  <w:pPr>
                    <w:spacing w:line="360" w:lineRule="auto"/>
                  </w:pPr>
                  <w:r>
                    <w:t>No. of omission…………….</w:t>
                  </w:r>
                </w:p>
              </w:txbxContent>
            </v:textbox>
          </v:shape>
        </w:pict>
      </w:r>
    </w:p>
    <w:p w:rsidR="00D53225" w:rsidRPr="00916891" w:rsidRDefault="00D53225" w:rsidP="00D53225">
      <w:pPr>
        <w:autoSpaceDE w:val="0"/>
        <w:autoSpaceDN w:val="0"/>
        <w:adjustRightInd w:val="0"/>
        <w:jc w:val="both"/>
        <w:rPr>
          <w:b/>
          <w:bCs/>
          <w:sz w:val="18"/>
          <w:szCs w:val="18"/>
        </w:rPr>
      </w:pPr>
    </w:p>
    <w:p w:rsidR="00992552" w:rsidRPr="00916891" w:rsidRDefault="00A72CD8" w:rsidP="00F00C9E">
      <w:pPr>
        <w:autoSpaceDE w:val="0"/>
        <w:autoSpaceDN w:val="0"/>
        <w:adjustRightInd w:val="0"/>
        <w:jc w:val="both"/>
        <w:rPr>
          <w:b/>
          <w:bCs/>
          <w:sz w:val="18"/>
          <w:szCs w:val="18"/>
        </w:rPr>
      </w:pPr>
      <w:r>
        <w:rPr>
          <w:b/>
          <w:bCs/>
          <w:sz w:val="18"/>
          <w:szCs w:val="18"/>
        </w:rPr>
        <w:t>Signature of the Contractor</w:t>
      </w:r>
    </w:p>
    <w:p w:rsidR="00992552" w:rsidRPr="00916891" w:rsidRDefault="00992552" w:rsidP="00992552"/>
    <w:p w:rsidR="00992552" w:rsidRPr="00916891" w:rsidRDefault="00992552" w:rsidP="00992552"/>
    <w:p w:rsidR="00992552" w:rsidRPr="00916891" w:rsidRDefault="00992552" w:rsidP="00992552"/>
    <w:p w:rsidR="00992552" w:rsidRPr="00916891" w:rsidRDefault="00992552" w:rsidP="00992552"/>
    <w:p w:rsidR="00992552" w:rsidRPr="00916891" w:rsidRDefault="00992552" w:rsidP="00992552">
      <w:pPr>
        <w:jc w:val="center"/>
      </w:pPr>
    </w:p>
    <w:p w:rsidR="007467A0" w:rsidRPr="00916891" w:rsidRDefault="007467A0" w:rsidP="00992552">
      <w:pPr>
        <w:jc w:val="center"/>
      </w:pPr>
    </w:p>
    <w:p w:rsidR="008A5E59" w:rsidRPr="00916891" w:rsidRDefault="00992552" w:rsidP="00992552">
      <w:pPr>
        <w:tabs>
          <w:tab w:val="left" w:pos="6870"/>
        </w:tabs>
        <w:autoSpaceDE w:val="0"/>
        <w:autoSpaceDN w:val="0"/>
        <w:adjustRightInd w:val="0"/>
        <w:rPr>
          <w:bCs/>
          <w:sz w:val="22"/>
          <w:szCs w:val="22"/>
        </w:rPr>
      </w:pPr>
      <w:r w:rsidRPr="00916891">
        <w:rPr>
          <w:bCs/>
          <w:sz w:val="22"/>
          <w:szCs w:val="22"/>
        </w:rPr>
        <w:t xml:space="preserve">Block Development Officer                                                            </w:t>
      </w:r>
    </w:p>
    <w:p w:rsidR="00992552" w:rsidRPr="00916891" w:rsidRDefault="008A5E59" w:rsidP="00992552">
      <w:pPr>
        <w:tabs>
          <w:tab w:val="left" w:pos="6870"/>
        </w:tabs>
        <w:autoSpaceDE w:val="0"/>
        <w:autoSpaceDN w:val="0"/>
        <w:adjustRightInd w:val="0"/>
        <w:rPr>
          <w:bCs/>
          <w:sz w:val="22"/>
          <w:szCs w:val="22"/>
        </w:rPr>
      </w:pPr>
      <w:r w:rsidRPr="00916891">
        <w:rPr>
          <w:bCs/>
          <w:sz w:val="22"/>
          <w:szCs w:val="22"/>
        </w:rPr>
        <w:t xml:space="preserve">                                                                                                              </w:t>
      </w:r>
      <w:r w:rsidR="00992552" w:rsidRPr="00916891">
        <w:rPr>
          <w:bCs/>
          <w:sz w:val="22"/>
          <w:szCs w:val="22"/>
        </w:rPr>
        <w:t xml:space="preserve">Signature of the Tenderer                     </w:t>
      </w:r>
    </w:p>
    <w:p w:rsidR="00992552" w:rsidRPr="00916891" w:rsidRDefault="007467A0" w:rsidP="00992552">
      <w:pPr>
        <w:pStyle w:val="Header"/>
        <w:tabs>
          <w:tab w:val="clear" w:pos="4320"/>
          <w:tab w:val="clear" w:pos="8640"/>
          <w:tab w:val="left" w:pos="6870"/>
        </w:tabs>
        <w:rPr>
          <w:bCs/>
          <w:sz w:val="22"/>
          <w:szCs w:val="22"/>
        </w:rPr>
      </w:pPr>
      <w:proofErr w:type="spellStart"/>
      <w:r w:rsidRPr="00916891">
        <w:rPr>
          <w:bCs/>
          <w:sz w:val="22"/>
          <w:szCs w:val="22"/>
        </w:rPr>
        <w:t>Gondia</w:t>
      </w:r>
      <w:proofErr w:type="spellEnd"/>
      <w:r w:rsidR="00992552" w:rsidRPr="00916891">
        <w:rPr>
          <w:bCs/>
          <w:sz w:val="22"/>
          <w:szCs w:val="22"/>
        </w:rPr>
        <w:t xml:space="preserve">   </w:t>
      </w:r>
      <w:r w:rsidR="008A5E59" w:rsidRPr="00916891">
        <w:rPr>
          <w:bCs/>
          <w:sz w:val="22"/>
          <w:szCs w:val="22"/>
        </w:rPr>
        <w:t xml:space="preserve">                                                                                       </w:t>
      </w:r>
      <w:r w:rsidR="00992552" w:rsidRPr="00916891">
        <w:rPr>
          <w:bCs/>
          <w:sz w:val="22"/>
          <w:szCs w:val="22"/>
        </w:rPr>
        <w:t xml:space="preserve">with date of submission </w:t>
      </w:r>
      <w:proofErr w:type="spellStart"/>
      <w:r w:rsidR="00992552" w:rsidRPr="00916891">
        <w:rPr>
          <w:bCs/>
          <w:sz w:val="22"/>
          <w:szCs w:val="22"/>
        </w:rPr>
        <w:t>oftender</w:t>
      </w:r>
      <w:proofErr w:type="spellEnd"/>
    </w:p>
    <w:p w:rsidR="00992552" w:rsidRPr="00916891" w:rsidRDefault="00992552" w:rsidP="00992552">
      <w:pPr>
        <w:rPr>
          <w:sz w:val="22"/>
          <w:szCs w:val="22"/>
        </w:rPr>
      </w:pPr>
      <w:r w:rsidRPr="00916891">
        <w:rPr>
          <w:sz w:val="22"/>
          <w:szCs w:val="22"/>
        </w:rPr>
        <w:t>Date:-</w:t>
      </w:r>
    </w:p>
    <w:p w:rsidR="00D53225" w:rsidRPr="00916891" w:rsidRDefault="00D53225" w:rsidP="00992552">
      <w:pPr>
        <w:pStyle w:val="Heading8"/>
        <w:rPr>
          <w:rFonts w:cs="Times New Roman"/>
          <w:b/>
          <w:bCs/>
          <w:sz w:val="22"/>
          <w:szCs w:val="22"/>
          <w:u w:val="single"/>
        </w:rPr>
      </w:pPr>
    </w:p>
    <w:p w:rsidR="00992552" w:rsidRPr="00916891" w:rsidRDefault="00992552" w:rsidP="00992552">
      <w:pPr>
        <w:pStyle w:val="Heading8"/>
        <w:rPr>
          <w:rFonts w:cs="Times New Roman"/>
          <w:b/>
          <w:bCs/>
          <w:sz w:val="22"/>
          <w:szCs w:val="22"/>
          <w:u w:val="single"/>
        </w:rPr>
      </w:pPr>
      <w:r w:rsidRPr="00916891">
        <w:rPr>
          <w:rFonts w:cs="Times New Roman"/>
          <w:b/>
          <w:bCs/>
          <w:sz w:val="22"/>
          <w:szCs w:val="22"/>
          <w:u w:val="single"/>
        </w:rPr>
        <w:t>Official use only</w:t>
      </w:r>
    </w:p>
    <w:p w:rsidR="00992552" w:rsidRPr="00916891" w:rsidRDefault="00992552" w:rsidP="00992552">
      <w:pPr>
        <w:rPr>
          <w:sz w:val="20"/>
        </w:rPr>
      </w:pPr>
    </w:p>
    <w:p w:rsidR="00992552" w:rsidRPr="00916891" w:rsidRDefault="00992552" w:rsidP="00992552">
      <w:pPr>
        <w:rPr>
          <w:sz w:val="20"/>
        </w:rPr>
      </w:pPr>
      <w:r w:rsidRPr="00916891">
        <w:rPr>
          <w:sz w:val="20"/>
        </w:rPr>
        <w:t>1. Name of the work:-………………………………………………………….</w:t>
      </w:r>
    </w:p>
    <w:p w:rsidR="00992552" w:rsidRPr="00916891" w:rsidRDefault="00992552" w:rsidP="00992552">
      <w:pPr>
        <w:rPr>
          <w:sz w:val="20"/>
        </w:rPr>
      </w:pPr>
    </w:p>
    <w:p w:rsidR="00992552" w:rsidRPr="00916891" w:rsidRDefault="00992552" w:rsidP="00992552">
      <w:pPr>
        <w:rPr>
          <w:sz w:val="20"/>
        </w:rPr>
      </w:pPr>
      <w:r w:rsidRPr="00916891">
        <w:rPr>
          <w:sz w:val="20"/>
        </w:rPr>
        <w:t>2. Approximate estimated cost put to tender:-</w:t>
      </w:r>
      <w:proofErr w:type="spellStart"/>
      <w:r w:rsidRPr="00916891">
        <w:rPr>
          <w:sz w:val="20"/>
        </w:rPr>
        <w:t>Rs</w:t>
      </w:r>
      <w:proofErr w:type="spellEnd"/>
      <w:r w:rsidRPr="00916891">
        <w:rPr>
          <w:sz w:val="20"/>
        </w:rPr>
        <w:t>-</w:t>
      </w:r>
    </w:p>
    <w:p w:rsidR="00992552" w:rsidRPr="00916891" w:rsidRDefault="00992552" w:rsidP="00992552">
      <w:pPr>
        <w:rPr>
          <w:sz w:val="20"/>
        </w:rPr>
      </w:pPr>
    </w:p>
    <w:p w:rsidR="00992552" w:rsidRPr="00916891" w:rsidRDefault="00992552" w:rsidP="00992552">
      <w:pPr>
        <w:rPr>
          <w:sz w:val="20"/>
        </w:rPr>
      </w:pPr>
      <w:r w:rsidRPr="00916891">
        <w:rPr>
          <w:sz w:val="20"/>
        </w:rPr>
        <w:t>3. Value of E.M.D as per tender call notice:-</w:t>
      </w:r>
    </w:p>
    <w:p w:rsidR="00992552" w:rsidRPr="00916891" w:rsidRDefault="00992552" w:rsidP="00992552">
      <w:pPr>
        <w:rPr>
          <w:sz w:val="20"/>
        </w:rPr>
      </w:pPr>
    </w:p>
    <w:p w:rsidR="00992552" w:rsidRPr="00916891" w:rsidRDefault="00992552" w:rsidP="00992552">
      <w:pPr>
        <w:rPr>
          <w:sz w:val="20"/>
        </w:rPr>
      </w:pPr>
      <w:r w:rsidRPr="00916891">
        <w:rPr>
          <w:sz w:val="20"/>
        </w:rPr>
        <w:t>4. (</w:t>
      </w:r>
      <w:proofErr w:type="gramStart"/>
      <w:r w:rsidRPr="00916891">
        <w:rPr>
          <w:sz w:val="20"/>
        </w:rPr>
        <w:t>a</w:t>
      </w:r>
      <w:proofErr w:type="gramEnd"/>
      <w:r w:rsidRPr="00916891">
        <w:rPr>
          <w:sz w:val="20"/>
        </w:rPr>
        <w:t xml:space="preserve">)  E.M.D deposited by the tenderer in shape of :- </w:t>
      </w:r>
    </w:p>
    <w:p w:rsidR="00992552" w:rsidRPr="00916891" w:rsidRDefault="00992552" w:rsidP="00992552">
      <w:pPr>
        <w:rPr>
          <w:sz w:val="20"/>
        </w:rPr>
      </w:pPr>
    </w:p>
    <w:p w:rsidR="00992552" w:rsidRPr="00916891" w:rsidRDefault="00992552" w:rsidP="00992552">
      <w:pPr>
        <w:rPr>
          <w:sz w:val="20"/>
        </w:rPr>
      </w:pPr>
      <w:r w:rsidRPr="00916891">
        <w:rPr>
          <w:sz w:val="20"/>
        </w:rPr>
        <w:t xml:space="preserve">    (b)   Amount pledged/ </w:t>
      </w:r>
      <w:proofErr w:type="gramStart"/>
      <w:r w:rsidRPr="00916891">
        <w:rPr>
          <w:sz w:val="20"/>
        </w:rPr>
        <w:t>un</w:t>
      </w:r>
      <w:proofErr w:type="gramEnd"/>
      <w:r w:rsidRPr="00916891">
        <w:rPr>
          <w:sz w:val="20"/>
        </w:rPr>
        <w:t xml:space="preserve"> pledged:-</w:t>
      </w:r>
    </w:p>
    <w:p w:rsidR="00992552" w:rsidRPr="00916891" w:rsidRDefault="00992552" w:rsidP="00992552">
      <w:pPr>
        <w:rPr>
          <w:sz w:val="20"/>
        </w:rPr>
      </w:pPr>
    </w:p>
    <w:p w:rsidR="00992552" w:rsidRPr="00916891" w:rsidRDefault="00992552" w:rsidP="00992552">
      <w:pPr>
        <w:rPr>
          <w:sz w:val="20"/>
        </w:rPr>
      </w:pPr>
      <w:r w:rsidRPr="00916891">
        <w:rPr>
          <w:sz w:val="20"/>
        </w:rPr>
        <w:t>5.  GSTIN</w:t>
      </w:r>
    </w:p>
    <w:p w:rsidR="00992552" w:rsidRPr="00916891" w:rsidRDefault="00992552" w:rsidP="00992552">
      <w:pPr>
        <w:rPr>
          <w:sz w:val="20"/>
        </w:rPr>
      </w:pPr>
    </w:p>
    <w:p w:rsidR="00992552" w:rsidRPr="00916891" w:rsidRDefault="00992552" w:rsidP="00992552">
      <w:pPr>
        <w:rPr>
          <w:sz w:val="20"/>
        </w:rPr>
      </w:pPr>
      <w:r w:rsidRPr="00916891">
        <w:rPr>
          <w:sz w:val="20"/>
        </w:rPr>
        <w:t>7. Stipulated period of completion:-</w:t>
      </w:r>
    </w:p>
    <w:p w:rsidR="00992552" w:rsidRPr="00916891" w:rsidRDefault="00992552" w:rsidP="00992552">
      <w:pPr>
        <w:rPr>
          <w:sz w:val="20"/>
        </w:rPr>
      </w:pPr>
    </w:p>
    <w:p w:rsidR="00992552" w:rsidRPr="00916891" w:rsidRDefault="00992552" w:rsidP="00992552">
      <w:pPr>
        <w:rPr>
          <w:sz w:val="20"/>
        </w:rPr>
      </w:pPr>
      <w:r w:rsidRPr="00916891">
        <w:rPr>
          <w:sz w:val="20"/>
        </w:rPr>
        <w:t>8. Cost of tender paper:-</w:t>
      </w:r>
    </w:p>
    <w:p w:rsidR="00992552" w:rsidRPr="00916891" w:rsidRDefault="00992552" w:rsidP="00992552">
      <w:pPr>
        <w:rPr>
          <w:sz w:val="20"/>
        </w:rPr>
      </w:pPr>
    </w:p>
    <w:p w:rsidR="00992552" w:rsidRPr="00916891" w:rsidRDefault="00992552" w:rsidP="00992552">
      <w:pPr>
        <w:rPr>
          <w:sz w:val="20"/>
        </w:rPr>
      </w:pPr>
      <w:r w:rsidRPr="00916891">
        <w:rPr>
          <w:sz w:val="20"/>
        </w:rPr>
        <w:t>9. Date &amp; time of opening of the tender paper:-</w:t>
      </w:r>
    </w:p>
    <w:p w:rsidR="00992552" w:rsidRPr="00916891" w:rsidRDefault="00992552" w:rsidP="00992552">
      <w:pPr>
        <w:rPr>
          <w:sz w:val="20"/>
        </w:rPr>
      </w:pPr>
    </w:p>
    <w:p w:rsidR="00992552" w:rsidRPr="00916891" w:rsidRDefault="00992552" w:rsidP="00992552">
      <w:pPr>
        <w:rPr>
          <w:sz w:val="20"/>
        </w:rPr>
      </w:pPr>
      <w:r w:rsidRPr="00916891">
        <w:rPr>
          <w:sz w:val="20"/>
        </w:rPr>
        <w:t>10. Tender paper in ----------------------------/ sheets</w:t>
      </w:r>
    </w:p>
    <w:p w:rsidR="00992552" w:rsidRPr="00916891" w:rsidRDefault="00992552" w:rsidP="00992552">
      <w:pPr>
        <w:rPr>
          <w:sz w:val="20"/>
        </w:rPr>
      </w:pPr>
    </w:p>
    <w:p w:rsidR="00992552" w:rsidRPr="00916891" w:rsidRDefault="00992552" w:rsidP="00992552">
      <w:pPr>
        <w:rPr>
          <w:sz w:val="20"/>
        </w:rPr>
      </w:pPr>
      <w:r w:rsidRPr="00916891">
        <w:rPr>
          <w:sz w:val="20"/>
        </w:rPr>
        <w:t>11. No of items tendered:-</w:t>
      </w:r>
    </w:p>
    <w:p w:rsidR="00992552" w:rsidRPr="00916891" w:rsidRDefault="00992552" w:rsidP="00992552">
      <w:pPr>
        <w:rPr>
          <w:sz w:val="20"/>
        </w:rPr>
      </w:pPr>
    </w:p>
    <w:p w:rsidR="00992552" w:rsidRPr="00916891" w:rsidRDefault="00992552" w:rsidP="00992552">
      <w:pPr>
        <w:rPr>
          <w:sz w:val="20"/>
        </w:rPr>
      </w:pPr>
      <w:r w:rsidRPr="00916891">
        <w:rPr>
          <w:sz w:val="20"/>
        </w:rPr>
        <w:t>12. Total overwriting and correction:-</w:t>
      </w:r>
    </w:p>
    <w:p w:rsidR="00992552" w:rsidRPr="00916891" w:rsidRDefault="00992552" w:rsidP="00992552">
      <w:pPr>
        <w:rPr>
          <w:sz w:val="22"/>
          <w:szCs w:val="22"/>
        </w:rPr>
      </w:pPr>
    </w:p>
    <w:p w:rsidR="00992552" w:rsidRPr="00916891" w:rsidRDefault="00992552" w:rsidP="00992552">
      <w:pPr>
        <w:rPr>
          <w:sz w:val="22"/>
          <w:szCs w:val="22"/>
        </w:rPr>
      </w:pPr>
      <w:r w:rsidRPr="00916891">
        <w:rPr>
          <w:sz w:val="22"/>
          <w:szCs w:val="22"/>
        </w:rPr>
        <w:t>Sold to -__________________</w:t>
      </w:r>
    </w:p>
    <w:p w:rsidR="00992552" w:rsidRPr="00916891" w:rsidRDefault="00992552" w:rsidP="00992552">
      <w:pPr>
        <w:rPr>
          <w:sz w:val="22"/>
          <w:szCs w:val="22"/>
        </w:rPr>
      </w:pPr>
      <w:r w:rsidRPr="00916891">
        <w:rPr>
          <w:sz w:val="22"/>
          <w:szCs w:val="22"/>
        </w:rPr>
        <w:t xml:space="preserve">  __________________________</w:t>
      </w:r>
    </w:p>
    <w:p w:rsidR="00992552" w:rsidRPr="00916891" w:rsidRDefault="00992552" w:rsidP="00992552">
      <w:pPr>
        <w:rPr>
          <w:sz w:val="22"/>
          <w:szCs w:val="22"/>
        </w:rPr>
      </w:pPr>
      <w:r w:rsidRPr="00916891">
        <w:rPr>
          <w:sz w:val="22"/>
          <w:szCs w:val="22"/>
        </w:rPr>
        <w:t>____________________________class contractor</w:t>
      </w:r>
    </w:p>
    <w:p w:rsidR="00992552" w:rsidRPr="00916891" w:rsidRDefault="00992552" w:rsidP="00992552">
      <w:pPr>
        <w:rPr>
          <w:sz w:val="22"/>
          <w:szCs w:val="22"/>
        </w:rPr>
      </w:pPr>
    </w:p>
    <w:p w:rsidR="00992552" w:rsidRPr="00916891" w:rsidRDefault="00992552" w:rsidP="00992552">
      <w:pPr>
        <w:rPr>
          <w:sz w:val="22"/>
          <w:szCs w:val="22"/>
        </w:rPr>
      </w:pPr>
      <w:r w:rsidRPr="00916891">
        <w:rPr>
          <w:sz w:val="22"/>
          <w:szCs w:val="22"/>
        </w:rPr>
        <w:t xml:space="preserve">Vide M.R </w:t>
      </w:r>
      <w:proofErr w:type="spellStart"/>
      <w:r w:rsidRPr="00916891">
        <w:rPr>
          <w:sz w:val="22"/>
          <w:szCs w:val="22"/>
        </w:rPr>
        <w:t>No__</w:t>
      </w:r>
      <w:r w:rsidR="00481494" w:rsidRPr="00916891">
        <w:rPr>
          <w:sz w:val="22"/>
          <w:szCs w:val="22"/>
        </w:rPr>
        <w:t>__________dated</w:t>
      </w:r>
      <w:proofErr w:type="spellEnd"/>
      <w:r w:rsidR="00481494" w:rsidRPr="00916891">
        <w:rPr>
          <w:sz w:val="22"/>
          <w:szCs w:val="22"/>
        </w:rPr>
        <w:t>________________</w:t>
      </w:r>
    </w:p>
    <w:p w:rsidR="00992552" w:rsidRPr="00916891" w:rsidRDefault="00992552" w:rsidP="00992552">
      <w:pPr>
        <w:rPr>
          <w:sz w:val="22"/>
          <w:szCs w:val="22"/>
        </w:rPr>
      </w:pPr>
    </w:p>
    <w:p w:rsidR="00481494" w:rsidRPr="00916891" w:rsidRDefault="00481494" w:rsidP="00992552">
      <w:pPr>
        <w:rPr>
          <w:bCs/>
          <w:sz w:val="22"/>
          <w:szCs w:val="22"/>
        </w:rPr>
      </w:pPr>
    </w:p>
    <w:p w:rsidR="00992552" w:rsidRPr="00916891" w:rsidRDefault="00992552" w:rsidP="00992552">
      <w:pPr>
        <w:rPr>
          <w:bCs/>
          <w:sz w:val="22"/>
          <w:szCs w:val="22"/>
        </w:rPr>
      </w:pPr>
      <w:r w:rsidRPr="00916891">
        <w:rPr>
          <w:bCs/>
          <w:sz w:val="22"/>
          <w:szCs w:val="22"/>
        </w:rPr>
        <w:t>Block Development Officer</w:t>
      </w:r>
    </w:p>
    <w:p w:rsidR="00992552" w:rsidRPr="00916891" w:rsidRDefault="00992552" w:rsidP="00992552">
      <w:r w:rsidRPr="00916891">
        <w:rPr>
          <w:bCs/>
          <w:sz w:val="22"/>
          <w:szCs w:val="22"/>
        </w:rPr>
        <w:t xml:space="preserve">         (Office Seal)</w:t>
      </w:r>
    </w:p>
    <w:p w:rsidR="007C1B5E" w:rsidRPr="00916891" w:rsidRDefault="007C1B5E"/>
    <w:sectPr w:rsidR="007C1B5E" w:rsidRPr="00916891" w:rsidSect="00992552">
      <w:pgSz w:w="11909" w:h="16834" w:code="9"/>
      <w:pgMar w:top="540" w:right="1296"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C3E" w:rsidRDefault="00BC0C3E">
      <w:r>
        <w:separator/>
      </w:r>
    </w:p>
  </w:endnote>
  <w:endnote w:type="continuationSeparator" w:id="0">
    <w:p w:rsidR="00BC0C3E" w:rsidRDefault="00BC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E9" w:rsidRDefault="00B210E9" w:rsidP="00AF45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10E9" w:rsidRDefault="00B21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E9" w:rsidRDefault="00B210E9" w:rsidP="00B27745">
    <w:pPr>
      <w:pStyle w:val="Footer"/>
      <w:tabs>
        <w:tab w:val="clear" w:pos="8640"/>
        <w:tab w:val="left" w:pos="8400"/>
      </w:tabs>
      <w:rPr>
        <w:sz w:val="18"/>
        <w:szCs w:val="18"/>
      </w:rPr>
    </w:pPr>
  </w:p>
  <w:p w:rsidR="00B210E9" w:rsidRDefault="00B210E9" w:rsidP="00B27745">
    <w:pPr>
      <w:pStyle w:val="Footer"/>
      <w:tabs>
        <w:tab w:val="clear" w:pos="8640"/>
        <w:tab w:val="left" w:pos="8400"/>
      </w:tabs>
      <w:rPr>
        <w:sz w:val="18"/>
        <w:szCs w:val="18"/>
      </w:rPr>
    </w:pPr>
  </w:p>
  <w:p w:rsidR="00B210E9" w:rsidRPr="00B27745" w:rsidRDefault="00B210E9" w:rsidP="00B27745">
    <w:pPr>
      <w:pStyle w:val="Footer"/>
      <w:tabs>
        <w:tab w:val="clear" w:pos="8640"/>
        <w:tab w:val="left" w:pos="8400"/>
      </w:tabs>
      <w:rPr>
        <w:sz w:val="18"/>
        <w:szCs w:val="18"/>
      </w:rPr>
    </w:pPr>
    <w:r w:rsidRPr="00B27745">
      <w:rPr>
        <w:sz w:val="18"/>
        <w:szCs w:val="18"/>
      </w:rPr>
      <w:t xml:space="preserve">      </w:t>
    </w:r>
  </w:p>
  <w:p w:rsidR="00B210E9" w:rsidRPr="00B27745" w:rsidRDefault="00B210E9" w:rsidP="00B27745">
    <w:pPr>
      <w:pStyle w:val="Footer"/>
      <w:tabs>
        <w:tab w:val="clear" w:pos="8640"/>
        <w:tab w:val="left" w:pos="8400"/>
      </w:tabs>
      <w:rPr>
        <w:sz w:val="20"/>
        <w:szCs w:val="20"/>
      </w:rPr>
    </w:pPr>
    <w:r w:rsidRPr="00B27745">
      <w:rPr>
        <w:sz w:val="18"/>
        <w:szCs w:val="18"/>
      </w:rPr>
      <w:t>CONTRACTO</w:t>
    </w:r>
    <w:r w:rsidRPr="00B27745">
      <w:rPr>
        <w:sz w:val="20"/>
        <w:szCs w:val="20"/>
      </w:rPr>
      <w:t xml:space="preserve">R           </w:t>
    </w:r>
    <w:r>
      <w:rPr>
        <w:sz w:val="20"/>
        <w:szCs w:val="20"/>
      </w:rPr>
      <w:t xml:space="preserve">                                                                                </w:t>
    </w:r>
    <w:r w:rsidRPr="00B27745">
      <w:rPr>
        <w:sz w:val="20"/>
        <w:szCs w:val="20"/>
      </w:rPr>
      <w:t>BLOCKDEVELOPMENT OFFICER</w:t>
    </w:r>
    <w:r>
      <w:rPr>
        <w:sz w:val="20"/>
        <w:szCs w:val="20"/>
      </w:rPr>
      <w:t xml:space="preserve">  </w:t>
    </w:r>
    <w:r w:rsidRPr="00B27745">
      <w:rPr>
        <w:sz w:val="20"/>
        <w:szCs w:val="20"/>
      </w:rPr>
      <w:t xml:space="preserve">                     </w:t>
    </w:r>
    <w:r>
      <w:rPr>
        <w:sz w:val="20"/>
        <w:szCs w:val="20"/>
      </w:rPr>
      <w:t xml:space="preserve">                    </w:t>
    </w:r>
    <w:r w:rsidRPr="00B27745">
      <w:rPr>
        <w:sz w:val="20"/>
        <w:szCs w:val="20"/>
      </w:rPr>
      <w:t xml:space="preserve">                                 </w:t>
    </w:r>
    <w:r>
      <w:rPr>
        <w:sz w:val="20"/>
        <w:szCs w:val="20"/>
      </w:rPr>
      <w:t xml:space="preserve">                                  </w:t>
    </w:r>
    <w:r w:rsidRPr="00B27745">
      <w:rPr>
        <w:sz w:val="20"/>
        <w:szCs w:val="20"/>
      </w:rPr>
      <w:t xml:space="preserve">   </w:t>
    </w:r>
  </w:p>
  <w:p w:rsidR="00B210E9" w:rsidRPr="00B27745" w:rsidRDefault="00B210E9" w:rsidP="00B27745">
    <w:pPr>
      <w:pStyle w:val="Footer"/>
      <w:tabs>
        <w:tab w:val="clear" w:pos="8640"/>
        <w:tab w:val="left" w:pos="8400"/>
      </w:tabs>
      <w:jc w:val="center"/>
      <w:rPr>
        <w:noProof/>
      </w:rPr>
    </w:pPr>
    <w:r w:rsidRPr="00B27745">
      <w:rPr>
        <w:sz w:val="20"/>
        <w:szCs w:val="20"/>
      </w:rPr>
      <w:t xml:space="preserve">                       </w:t>
    </w:r>
    <w:r>
      <w:rPr>
        <w:sz w:val="20"/>
        <w:szCs w:val="20"/>
      </w:rPr>
      <w:t xml:space="preserve">                                              </w:t>
    </w:r>
    <w:r w:rsidRPr="00B27745">
      <w:rPr>
        <w:sz w:val="20"/>
        <w:szCs w:val="20"/>
      </w:rPr>
      <w:t xml:space="preserve"> GONDIA </w:t>
    </w:r>
  </w:p>
  <w:p w:rsidR="00B210E9" w:rsidRPr="00B27745" w:rsidRDefault="00B210E9" w:rsidP="00B2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C3E" w:rsidRDefault="00BC0C3E">
      <w:r>
        <w:separator/>
      </w:r>
    </w:p>
  </w:footnote>
  <w:footnote w:type="continuationSeparator" w:id="0">
    <w:p w:rsidR="00BC0C3E" w:rsidRDefault="00BC0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E18"/>
    <w:multiLevelType w:val="hybridMultilevel"/>
    <w:tmpl w:val="97F64A10"/>
    <w:lvl w:ilvl="0" w:tplc="28A6AC6E">
      <w:start w:val="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E1E1A"/>
    <w:multiLevelType w:val="hybridMultilevel"/>
    <w:tmpl w:val="C9AC84D2"/>
    <w:lvl w:ilvl="0" w:tplc="730ACCF8">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28013C"/>
    <w:multiLevelType w:val="hybridMultilevel"/>
    <w:tmpl w:val="0DD88E4E"/>
    <w:lvl w:ilvl="0" w:tplc="D9785A4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AC676F"/>
    <w:multiLevelType w:val="hybridMultilevel"/>
    <w:tmpl w:val="28BABF96"/>
    <w:lvl w:ilvl="0" w:tplc="0409000F">
      <w:start w:val="1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74077A"/>
    <w:multiLevelType w:val="hybridMultilevel"/>
    <w:tmpl w:val="F33C037E"/>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2B622D"/>
    <w:multiLevelType w:val="hybridMultilevel"/>
    <w:tmpl w:val="F49A58B4"/>
    <w:lvl w:ilvl="0" w:tplc="0409000F">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6290B0D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AE7E21"/>
    <w:multiLevelType w:val="hybridMultilevel"/>
    <w:tmpl w:val="399C76BA"/>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1998547C">
      <w:start w:val="14"/>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6874EEF"/>
    <w:multiLevelType w:val="hybridMultilevel"/>
    <w:tmpl w:val="4A58973C"/>
    <w:lvl w:ilvl="0" w:tplc="0409000F">
      <w:start w:val="6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C71CE1"/>
    <w:multiLevelType w:val="multilevel"/>
    <w:tmpl w:val="E2EAD86A"/>
    <w:lvl w:ilvl="0">
      <w:start w:val="118"/>
      <w:numFmt w:val="decimal"/>
      <w:lvlText w:val="%1."/>
      <w:lvlJc w:val="left"/>
      <w:pPr>
        <w:tabs>
          <w:tab w:val="num" w:pos="360"/>
        </w:tabs>
        <w:ind w:left="360" w:hanging="360"/>
      </w:pPr>
      <w:rPr>
        <w:rFonts w:hint="default"/>
        <w:sz w:val="19"/>
        <w:szCs w:val="19"/>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E3A20A9"/>
    <w:multiLevelType w:val="hybridMultilevel"/>
    <w:tmpl w:val="28A6DE84"/>
    <w:lvl w:ilvl="0" w:tplc="A8765DEE">
      <w:start w:val="3"/>
      <w:numFmt w:val="decimal"/>
      <w:lvlText w:val="%1."/>
      <w:lvlJc w:val="left"/>
      <w:pPr>
        <w:tabs>
          <w:tab w:val="num" w:pos="720"/>
        </w:tabs>
        <w:ind w:left="720" w:hanging="360"/>
      </w:pPr>
      <w:rPr>
        <w:rFonts w:hint="default"/>
      </w:rPr>
    </w:lvl>
    <w:lvl w:ilvl="1" w:tplc="032A9E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9247C6"/>
    <w:multiLevelType w:val="hybridMultilevel"/>
    <w:tmpl w:val="5F9C763A"/>
    <w:lvl w:ilvl="0" w:tplc="04090017">
      <w:start w:val="1"/>
      <w:numFmt w:val="lowerLetter"/>
      <w:lvlText w:val="%1)"/>
      <w:lvlJc w:val="left"/>
      <w:pPr>
        <w:tabs>
          <w:tab w:val="num" w:pos="720"/>
        </w:tabs>
        <w:ind w:left="720" w:hanging="360"/>
      </w:pPr>
      <w:rPr>
        <w:rFonts w:hint="default"/>
      </w:rPr>
    </w:lvl>
    <w:lvl w:ilvl="1" w:tplc="AD2CE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41A1620">
      <w:start w:val="1"/>
      <w:numFmt w:val="decimal"/>
      <w:lvlText w:val="%4."/>
      <w:lvlJc w:val="left"/>
      <w:pPr>
        <w:tabs>
          <w:tab w:val="num" w:pos="3060"/>
        </w:tabs>
        <w:ind w:left="3060" w:hanging="54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2C3087"/>
    <w:multiLevelType w:val="hybridMultilevel"/>
    <w:tmpl w:val="357E79F4"/>
    <w:lvl w:ilvl="0" w:tplc="0409000F">
      <w:start w:val="1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D4426"/>
    <w:multiLevelType w:val="multilevel"/>
    <w:tmpl w:val="4A58973C"/>
    <w:lvl w:ilvl="0">
      <w:start w:val="6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D1053"/>
    <w:multiLevelType w:val="multilevel"/>
    <w:tmpl w:val="357E79F4"/>
    <w:lvl w:ilvl="0">
      <w:start w:val="1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5"/>
  </w:num>
  <w:num w:numId="3">
    <w:abstractNumId w:val="4"/>
  </w:num>
  <w:num w:numId="4">
    <w:abstractNumId w:val="6"/>
  </w:num>
  <w:num w:numId="5">
    <w:abstractNumId w:val="12"/>
  </w:num>
  <w:num w:numId="6">
    <w:abstractNumId w:val="8"/>
  </w:num>
  <w:num w:numId="7">
    <w:abstractNumId w:val="10"/>
  </w:num>
  <w:num w:numId="8">
    <w:abstractNumId w:val="15"/>
  </w:num>
  <w:num w:numId="9">
    <w:abstractNumId w:val="1"/>
  </w:num>
  <w:num w:numId="10">
    <w:abstractNumId w:val="14"/>
  </w:num>
  <w:num w:numId="11">
    <w:abstractNumId w:val="0"/>
  </w:num>
  <w:num w:numId="12">
    <w:abstractNumId w:val="2"/>
  </w:num>
  <w:num w:numId="13">
    <w:abstractNumId w:val="9"/>
  </w:num>
  <w:num w:numId="14">
    <w:abstractNumId w:val="7"/>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2552"/>
    <w:rsid w:val="000176E2"/>
    <w:rsid w:val="00027AAE"/>
    <w:rsid w:val="00035FE2"/>
    <w:rsid w:val="00050BD9"/>
    <w:rsid w:val="000648E1"/>
    <w:rsid w:val="000763D8"/>
    <w:rsid w:val="000C0DB9"/>
    <w:rsid w:val="000D5558"/>
    <w:rsid w:val="000F05C1"/>
    <w:rsid w:val="000F06DB"/>
    <w:rsid w:val="001158AB"/>
    <w:rsid w:val="00132ED1"/>
    <w:rsid w:val="00137E4F"/>
    <w:rsid w:val="00137E8E"/>
    <w:rsid w:val="00140248"/>
    <w:rsid w:val="00154B37"/>
    <w:rsid w:val="00154B8C"/>
    <w:rsid w:val="00155064"/>
    <w:rsid w:val="00156659"/>
    <w:rsid w:val="001639E0"/>
    <w:rsid w:val="0016785D"/>
    <w:rsid w:val="00176A72"/>
    <w:rsid w:val="00186CC6"/>
    <w:rsid w:val="001911BE"/>
    <w:rsid w:val="001B205A"/>
    <w:rsid w:val="001C33AE"/>
    <w:rsid w:val="001E38BB"/>
    <w:rsid w:val="00202B0B"/>
    <w:rsid w:val="002449E4"/>
    <w:rsid w:val="00285F21"/>
    <w:rsid w:val="00297044"/>
    <w:rsid w:val="002C20AB"/>
    <w:rsid w:val="002F6417"/>
    <w:rsid w:val="002F6D55"/>
    <w:rsid w:val="00304602"/>
    <w:rsid w:val="00316C35"/>
    <w:rsid w:val="0033156F"/>
    <w:rsid w:val="00350077"/>
    <w:rsid w:val="003528E7"/>
    <w:rsid w:val="003B5EFE"/>
    <w:rsid w:val="003C61D5"/>
    <w:rsid w:val="003D268B"/>
    <w:rsid w:val="003D77C0"/>
    <w:rsid w:val="00455413"/>
    <w:rsid w:val="004577CB"/>
    <w:rsid w:val="004612E5"/>
    <w:rsid w:val="004619FB"/>
    <w:rsid w:val="00481494"/>
    <w:rsid w:val="004A3939"/>
    <w:rsid w:val="0050321A"/>
    <w:rsid w:val="00527B88"/>
    <w:rsid w:val="0054430A"/>
    <w:rsid w:val="005462C1"/>
    <w:rsid w:val="00546A21"/>
    <w:rsid w:val="005652AE"/>
    <w:rsid w:val="005666B1"/>
    <w:rsid w:val="0057416D"/>
    <w:rsid w:val="005E42D7"/>
    <w:rsid w:val="00600B6D"/>
    <w:rsid w:val="00630547"/>
    <w:rsid w:val="00632E54"/>
    <w:rsid w:val="0064700E"/>
    <w:rsid w:val="00647070"/>
    <w:rsid w:val="00664ED4"/>
    <w:rsid w:val="00680C53"/>
    <w:rsid w:val="006B5640"/>
    <w:rsid w:val="006D6AC6"/>
    <w:rsid w:val="006F148C"/>
    <w:rsid w:val="006F3093"/>
    <w:rsid w:val="00703327"/>
    <w:rsid w:val="00707BD8"/>
    <w:rsid w:val="007175BA"/>
    <w:rsid w:val="00740757"/>
    <w:rsid w:val="00742A90"/>
    <w:rsid w:val="007467A0"/>
    <w:rsid w:val="0075493C"/>
    <w:rsid w:val="00781B88"/>
    <w:rsid w:val="0078281B"/>
    <w:rsid w:val="00795F81"/>
    <w:rsid w:val="007A1768"/>
    <w:rsid w:val="007A316B"/>
    <w:rsid w:val="007B3D1F"/>
    <w:rsid w:val="007C1B5E"/>
    <w:rsid w:val="007C3346"/>
    <w:rsid w:val="007E1D8E"/>
    <w:rsid w:val="007E233E"/>
    <w:rsid w:val="007E2849"/>
    <w:rsid w:val="007F386B"/>
    <w:rsid w:val="00843BE0"/>
    <w:rsid w:val="008474DF"/>
    <w:rsid w:val="008A5E59"/>
    <w:rsid w:val="0090064E"/>
    <w:rsid w:val="00916891"/>
    <w:rsid w:val="00917F4D"/>
    <w:rsid w:val="00922390"/>
    <w:rsid w:val="00951F08"/>
    <w:rsid w:val="0095415C"/>
    <w:rsid w:val="00964B09"/>
    <w:rsid w:val="00990AC8"/>
    <w:rsid w:val="00992552"/>
    <w:rsid w:val="009D7712"/>
    <w:rsid w:val="00A21F64"/>
    <w:rsid w:val="00A23860"/>
    <w:rsid w:val="00A439ED"/>
    <w:rsid w:val="00A53544"/>
    <w:rsid w:val="00A64F52"/>
    <w:rsid w:val="00A71873"/>
    <w:rsid w:val="00A71B8C"/>
    <w:rsid w:val="00A72CD8"/>
    <w:rsid w:val="00A91CC5"/>
    <w:rsid w:val="00AE4FC2"/>
    <w:rsid w:val="00AF1400"/>
    <w:rsid w:val="00AF4516"/>
    <w:rsid w:val="00B00F6B"/>
    <w:rsid w:val="00B210E9"/>
    <w:rsid w:val="00B27745"/>
    <w:rsid w:val="00B30050"/>
    <w:rsid w:val="00B5446D"/>
    <w:rsid w:val="00B62C88"/>
    <w:rsid w:val="00BA42DD"/>
    <w:rsid w:val="00BB6D20"/>
    <w:rsid w:val="00BC0C3E"/>
    <w:rsid w:val="00BC426B"/>
    <w:rsid w:val="00BD2CE8"/>
    <w:rsid w:val="00C109CF"/>
    <w:rsid w:val="00C21722"/>
    <w:rsid w:val="00C23988"/>
    <w:rsid w:val="00C30E1F"/>
    <w:rsid w:val="00C53CB2"/>
    <w:rsid w:val="00C66EEC"/>
    <w:rsid w:val="00C7796E"/>
    <w:rsid w:val="00C807E8"/>
    <w:rsid w:val="00C8316C"/>
    <w:rsid w:val="00C84D37"/>
    <w:rsid w:val="00C920BD"/>
    <w:rsid w:val="00C964A9"/>
    <w:rsid w:val="00CD3933"/>
    <w:rsid w:val="00CE0EC5"/>
    <w:rsid w:val="00D16B27"/>
    <w:rsid w:val="00D2419F"/>
    <w:rsid w:val="00D53225"/>
    <w:rsid w:val="00D617A8"/>
    <w:rsid w:val="00DB0A8F"/>
    <w:rsid w:val="00E035CC"/>
    <w:rsid w:val="00E44426"/>
    <w:rsid w:val="00E73B71"/>
    <w:rsid w:val="00E908BF"/>
    <w:rsid w:val="00E92978"/>
    <w:rsid w:val="00EB5433"/>
    <w:rsid w:val="00EE4182"/>
    <w:rsid w:val="00EE7B19"/>
    <w:rsid w:val="00EF2D0B"/>
    <w:rsid w:val="00F00C9E"/>
    <w:rsid w:val="00F16DBB"/>
    <w:rsid w:val="00F648CC"/>
    <w:rsid w:val="00F70856"/>
    <w:rsid w:val="00F74F37"/>
    <w:rsid w:val="00FC4E48"/>
    <w:rsid w:val="00FD6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552"/>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qFormat/>
    <w:rsid w:val="00992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92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92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92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92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92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92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92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92552"/>
    <w:rPr>
      <w:rFonts w:eastAsiaTheme="majorEastAsia" w:cstheme="majorBidi"/>
      <w:i/>
      <w:iCs/>
      <w:color w:val="2F5496" w:themeColor="accent1" w:themeShade="BF"/>
    </w:rPr>
  </w:style>
  <w:style w:type="character" w:customStyle="1" w:styleId="Heading5Char">
    <w:name w:val="Heading 5 Char"/>
    <w:basedOn w:val="DefaultParagraphFont"/>
    <w:link w:val="Heading5"/>
    <w:rsid w:val="00992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552"/>
    <w:rPr>
      <w:rFonts w:eastAsiaTheme="majorEastAsia" w:cstheme="majorBidi"/>
      <w:color w:val="595959" w:themeColor="text1" w:themeTint="A6"/>
    </w:rPr>
  </w:style>
  <w:style w:type="character" w:customStyle="1" w:styleId="Heading8Char">
    <w:name w:val="Heading 8 Char"/>
    <w:basedOn w:val="DefaultParagraphFont"/>
    <w:link w:val="Heading8"/>
    <w:rsid w:val="00992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552"/>
    <w:rPr>
      <w:rFonts w:eastAsiaTheme="majorEastAsia" w:cstheme="majorBidi"/>
      <w:color w:val="272727" w:themeColor="text1" w:themeTint="D8"/>
    </w:rPr>
  </w:style>
  <w:style w:type="paragraph" w:styleId="Title">
    <w:name w:val="Title"/>
    <w:basedOn w:val="Normal"/>
    <w:next w:val="Normal"/>
    <w:link w:val="TitleChar"/>
    <w:qFormat/>
    <w:rsid w:val="00992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2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552"/>
    <w:pPr>
      <w:spacing w:before="160"/>
      <w:jc w:val="center"/>
    </w:pPr>
    <w:rPr>
      <w:i/>
      <w:iCs/>
      <w:color w:val="404040" w:themeColor="text1" w:themeTint="BF"/>
    </w:rPr>
  </w:style>
  <w:style w:type="character" w:customStyle="1" w:styleId="QuoteChar">
    <w:name w:val="Quote Char"/>
    <w:basedOn w:val="DefaultParagraphFont"/>
    <w:link w:val="Quote"/>
    <w:uiPriority w:val="29"/>
    <w:rsid w:val="00992552"/>
    <w:rPr>
      <w:i/>
      <w:iCs/>
      <w:color w:val="404040" w:themeColor="text1" w:themeTint="BF"/>
    </w:rPr>
  </w:style>
  <w:style w:type="paragraph" w:styleId="ListParagraph">
    <w:name w:val="List Paragraph"/>
    <w:basedOn w:val="Normal"/>
    <w:uiPriority w:val="34"/>
    <w:qFormat/>
    <w:rsid w:val="00992552"/>
    <w:pPr>
      <w:ind w:left="720"/>
      <w:contextualSpacing/>
    </w:pPr>
  </w:style>
  <w:style w:type="character" w:styleId="IntenseEmphasis">
    <w:name w:val="Intense Emphasis"/>
    <w:basedOn w:val="DefaultParagraphFont"/>
    <w:uiPriority w:val="21"/>
    <w:qFormat/>
    <w:rsid w:val="00992552"/>
    <w:rPr>
      <w:i/>
      <w:iCs/>
      <w:color w:val="2F5496" w:themeColor="accent1" w:themeShade="BF"/>
    </w:rPr>
  </w:style>
  <w:style w:type="paragraph" w:styleId="IntenseQuote">
    <w:name w:val="Intense Quote"/>
    <w:basedOn w:val="Normal"/>
    <w:next w:val="Normal"/>
    <w:link w:val="IntenseQuoteChar"/>
    <w:uiPriority w:val="30"/>
    <w:qFormat/>
    <w:rsid w:val="00992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552"/>
    <w:rPr>
      <w:i/>
      <w:iCs/>
      <w:color w:val="2F5496" w:themeColor="accent1" w:themeShade="BF"/>
    </w:rPr>
  </w:style>
  <w:style w:type="character" w:styleId="IntenseReference">
    <w:name w:val="Intense Reference"/>
    <w:basedOn w:val="DefaultParagraphFont"/>
    <w:uiPriority w:val="32"/>
    <w:qFormat/>
    <w:rsid w:val="00992552"/>
    <w:rPr>
      <w:b/>
      <w:bCs/>
      <w:smallCaps/>
      <w:color w:val="2F5496" w:themeColor="accent1" w:themeShade="BF"/>
      <w:spacing w:val="5"/>
    </w:rPr>
  </w:style>
  <w:style w:type="character" w:customStyle="1" w:styleId="BodyTextChar">
    <w:name w:val="Body Text Char"/>
    <w:basedOn w:val="DefaultParagraphFont"/>
    <w:link w:val="BodyText"/>
    <w:rsid w:val="00992552"/>
    <w:rPr>
      <w:sz w:val="24"/>
      <w:szCs w:val="24"/>
    </w:rPr>
  </w:style>
  <w:style w:type="paragraph" w:styleId="BodyText">
    <w:name w:val="Body Text"/>
    <w:basedOn w:val="Normal"/>
    <w:link w:val="BodyTextChar"/>
    <w:rsid w:val="00992552"/>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992552"/>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rsid w:val="00992552"/>
    <w:pPr>
      <w:tabs>
        <w:tab w:val="center" w:pos="4320"/>
        <w:tab w:val="right" w:pos="8640"/>
      </w:tabs>
    </w:pPr>
  </w:style>
  <w:style w:type="character" w:customStyle="1" w:styleId="FooterChar">
    <w:name w:val="Footer Char"/>
    <w:basedOn w:val="DefaultParagraphFont"/>
    <w:link w:val="Footer"/>
    <w:uiPriority w:val="99"/>
    <w:rsid w:val="00992552"/>
    <w:rPr>
      <w:rFonts w:ascii="Times New Roman" w:eastAsia="Times New Roman" w:hAnsi="Times New Roman" w:cs="Times New Roman"/>
      <w:kern w:val="0"/>
      <w:sz w:val="24"/>
      <w:szCs w:val="24"/>
      <w:lang w:val="en-US"/>
    </w:rPr>
  </w:style>
  <w:style w:type="character" w:styleId="PageNumber">
    <w:name w:val="page number"/>
    <w:basedOn w:val="DefaultParagraphFont"/>
    <w:rsid w:val="00992552"/>
  </w:style>
  <w:style w:type="paragraph" w:styleId="Header">
    <w:name w:val="header"/>
    <w:basedOn w:val="Normal"/>
    <w:link w:val="HeaderChar"/>
    <w:rsid w:val="00992552"/>
    <w:pPr>
      <w:tabs>
        <w:tab w:val="center" w:pos="4320"/>
        <w:tab w:val="right" w:pos="8640"/>
      </w:tabs>
    </w:pPr>
  </w:style>
  <w:style w:type="character" w:customStyle="1" w:styleId="HeaderChar">
    <w:name w:val="Header Char"/>
    <w:basedOn w:val="DefaultParagraphFont"/>
    <w:link w:val="Header"/>
    <w:rsid w:val="00992552"/>
    <w:rPr>
      <w:rFonts w:ascii="Times New Roman" w:eastAsia="Times New Roman" w:hAnsi="Times New Roman" w:cs="Times New Roman"/>
      <w:kern w:val="0"/>
      <w:sz w:val="24"/>
      <w:szCs w:val="24"/>
      <w:lang w:val="en-US"/>
    </w:rPr>
  </w:style>
  <w:style w:type="paragraph" w:customStyle="1" w:styleId="Default">
    <w:name w:val="Default"/>
    <w:rsid w:val="00992552"/>
    <w:pPr>
      <w:autoSpaceDE w:val="0"/>
      <w:autoSpaceDN w:val="0"/>
      <w:adjustRightInd w:val="0"/>
      <w:spacing w:after="0" w:line="240" w:lineRule="auto"/>
    </w:pPr>
    <w:rPr>
      <w:rFonts w:ascii="Arial" w:eastAsia="Times New Roman" w:hAnsi="Arial" w:cs="Arial"/>
      <w:color w:val="000000"/>
      <w:kern w:val="0"/>
      <w:sz w:val="24"/>
      <w:szCs w:val="24"/>
      <w:lang w:val="en-US"/>
    </w:rPr>
  </w:style>
  <w:style w:type="paragraph" w:styleId="BodyTextIndent">
    <w:name w:val="Body Text Indent"/>
    <w:basedOn w:val="Normal"/>
    <w:link w:val="BodyTextIndentChar"/>
    <w:rsid w:val="00992552"/>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992552"/>
    <w:rPr>
      <w:rFonts w:ascii="Arial" w:eastAsia="Times New Roman" w:hAnsi="Arial" w:cs="Arial"/>
      <w:i/>
      <w:iCs/>
      <w:kern w:val="0"/>
      <w:sz w:val="24"/>
      <w:szCs w:val="24"/>
      <w:lang w:val="en-US"/>
    </w:rPr>
  </w:style>
  <w:style w:type="paragraph" w:styleId="BodyText2">
    <w:name w:val="Body Text 2"/>
    <w:basedOn w:val="Normal"/>
    <w:link w:val="BodyText2Char"/>
    <w:rsid w:val="00992552"/>
    <w:pPr>
      <w:jc w:val="both"/>
    </w:pPr>
    <w:rPr>
      <w:sz w:val="28"/>
    </w:rPr>
  </w:style>
  <w:style w:type="character" w:customStyle="1" w:styleId="BodyText2Char">
    <w:name w:val="Body Text 2 Char"/>
    <w:basedOn w:val="DefaultParagraphFont"/>
    <w:link w:val="BodyText2"/>
    <w:rsid w:val="00992552"/>
    <w:rPr>
      <w:rFonts w:ascii="Times New Roman" w:eastAsia="Times New Roman" w:hAnsi="Times New Roman" w:cs="Times New Roman"/>
      <w:kern w:val="0"/>
      <w:sz w:val="28"/>
      <w:szCs w:val="24"/>
      <w:lang w:val="en-US"/>
    </w:rPr>
  </w:style>
  <w:style w:type="paragraph" w:styleId="BodyTextIndent3">
    <w:name w:val="Body Text Indent 3"/>
    <w:basedOn w:val="Normal"/>
    <w:link w:val="BodyTextIndent3Char"/>
    <w:rsid w:val="00992552"/>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992552"/>
    <w:rPr>
      <w:rFonts w:ascii="Arial" w:eastAsia="Times New Roman" w:hAnsi="Arial" w:cs="Arial"/>
      <w:kern w:val="0"/>
      <w:sz w:val="24"/>
      <w:szCs w:val="24"/>
      <w:lang w:val="en-US"/>
    </w:rPr>
  </w:style>
  <w:style w:type="paragraph" w:styleId="BodyText3">
    <w:name w:val="Body Text 3"/>
    <w:basedOn w:val="Normal"/>
    <w:link w:val="BodyText3Char"/>
    <w:rsid w:val="00992552"/>
    <w:pPr>
      <w:spacing w:after="120"/>
    </w:pPr>
    <w:rPr>
      <w:sz w:val="16"/>
      <w:szCs w:val="16"/>
    </w:rPr>
  </w:style>
  <w:style w:type="character" w:customStyle="1" w:styleId="BodyText3Char">
    <w:name w:val="Body Text 3 Char"/>
    <w:basedOn w:val="DefaultParagraphFont"/>
    <w:link w:val="BodyText3"/>
    <w:rsid w:val="00992552"/>
    <w:rPr>
      <w:rFonts w:ascii="Times New Roman" w:eastAsia="Times New Roman" w:hAnsi="Times New Roman" w:cs="Times New Roman"/>
      <w:kern w:val="0"/>
      <w:sz w:val="16"/>
      <w:szCs w:val="16"/>
      <w:lang w:val="en-US"/>
    </w:rPr>
  </w:style>
  <w:style w:type="paragraph" w:styleId="BodyTextIndent2">
    <w:name w:val="Body Text Indent 2"/>
    <w:basedOn w:val="Normal"/>
    <w:link w:val="BodyTextIndent2Char"/>
    <w:rsid w:val="00992552"/>
    <w:pPr>
      <w:spacing w:after="120" w:line="480" w:lineRule="auto"/>
      <w:ind w:left="360"/>
    </w:pPr>
  </w:style>
  <w:style w:type="character" w:customStyle="1" w:styleId="BodyTextIndent2Char">
    <w:name w:val="Body Text Indent 2 Char"/>
    <w:basedOn w:val="DefaultParagraphFont"/>
    <w:link w:val="BodyTextIndent2"/>
    <w:rsid w:val="00992552"/>
    <w:rPr>
      <w:rFonts w:ascii="Times New Roman" w:eastAsia="Times New Roman" w:hAnsi="Times New Roman" w:cs="Times New Roman"/>
      <w:kern w:val="0"/>
      <w:sz w:val="24"/>
      <w:szCs w:val="24"/>
      <w:lang w:val="en-US"/>
    </w:rPr>
  </w:style>
  <w:style w:type="paragraph" w:styleId="BalloonText">
    <w:name w:val="Balloon Text"/>
    <w:basedOn w:val="Normal"/>
    <w:link w:val="BalloonTextChar"/>
    <w:rsid w:val="00992552"/>
    <w:rPr>
      <w:rFonts w:ascii="Tahoma" w:hAnsi="Tahoma" w:cs="Tahoma"/>
      <w:sz w:val="16"/>
      <w:szCs w:val="16"/>
    </w:rPr>
  </w:style>
  <w:style w:type="character" w:customStyle="1" w:styleId="BalloonTextChar">
    <w:name w:val="Balloon Text Char"/>
    <w:basedOn w:val="DefaultParagraphFont"/>
    <w:link w:val="BalloonText"/>
    <w:rsid w:val="00992552"/>
    <w:rPr>
      <w:rFonts w:ascii="Tahoma" w:eastAsia="Times New Roman" w:hAnsi="Tahoma" w:cs="Tahoma"/>
      <w:kern w:val="0"/>
      <w:sz w:val="16"/>
      <w:szCs w:val="16"/>
      <w:lang w:val="en-US"/>
    </w:rPr>
  </w:style>
  <w:style w:type="table" w:styleId="TableGrid">
    <w:name w:val="Table Grid"/>
    <w:basedOn w:val="TableNormal"/>
    <w:rsid w:val="00992552"/>
    <w:pPr>
      <w:spacing w:after="0" w:line="240" w:lineRule="auto"/>
    </w:pPr>
    <w:rPr>
      <w:rFonts w:ascii="Calibri" w:eastAsia="Times New Roman" w:hAnsi="Calibri" w:cs="Times New Roman"/>
      <w:kern w:val="0"/>
      <w:sz w:val="20"/>
      <w:szCs w:val="20"/>
      <w:lang w:val="en-US" w:bidi="o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92552"/>
    <w:rPr>
      <w:color w:val="0000FF"/>
      <w:u w:val="single"/>
    </w:rPr>
  </w:style>
  <w:style w:type="paragraph" w:customStyle="1" w:styleId="font6">
    <w:name w:val="font6"/>
    <w:basedOn w:val="Normal"/>
    <w:rsid w:val="00992552"/>
    <w:pPr>
      <w:spacing w:before="100" w:beforeAutospacing="1" w:after="100" w:afterAutospacing="1"/>
    </w:pPr>
    <w:rPr>
      <w:rFonts w:ascii="Arial Narrow" w:hAnsi="Arial Narrow"/>
      <w:b/>
      <w:bCs/>
      <w:sz w:val="20"/>
      <w:szCs w:val="20"/>
    </w:rPr>
  </w:style>
  <w:style w:type="paragraph" w:styleId="NoSpacing">
    <w:name w:val="No Spacing"/>
    <w:uiPriority w:val="1"/>
    <w:qFormat/>
    <w:rsid w:val="00992552"/>
    <w:pPr>
      <w:spacing w:after="0" w:line="240" w:lineRule="auto"/>
    </w:pPr>
    <w:rPr>
      <w:rFonts w:ascii="Times New Roman" w:eastAsia="Times New Roman" w:hAnsi="Times New Roman" w:cs="Times New Roman"/>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911">
      <w:bodyDiv w:val="1"/>
      <w:marLeft w:val="0"/>
      <w:marRight w:val="0"/>
      <w:marTop w:val="0"/>
      <w:marBottom w:val="0"/>
      <w:divBdr>
        <w:top w:val="none" w:sz="0" w:space="0" w:color="auto"/>
        <w:left w:val="none" w:sz="0" w:space="0" w:color="auto"/>
        <w:bottom w:val="none" w:sz="0" w:space="0" w:color="auto"/>
        <w:right w:val="none" w:sz="0" w:space="0" w:color="auto"/>
      </w:divBdr>
    </w:div>
    <w:div w:id="52705407">
      <w:bodyDiv w:val="1"/>
      <w:marLeft w:val="0"/>
      <w:marRight w:val="0"/>
      <w:marTop w:val="0"/>
      <w:marBottom w:val="0"/>
      <w:divBdr>
        <w:top w:val="none" w:sz="0" w:space="0" w:color="auto"/>
        <w:left w:val="none" w:sz="0" w:space="0" w:color="auto"/>
        <w:bottom w:val="none" w:sz="0" w:space="0" w:color="auto"/>
        <w:right w:val="none" w:sz="0" w:space="0" w:color="auto"/>
      </w:divBdr>
    </w:div>
    <w:div w:id="94400849">
      <w:bodyDiv w:val="1"/>
      <w:marLeft w:val="0"/>
      <w:marRight w:val="0"/>
      <w:marTop w:val="0"/>
      <w:marBottom w:val="0"/>
      <w:divBdr>
        <w:top w:val="none" w:sz="0" w:space="0" w:color="auto"/>
        <w:left w:val="none" w:sz="0" w:space="0" w:color="auto"/>
        <w:bottom w:val="none" w:sz="0" w:space="0" w:color="auto"/>
        <w:right w:val="none" w:sz="0" w:space="0" w:color="auto"/>
      </w:divBdr>
    </w:div>
    <w:div w:id="147209271">
      <w:bodyDiv w:val="1"/>
      <w:marLeft w:val="0"/>
      <w:marRight w:val="0"/>
      <w:marTop w:val="0"/>
      <w:marBottom w:val="0"/>
      <w:divBdr>
        <w:top w:val="none" w:sz="0" w:space="0" w:color="auto"/>
        <w:left w:val="none" w:sz="0" w:space="0" w:color="auto"/>
        <w:bottom w:val="none" w:sz="0" w:space="0" w:color="auto"/>
        <w:right w:val="none" w:sz="0" w:space="0" w:color="auto"/>
      </w:divBdr>
    </w:div>
    <w:div w:id="150828282">
      <w:bodyDiv w:val="1"/>
      <w:marLeft w:val="0"/>
      <w:marRight w:val="0"/>
      <w:marTop w:val="0"/>
      <w:marBottom w:val="0"/>
      <w:divBdr>
        <w:top w:val="none" w:sz="0" w:space="0" w:color="auto"/>
        <w:left w:val="none" w:sz="0" w:space="0" w:color="auto"/>
        <w:bottom w:val="none" w:sz="0" w:space="0" w:color="auto"/>
        <w:right w:val="none" w:sz="0" w:space="0" w:color="auto"/>
      </w:divBdr>
    </w:div>
    <w:div w:id="170411351">
      <w:bodyDiv w:val="1"/>
      <w:marLeft w:val="0"/>
      <w:marRight w:val="0"/>
      <w:marTop w:val="0"/>
      <w:marBottom w:val="0"/>
      <w:divBdr>
        <w:top w:val="none" w:sz="0" w:space="0" w:color="auto"/>
        <w:left w:val="none" w:sz="0" w:space="0" w:color="auto"/>
        <w:bottom w:val="none" w:sz="0" w:space="0" w:color="auto"/>
        <w:right w:val="none" w:sz="0" w:space="0" w:color="auto"/>
      </w:divBdr>
    </w:div>
    <w:div w:id="178784246">
      <w:bodyDiv w:val="1"/>
      <w:marLeft w:val="0"/>
      <w:marRight w:val="0"/>
      <w:marTop w:val="0"/>
      <w:marBottom w:val="0"/>
      <w:divBdr>
        <w:top w:val="none" w:sz="0" w:space="0" w:color="auto"/>
        <w:left w:val="none" w:sz="0" w:space="0" w:color="auto"/>
        <w:bottom w:val="none" w:sz="0" w:space="0" w:color="auto"/>
        <w:right w:val="none" w:sz="0" w:space="0" w:color="auto"/>
      </w:divBdr>
    </w:div>
    <w:div w:id="199974614">
      <w:bodyDiv w:val="1"/>
      <w:marLeft w:val="0"/>
      <w:marRight w:val="0"/>
      <w:marTop w:val="0"/>
      <w:marBottom w:val="0"/>
      <w:divBdr>
        <w:top w:val="none" w:sz="0" w:space="0" w:color="auto"/>
        <w:left w:val="none" w:sz="0" w:space="0" w:color="auto"/>
        <w:bottom w:val="none" w:sz="0" w:space="0" w:color="auto"/>
        <w:right w:val="none" w:sz="0" w:space="0" w:color="auto"/>
      </w:divBdr>
    </w:div>
    <w:div w:id="212235625">
      <w:bodyDiv w:val="1"/>
      <w:marLeft w:val="0"/>
      <w:marRight w:val="0"/>
      <w:marTop w:val="0"/>
      <w:marBottom w:val="0"/>
      <w:divBdr>
        <w:top w:val="none" w:sz="0" w:space="0" w:color="auto"/>
        <w:left w:val="none" w:sz="0" w:space="0" w:color="auto"/>
        <w:bottom w:val="none" w:sz="0" w:space="0" w:color="auto"/>
        <w:right w:val="none" w:sz="0" w:space="0" w:color="auto"/>
      </w:divBdr>
    </w:div>
    <w:div w:id="265961653">
      <w:bodyDiv w:val="1"/>
      <w:marLeft w:val="0"/>
      <w:marRight w:val="0"/>
      <w:marTop w:val="0"/>
      <w:marBottom w:val="0"/>
      <w:divBdr>
        <w:top w:val="none" w:sz="0" w:space="0" w:color="auto"/>
        <w:left w:val="none" w:sz="0" w:space="0" w:color="auto"/>
        <w:bottom w:val="none" w:sz="0" w:space="0" w:color="auto"/>
        <w:right w:val="none" w:sz="0" w:space="0" w:color="auto"/>
      </w:divBdr>
    </w:div>
    <w:div w:id="299041010">
      <w:bodyDiv w:val="1"/>
      <w:marLeft w:val="0"/>
      <w:marRight w:val="0"/>
      <w:marTop w:val="0"/>
      <w:marBottom w:val="0"/>
      <w:divBdr>
        <w:top w:val="none" w:sz="0" w:space="0" w:color="auto"/>
        <w:left w:val="none" w:sz="0" w:space="0" w:color="auto"/>
        <w:bottom w:val="none" w:sz="0" w:space="0" w:color="auto"/>
        <w:right w:val="none" w:sz="0" w:space="0" w:color="auto"/>
      </w:divBdr>
    </w:div>
    <w:div w:id="329720325">
      <w:bodyDiv w:val="1"/>
      <w:marLeft w:val="0"/>
      <w:marRight w:val="0"/>
      <w:marTop w:val="0"/>
      <w:marBottom w:val="0"/>
      <w:divBdr>
        <w:top w:val="none" w:sz="0" w:space="0" w:color="auto"/>
        <w:left w:val="none" w:sz="0" w:space="0" w:color="auto"/>
        <w:bottom w:val="none" w:sz="0" w:space="0" w:color="auto"/>
        <w:right w:val="none" w:sz="0" w:space="0" w:color="auto"/>
      </w:divBdr>
    </w:div>
    <w:div w:id="508257960">
      <w:bodyDiv w:val="1"/>
      <w:marLeft w:val="0"/>
      <w:marRight w:val="0"/>
      <w:marTop w:val="0"/>
      <w:marBottom w:val="0"/>
      <w:divBdr>
        <w:top w:val="none" w:sz="0" w:space="0" w:color="auto"/>
        <w:left w:val="none" w:sz="0" w:space="0" w:color="auto"/>
        <w:bottom w:val="none" w:sz="0" w:space="0" w:color="auto"/>
        <w:right w:val="none" w:sz="0" w:space="0" w:color="auto"/>
      </w:divBdr>
    </w:div>
    <w:div w:id="548344892">
      <w:bodyDiv w:val="1"/>
      <w:marLeft w:val="0"/>
      <w:marRight w:val="0"/>
      <w:marTop w:val="0"/>
      <w:marBottom w:val="0"/>
      <w:divBdr>
        <w:top w:val="none" w:sz="0" w:space="0" w:color="auto"/>
        <w:left w:val="none" w:sz="0" w:space="0" w:color="auto"/>
        <w:bottom w:val="none" w:sz="0" w:space="0" w:color="auto"/>
        <w:right w:val="none" w:sz="0" w:space="0" w:color="auto"/>
      </w:divBdr>
    </w:div>
    <w:div w:id="570576357">
      <w:bodyDiv w:val="1"/>
      <w:marLeft w:val="0"/>
      <w:marRight w:val="0"/>
      <w:marTop w:val="0"/>
      <w:marBottom w:val="0"/>
      <w:divBdr>
        <w:top w:val="none" w:sz="0" w:space="0" w:color="auto"/>
        <w:left w:val="none" w:sz="0" w:space="0" w:color="auto"/>
        <w:bottom w:val="none" w:sz="0" w:space="0" w:color="auto"/>
        <w:right w:val="none" w:sz="0" w:space="0" w:color="auto"/>
      </w:divBdr>
    </w:div>
    <w:div w:id="599147746">
      <w:bodyDiv w:val="1"/>
      <w:marLeft w:val="0"/>
      <w:marRight w:val="0"/>
      <w:marTop w:val="0"/>
      <w:marBottom w:val="0"/>
      <w:divBdr>
        <w:top w:val="none" w:sz="0" w:space="0" w:color="auto"/>
        <w:left w:val="none" w:sz="0" w:space="0" w:color="auto"/>
        <w:bottom w:val="none" w:sz="0" w:space="0" w:color="auto"/>
        <w:right w:val="none" w:sz="0" w:space="0" w:color="auto"/>
      </w:divBdr>
    </w:div>
    <w:div w:id="600261265">
      <w:bodyDiv w:val="1"/>
      <w:marLeft w:val="0"/>
      <w:marRight w:val="0"/>
      <w:marTop w:val="0"/>
      <w:marBottom w:val="0"/>
      <w:divBdr>
        <w:top w:val="none" w:sz="0" w:space="0" w:color="auto"/>
        <w:left w:val="none" w:sz="0" w:space="0" w:color="auto"/>
        <w:bottom w:val="none" w:sz="0" w:space="0" w:color="auto"/>
        <w:right w:val="none" w:sz="0" w:space="0" w:color="auto"/>
      </w:divBdr>
    </w:div>
    <w:div w:id="646780973">
      <w:bodyDiv w:val="1"/>
      <w:marLeft w:val="0"/>
      <w:marRight w:val="0"/>
      <w:marTop w:val="0"/>
      <w:marBottom w:val="0"/>
      <w:divBdr>
        <w:top w:val="none" w:sz="0" w:space="0" w:color="auto"/>
        <w:left w:val="none" w:sz="0" w:space="0" w:color="auto"/>
        <w:bottom w:val="none" w:sz="0" w:space="0" w:color="auto"/>
        <w:right w:val="none" w:sz="0" w:space="0" w:color="auto"/>
      </w:divBdr>
    </w:div>
    <w:div w:id="686061459">
      <w:bodyDiv w:val="1"/>
      <w:marLeft w:val="0"/>
      <w:marRight w:val="0"/>
      <w:marTop w:val="0"/>
      <w:marBottom w:val="0"/>
      <w:divBdr>
        <w:top w:val="none" w:sz="0" w:space="0" w:color="auto"/>
        <w:left w:val="none" w:sz="0" w:space="0" w:color="auto"/>
        <w:bottom w:val="none" w:sz="0" w:space="0" w:color="auto"/>
        <w:right w:val="none" w:sz="0" w:space="0" w:color="auto"/>
      </w:divBdr>
    </w:div>
    <w:div w:id="867525055">
      <w:bodyDiv w:val="1"/>
      <w:marLeft w:val="0"/>
      <w:marRight w:val="0"/>
      <w:marTop w:val="0"/>
      <w:marBottom w:val="0"/>
      <w:divBdr>
        <w:top w:val="none" w:sz="0" w:space="0" w:color="auto"/>
        <w:left w:val="none" w:sz="0" w:space="0" w:color="auto"/>
        <w:bottom w:val="none" w:sz="0" w:space="0" w:color="auto"/>
        <w:right w:val="none" w:sz="0" w:space="0" w:color="auto"/>
      </w:divBdr>
    </w:div>
    <w:div w:id="885991699">
      <w:bodyDiv w:val="1"/>
      <w:marLeft w:val="0"/>
      <w:marRight w:val="0"/>
      <w:marTop w:val="0"/>
      <w:marBottom w:val="0"/>
      <w:divBdr>
        <w:top w:val="none" w:sz="0" w:space="0" w:color="auto"/>
        <w:left w:val="none" w:sz="0" w:space="0" w:color="auto"/>
        <w:bottom w:val="none" w:sz="0" w:space="0" w:color="auto"/>
        <w:right w:val="none" w:sz="0" w:space="0" w:color="auto"/>
      </w:divBdr>
    </w:div>
    <w:div w:id="907571797">
      <w:bodyDiv w:val="1"/>
      <w:marLeft w:val="0"/>
      <w:marRight w:val="0"/>
      <w:marTop w:val="0"/>
      <w:marBottom w:val="0"/>
      <w:divBdr>
        <w:top w:val="none" w:sz="0" w:space="0" w:color="auto"/>
        <w:left w:val="none" w:sz="0" w:space="0" w:color="auto"/>
        <w:bottom w:val="none" w:sz="0" w:space="0" w:color="auto"/>
        <w:right w:val="none" w:sz="0" w:space="0" w:color="auto"/>
      </w:divBdr>
    </w:div>
    <w:div w:id="941179671">
      <w:bodyDiv w:val="1"/>
      <w:marLeft w:val="0"/>
      <w:marRight w:val="0"/>
      <w:marTop w:val="0"/>
      <w:marBottom w:val="0"/>
      <w:divBdr>
        <w:top w:val="none" w:sz="0" w:space="0" w:color="auto"/>
        <w:left w:val="none" w:sz="0" w:space="0" w:color="auto"/>
        <w:bottom w:val="none" w:sz="0" w:space="0" w:color="auto"/>
        <w:right w:val="none" w:sz="0" w:space="0" w:color="auto"/>
      </w:divBdr>
    </w:div>
    <w:div w:id="951013216">
      <w:bodyDiv w:val="1"/>
      <w:marLeft w:val="0"/>
      <w:marRight w:val="0"/>
      <w:marTop w:val="0"/>
      <w:marBottom w:val="0"/>
      <w:divBdr>
        <w:top w:val="none" w:sz="0" w:space="0" w:color="auto"/>
        <w:left w:val="none" w:sz="0" w:space="0" w:color="auto"/>
        <w:bottom w:val="none" w:sz="0" w:space="0" w:color="auto"/>
        <w:right w:val="none" w:sz="0" w:space="0" w:color="auto"/>
      </w:divBdr>
    </w:div>
    <w:div w:id="965309660">
      <w:bodyDiv w:val="1"/>
      <w:marLeft w:val="0"/>
      <w:marRight w:val="0"/>
      <w:marTop w:val="0"/>
      <w:marBottom w:val="0"/>
      <w:divBdr>
        <w:top w:val="none" w:sz="0" w:space="0" w:color="auto"/>
        <w:left w:val="none" w:sz="0" w:space="0" w:color="auto"/>
        <w:bottom w:val="none" w:sz="0" w:space="0" w:color="auto"/>
        <w:right w:val="none" w:sz="0" w:space="0" w:color="auto"/>
      </w:divBdr>
    </w:div>
    <w:div w:id="1002439435">
      <w:bodyDiv w:val="1"/>
      <w:marLeft w:val="0"/>
      <w:marRight w:val="0"/>
      <w:marTop w:val="0"/>
      <w:marBottom w:val="0"/>
      <w:divBdr>
        <w:top w:val="none" w:sz="0" w:space="0" w:color="auto"/>
        <w:left w:val="none" w:sz="0" w:space="0" w:color="auto"/>
        <w:bottom w:val="none" w:sz="0" w:space="0" w:color="auto"/>
        <w:right w:val="none" w:sz="0" w:space="0" w:color="auto"/>
      </w:divBdr>
    </w:div>
    <w:div w:id="1050763150">
      <w:bodyDiv w:val="1"/>
      <w:marLeft w:val="0"/>
      <w:marRight w:val="0"/>
      <w:marTop w:val="0"/>
      <w:marBottom w:val="0"/>
      <w:divBdr>
        <w:top w:val="none" w:sz="0" w:space="0" w:color="auto"/>
        <w:left w:val="none" w:sz="0" w:space="0" w:color="auto"/>
        <w:bottom w:val="none" w:sz="0" w:space="0" w:color="auto"/>
        <w:right w:val="none" w:sz="0" w:space="0" w:color="auto"/>
      </w:divBdr>
    </w:div>
    <w:div w:id="1054962565">
      <w:bodyDiv w:val="1"/>
      <w:marLeft w:val="0"/>
      <w:marRight w:val="0"/>
      <w:marTop w:val="0"/>
      <w:marBottom w:val="0"/>
      <w:divBdr>
        <w:top w:val="none" w:sz="0" w:space="0" w:color="auto"/>
        <w:left w:val="none" w:sz="0" w:space="0" w:color="auto"/>
        <w:bottom w:val="none" w:sz="0" w:space="0" w:color="auto"/>
        <w:right w:val="none" w:sz="0" w:space="0" w:color="auto"/>
      </w:divBdr>
    </w:div>
    <w:div w:id="1061096409">
      <w:bodyDiv w:val="1"/>
      <w:marLeft w:val="0"/>
      <w:marRight w:val="0"/>
      <w:marTop w:val="0"/>
      <w:marBottom w:val="0"/>
      <w:divBdr>
        <w:top w:val="none" w:sz="0" w:space="0" w:color="auto"/>
        <w:left w:val="none" w:sz="0" w:space="0" w:color="auto"/>
        <w:bottom w:val="none" w:sz="0" w:space="0" w:color="auto"/>
        <w:right w:val="none" w:sz="0" w:space="0" w:color="auto"/>
      </w:divBdr>
    </w:div>
    <w:div w:id="1137070591">
      <w:bodyDiv w:val="1"/>
      <w:marLeft w:val="0"/>
      <w:marRight w:val="0"/>
      <w:marTop w:val="0"/>
      <w:marBottom w:val="0"/>
      <w:divBdr>
        <w:top w:val="none" w:sz="0" w:space="0" w:color="auto"/>
        <w:left w:val="none" w:sz="0" w:space="0" w:color="auto"/>
        <w:bottom w:val="none" w:sz="0" w:space="0" w:color="auto"/>
        <w:right w:val="none" w:sz="0" w:space="0" w:color="auto"/>
      </w:divBdr>
    </w:div>
    <w:div w:id="1224297311">
      <w:bodyDiv w:val="1"/>
      <w:marLeft w:val="0"/>
      <w:marRight w:val="0"/>
      <w:marTop w:val="0"/>
      <w:marBottom w:val="0"/>
      <w:divBdr>
        <w:top w:val="none" w:sz="0" w:space="0" w:color="auto"/>
        <w:left w:val="none" w:sz="0" w:space="0" w:color="auto"/>
        <w:bottom w:val="none" w:sz="0" w:space="0" w:color="auto"/>
        <w:right w:val="none" w:sz="0" w:space="0" w:color="auto"/>
      </w:divBdr>
    </w:div>
    <w:div w:id="1279491453">
      <w:bodyDiv w:val="1"/>
      <w:marLeft w:val="0"/>
      <w:marRight w:val="0"/>
      <w:marTop w:val="0"/>
      <w:marBottom w:val="0"/>
      <w:divBdr>
        <w:top w:val="none" w:sz="0" w:space="0" w:color="auto"/>
        <w:left w:val="none" w:sz="0" w:space="0" w:color="auto"/>
        <w:bottom w:val="none" w:sz="0" w:space="0" w:color="auto"/>
        <w:right w:val="none" w:sz="0" w:space="0" w:color="auto"/>
      </w:divBdr>
    </w:div>
    <w:div w:id="1360351278">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515916339">
      <w:bodyDiv w:val="1"/>
      <w:marLeft w:val="0"/>
      <w:marRight w:val="0"/>
      <w:marTop w:val="0"/>
      <w:marBottom w:val="0"/>
      <w:divBdr>
        <w:top w:val="none" w:sz="0" w:space="0" w:color="auto"/>
        <w:left w:val="none" w:sz="0" w:space="0" w:color="auto"/>
        <w:bottom w:val="none" w:sz="0" w:space="0" w:color="auto"/>
        <w:right w:val="none" w:sz="0" w:space="0" w:color="auto"/>
      </w:divBdr>
    </w:div>
    <w:div w:id="1599557317">
      <w:bodyDiv w:val="1"/>
      <w:marLeft w:val="0"/>
      <w:marRight w:val="0"/>
      <w:marTop w:val="0"/>
      <w:marBottom w:val="0"/>
      <w:divBdr>
        <w:top w:val="none" w:sz="0" w:space="0" w:color="auto"/>
        <w:left w:val="none" w:sz="0" w:space="0" w:color="auto"/>
        <w:bottom w:val="none" w:sz="0" w:space="0" w:color="auto"/>
        <w:right w:val="none" w:sz="0" w:space="0" w:color="auto"/>
      </w:divBdr>
    </w:div>
    <w:div w:id="1663116482">
      <w:bodyDiv w:val="1"/>
      <w:marLeft w:val="0"/>
      <w:marRight w:val="0"/>
      <w:marTop w:val="0"/>
      <w:marBottom w:val="0"/>
      <w:divBdr>
        <w:top w:val="none" w:sz="0" w:space="0" w:color="auto"/>
        <w:left w:val="none" w:sz="0" w:space="0" w:color="auto"/>
        <w:bottom w:val="none" w:sz="0" w:space="0" w:color="auto"/>
        <w:right w:val="none" w:sz="0" w:space="0" w:color="auto"/>
      </w:divBdr>
    </w:div>
    <w:div w:id="1819573564">
      <w:bodyDiv w:val="1"/>
      <w:marLeft w:val="0"/>
      <w:marRight w:val="0"/>
      <w:marTop w:val="0"/>
      <w:marBottom w:val="0"/>
      <w:divBdr>
        <w:top w:val="none" w:sz="0" w:space="0" w:color="auto"/>
        <w:left w:val="none" w:sz="0" w:space="0" w:color="auto"/>
        <w:bottom w:val="none" w:sz="0" w:space="0" w:color="auto"/>
        <w:right w:val="none" w:sz="0" w:space="0" w:color="auto"/>
      </w:divBdr>
    </w:div>
    <w:div w:id="1869099791">
      <w:bodyDiv w:val="1"/>
      <w:marLeft w:val="0"/>
      <w:marRight w:val="0"/>
      <w:marTop w:val="0"/>
      <w:marBottom w:val="0"/>
      <w:divBdr>
        <w:top w:val="none" w:sz="0" w:space="0" w:color="auto"/>
        <w:left w:val="none" w:sz="0" w:space="0" w:color="auto"/>
        <w:bottom w:val="none" w:sz="0" w:space="0" w:color="auto"/>
        <w:right w:val="none" w:sz="0" w:space="0" w:color="auto"/>
      </w:divBdr>
    </w:div>
    <w:div w:id="1903174212">
      <w:bodyDiv w:val="1"/>
      <w:marLeft w:val="0"/>
      <w:marRight w:val="0"/>
      <w:marTop w:val="0"/>
      <w:marBottom w:val="0"/>
      <w:divBdr>
        <w:top w:val="none" w:sz="0" w:space="0" w:color="auto"/>
        <w:left w:val="none" w:sz="0" w:space="0" w:color="auto"/>
        <w:bottom w:val="none" w:sz="0" w:space="0" w:color="auto"/>
        <w:right w:val="none" w:sz="0" w:space="0" w:color="auto"/>
      </w:divBdr>
    </w:div>
    <w:div w:id="1922523504">
      <w:bodyDiv w:val="1"/>
      <w:marLeft w:val="0"/>
      <w:marRight w:val="0"/>
      <w:marTop w:val="0"/>
      <w:marBottom w:val="0"/>
      <w:divBdr>
        <w:top w:val="none" w:sz="0" w:space="0" w:color="auto"/>
        <w:left w:val="none" w:sz="0" w:space="0" w:color="auto"/>
        <w:bottom w:val="none" w:sz="0" w:space="0" w:color="auto"/>
        <w:right w:val="none" w:sz="0" w:space="0" w:color="auto"/>
      </w:divBdr>
    </w:div>
    <w:div w:id="1958486364">
      <w:bodyDiv w:val="1"/>
      <w:marLeft w:val="0"/>
      <w:marRight w:val="0"/>
      <w:marTop w:val="0"/>
      <w:marBottom w:val="0"/>
      <w:divBdr>
        <w:top w:val="none" w:sz="0" w:space="0" w:color="auto"/>
        <w:left w:val="none" w:sz="0" w:space="0" w:color="auto"/>
        <w:bottom w:val="none" w:sz="0" w:space="0" w:color="auto"/>
        <w:right w:val="none" w:sz="0" w:space="0" w:color="auto"/>
      </w:divBdr>
    </w:div>
    <w:div w:id="1965772564">
      <w:bodyDiv w:val="1"/>
      <w:marLeft w:val="0"/>
      <w:marRight w:val="0"/>
      <w:marTop w:val="0"/>
      <w:marBottom w:val="0"/>
      <w:divBdr>
        <w:top w:val="none" w:sz="0" w:space="0" w:color="auto"/>
        <w:left w:val="none" w:sz="0" w:space="0" w:color="auto"/>
        <w:bottom w:val="none" w:sz="0" w:space="0" w:color="auto"/>
        <w:right w:val="none" w:sz="0" w:space="0" w:color="auto"/>
      </w:divBdr>
    </w:div>
    <w:div w:id="1971083506">
      <w:bodyDiv w:val="1"/>
      <w:marLeft w:val="0"/>
      <w:marRight w:val="0"/>
      <w:marTop w:val="0"/>
      <w:marBottom w:val="0"/>
      <w:divBdr>
        <w:top w:val="none" w:sz="0" w:space="0" w:color="auto"/>
        <w:left w:val="none" w:sz="0" w:space="0" w:color="auto"/>
        <w:bottom w:val="none" w:sz="0" w:space="0" w:color="auto"/>
        <w:right w:val="none" w:sz="0" w:space="0" w:color="auto"/>
      </w:divBdr>
    </w:div>
    <w:div w:id="2099400780">
      <w:bodyDiv w:val="1"/>
      <w:marLeft w:val="0"/>
      <w:marRight w:val="0"/>
      <w:marTop w:val="0"/>
      <w:marBottom w:val="0"/>
      <w:divBdr>
        <w:top w:val="none" w:sz="0" w:space="0" w:color="auto"/>
        <w:left w:val="none" w:sz="0" w:space="0" w:color="auto"/>
        <w:bottom w:val="none" w:sz="0" w:space="0" w:color="auto"/>
        <w:right w:val="none" w:sz="0" w:space="0" w:color="auto"/>
      </w:divBdr>
    </w:div>
    <w:div w:id="2100254785">
      <w:bodyDiv w:val="1"/>
      <w:marLeft w:val="0"/>
      <w:marRight w:val="0"/>
      <w:marTop w:val="0"/>
      <w:marBottom w:val="0"/>
      <w:divBdr>
        <w:top w:val="none" w:sz="0" w:space="0" w:color="auto"/>
        <w:left w:val="none" w:sz="0" w:space="0" w:color="auto"/>
        <w:bottom w:val="none" w:sz="0" w:space="0" w:color="auto"/>
        <w:right w:val="none" w:sz="0" w:space="0" w:color="auto"/>
      </w:divBdr>
    </w:div>
    <w:div w:id="2128353096">
      <w:bodyDiv w:val="1"/>
      <w:marLeft w:val="0"/>
      <w:marRight w:val="0"/>
      <w:marTop w:val="0"/>
      <w:marBottom w:val="0"/>
      <w:divBdr>
        <w:top w:val="none" w:sz="0" w:space="0" w:color="auto"/>
        <w:left w:val="none" w:sz="0" w:space="0" w:color="auto"/>
        <w:bottom w:val="none" w:sz="0" w:space="0" w:color="auto"/>
        <w:right w:val="none" w:sz="0" w:space="0" w:color="auto"/>
      </w:divBdr>
    </w:div>
    <w:div w:id="2132433781">
      <w:bodyDiv w:val="1"/>
      <w:marLeft w:val="0"/>
      <w:marRight w:val="0"/>
      <w:marTop w:val="0"/>
      <w:marBottom w:val="0"/>
      <w:divBdr>
        <w:top w:val="none" w:sz="0" w:space="0" w:color="auto"/>
        <w:left w:val="none" w:sz="0" w:space="0" w:color="auto"/>
        <w:bottom w:val="none" w:sz="0" w:space="0" w:color="auto"/>
        <w:right w:val="none" w:sz="0" w:space="0" w:color="auto"/>
      </w:divBdr>
    </w:div>
    <w:div w:id="21430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ri-gandia@nic.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05C72-D59E-418C-A10D-81A82FEB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37</Pages>
  <Words>16420</Words>
  <Characters>93599</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routsatyabrat123@gmail.com</dc:creator>
  <cp:keywords/>
  <dc:description/>
  <cp:lastModifiedBy>bdo bdo</cp:lastModifiedBy>
  <cp:revision>122</cp:revision>
  <cp:lastPrinted>2026-05-05T05:36:00Z</cp:lastPrinted>
  <dcterms:created xsi:type="dcterms:W3CDTF">2025-04-17T06:44:00Z</dcterms:created>
  <dcterms:modified xsi:type="dcterms:W3CDTF">2026-05-05T06:28:00Z</dcterms:modified>
</cp:coreProperties>
</file>